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71D" w:rsidRDefault="00EA3B1E">
      <w:r>
        <w:rPr>
          <w:b/>
          <w:bCs/>
          <w:color w:val="0000FF"/>
          <w:sz w:val="28"/>
          <w:szCs w:val="28"/>
          <w:shd w:val="clear" w:color="auto" w:fill="FFFFFF"/>
        </w:rPr>
        <w:t>Информация о численности обучающихся, являющихся иностранными гражданами в 2024-2025 учебном году: </w:t>
      </w:r>
      <w:proofErr w:type="gramStart"/>
      <w:r>
        <w:rPr>
          <w:color w:val="212529"/>
          <w:sz w:val="21"/>
          <w:szCs w:val="21"/>
        </w:rPr>
        <w:br/>
      </w:r>
      <w:r>
        <w:rPr>
          <w:color w:val="212529"/>
          <w:sz w:val="21"/>
          <w:szCs w:val="21"/>
          <w:shd w:val="clear" w:color="auto" w:fill="FFFFFF"/>
        </w:rPr>
        <w:t>-</w:t>
      </w:r>
      <w:proofErr w:type="gramEnd"/>
      <w:r>
        <w:rPr>
          <w:color w:val="212529"/>
          <w:sz w:val="21"/>
          <w:szCs w:val="21"/>
          <w:shd w:val="clear" w:color="auto" w:fill="FFFFFF"/>
        </w:rPr>
        <w:t>общая численность обучающихся иностранных граждан - 1,</w:t>
      </w:r>
      <w:r>
        <w:rPr>
          <w:color w:val="212529"/>
          <w:sz w:val="21"/>
          <w:szCs w:val="21"/>
        </w:rPr>
        <w:br/>
      </w:r>
      <w:r>
        <w:rPr>
          <w:color w:val="212529"/>
          <w:sz w:val="21"/>
          <w:szCs w:val="21"/>
          <w:shd w:val="clear" w:color="auto" w:fill="FFFFFF"/>
        </w:rPr>
        <w:t> из них:</w:t>
      </w:r>
      <w:r>
        <w:rPr>
          <w:color w:val="212529"/>
          <w:sz w:val="21"/>
          <w:szCs w:val="21"/>
        </w:rPr>
        <w:br/>
      </w:r>
      <w:r>
        <w:rPr>
          <w:color w:val="212529"/>
          <w:sz w:val="21"/>
          <w:szCs w:val="21"/>
          <w:shd w:val="clear" w:color="auto" w:fill="FFFFFF"/>
        </w:rPr>
        <w:t> - 0 обучающихся - по адаптированной образовательной программе для детей с ТНР </w:t>
      </w:r>
      <w:r>
        <w:rPr>
          <w:color w:val="212529"/>
          <w:sz w:val="21"/>
          <w:szCs w:val="21"/>
        </w:rPr>
        <w:br/>
      </w:r>
      <w:r>
        <w:rPr>
          <w:color w:val="212529"/>
          <w:sz w:val="21"/>
          <w:szCs w:val="21"/>
          <w:shd w:val="clear" w:color="auto" w:fill="FFFFFF"/>
        </w:rPr>
        <w:t>- 1 обучающийся - по основной образовательной программе дошкольного образования </w:t>
      </w:r>
      <w:r>
        <w:rPr>
          <w:color w:val="212529"/>
          <w:sz w:val="21"/>
          <w:szCs w:val="21"/>
        </w:rPr>
        <w:br/>
      </w:r>
      <w:r>
        <w:rPr>
          <w:color w:val="212529"/>
          <w:sz w:val="21"/>
          <w:szCs w:val="21"/>
          <w:shd w:val="clear" w:color="auto" w:fill="FFFFFF"/>
        </w:rPr>
        <w:t>Количество обучающихся иностранных граждан:</w:t>
      </w:r>
      <w:r>
        <w:rPr>
          <w:color w:val="212529"/>
          <w:sz w:val="21"/>
          <w:szCs w:val="21"/>
        </w:rPr>
        <w:br/>
      </w:r>
      <w:r>
        <w:rPr>
          <w:color w:val="212529"/>
          <w:sz w:val="21"/>
          <w:szCs w:val="21"/>
          <w:shd w:val="clear" w:color="auto" w:fill="FFFFFF"/>
        </w:rPr>
        <w:t>- за счет бюджетных ассигнований федерального бюджета  - 0 </w:t>
      </w:r>
      <w:r>
        <w:rPr>
          <w:color w:val="212529"/>
          <w:sz w:val="21"/>
          <w:szCs w:val="21"/>
        </w:rPr>
        <w:br/>
      </w:r>
      <w:r>
        <w:rPr>
          <w:color w:val="212529"/>
          <w:sz w:val="21"/>
          <w:szCs w:val="21"/>
          <w:shd w:val="clear" w:color="auto" w:fill="FFFFFF"/>
        </w:rPr>
        <w:t>- за счет бюджетных ассигнований бюджетов субъектов РФ - 0 </w:t>
      </w:r>
      <w:r>
        <w:rPr>
          <w:color w:val="212529"/>
          <w:sz w:val="21"/>
          <w:szCs w:val="21"/>
        </w:rPr>
        <w:br/>
      </w:r>
      <w:r>
        <w:rPr>
          <w:color w:val="212529"/>
          <w:sz w:val="21"/>
          <w:szCs w:val="21"/>
          <w:shd w:val="clear" w:color="auto" w:fill="FFFFFF"/>
        </w:rPr>
        <w:t>- за счет бюджетных ассигнований местных бюджетов - 1  </w:t>
      </w:r>
      <w:r>
        <w:rPr>
          <w:color w:val="212529"/>
          <w:sz w:val="21"/>
          <w:szCs w:val="21"/>
        </w:rPr>
        <w:br/>
      </w:r>
      <w:r>
        <w:rPr>
          <w:color w:val="212529"/>
          <w:sz w:val="21"/>
          <w:szCs w:val="21"/>
          <w:shd w:val="clear" w:color="auto" w:fill="FFFFFF"/>
        </w:rPr>
        <w:t>- по договорам об образовании, заключаемым при приеме на обучение за счет средств физического и (или) иного лица - 0 </w:t>
      </w:r>
      <w:bookmarkStart w:id="0" w:name="_GoBack"/>
      <w:bookmarkEnd w:id="0"/>
    </w:p>
    <w:sectPr w:rsidR="00AF57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476"/>
    <w:rsid w:val="00037476"/>
    <w:rsid w:val="00AF571D"/>
    <w:rsid w:val="00EA3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</dc:creator>
  <cp:keywords/>
  <dc:description/>
  <cp:lastModifiedBy>Ekaterina</cp:lastModifiedBy>
  <cp:revision>2</cp:revision>
  <dcterms:created xsi:type="dcterms:W3CDTF">2024-12-05T18:47:00Z</dcterms:created>
  <dcterms:modified xsi:type="dcterms:W3CDTF">2024-12-05T18:47:00Z</dcterms:modified>
</cp:coreProperties>
</file>