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78" w:rsidRDefault="008A4F78" w:rsidP="003E0B75">
      <w:pPr>
        <w:spacing w:line="264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0"/>
          <w:szCs w:val="20"/>
          <w:lang w:eastAsia="ru-RU"/>
        </w:rPr>
      </w:pPr>
    </w:p>
    <w:p w:rsidR="003E0B75" w:rsidRPr="004E090A" w:rsidRDefault="003E0B75" w:rsidP="003E0B75">
      <w:pPr>
        <w:spacing w:line="264" w:lineRule="auto"/>
        <w:jc w:val="center"/>
        <w:outlineLvl w:val="0"/>
        <w:rPr>
          <w:rFonts w:ascii="Times New Roman" w:eastAsia="Times New Roman" w:hAnsi="Times New Roman"/>
          <w:b/>
          <w:i/>
          <w:color w:val="0000FF"/>
          <w:kern w:val="36"/>
          <w:sz w:val="48"/>
          <w:szCs w:val="48"/>
          <w:lang w:eastAsia="ru-RU"/>
        </w:rPr>
      </w:pPr>
      <w:r w:rsidRPr="004E090A">
        <w:rPr>
          <w:rFonts w:ascii="Times New Roman" w:eastAsia="Times New Roman" w:hAnsi="Times New Roman"/>
          <w:b/>
          <w:i/>
          <w:color w:val="0000FF"/>
          <w:kern w:val="36"/>
          <w:sz w:val="48"/>
          <w:szCs w:val="48"/>
          <w:lang w:eastAsia="ru-RU"/>
        </w:rPr>
        <w:t>Проблемы детского чтения</w:t>
      </w:r>
    </w:p>
    <w:tbl>
      <w:tblPr>
        <w:tblW w:w="93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3E0B75" w:rsidRPr="004E090A" w:rsidTr="00487688">
        <w:trPr>
          <w:tblCellSpacing w:w="0" w:type="dxa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B75" w:rsidRPr="004E090A" w:rsidRDefault="003E0B75" w:rsidP="0097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4E090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Дорогие родители! Пусть вас не удивляет</w:t>
            </w:r>
            <w:r w:rsidR="00975594" w:rsidRPr="004E090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идея посвятить </w:t>
            </w:r>
            <w:r w:rsidRPr="004E090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наш стенд детскому чтению, а особенно роли семейного чтения. Эта тема тесно связана с вашей главной заботой об образовании ваших детей, об их успешной учёбе</w:t>
            </w:r>
            <w:r w:rsidR="00975594" w:rsidRPr="004E090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.</w:t>
            </w:r>
            <w:r w:rsidRPr="004E090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Всем нам, воспитателям и родителям хочется, чтобы ребёнку сопутствовала удача, чтобы он не был отстающим в среде сверстников, чтобы его уважали и ценили другие.</w:t>
            </w:r>
          </w:p>
        </w:tc>
      </w:tr>
      <w:tr w:rsidR="003E0B75" w:rsidRPr="0096168F" w:rsidTr="00487688">
        <w:trPr>
          <w:tblCellSpacing w:w="0" w:type="dxa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E0B75" w:rsidRPr="0096168F" w:rsidRDefault="003E0B75" w:rsidP="00487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:rsidR="003E0B75" w:rsidRPr="0096168F" w:rsidRDefault="00975594" w:rsidP="00975594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Но как этого добиться? Мировой опыт подсказывает: надо как можно раньше приобщать ребенка к книге и чтению — кладезю знаний, идей, мудрости и опыта. Детское чтение называют интеллектуальным ресурсом страны, главным резервом развития человеческого потенциала нации.</w:t>
      </w:r>
    </w:p>
    <w:p w:rsidR="003E0B75" w:rsidRPr="0096168F" w:rsidRDefault="003E0B75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E0B75" w:rsidRPr="0096168F" w:rsidRDefault="003E0B75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4E090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СОВЕТ:</w:t>
      </w:r>
      <w:r w:rsidRPr="0096168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Рассказывайте детям о ценности чтения. Показывайте связь чтения с их успехами в учебе и в других делах. Приводите примеры положительного влияния книги на вашу собственную жизнь или жизнь других людей. Поощряйте дружбу с детьми и взрослыми, любя</w:t>
      </w:r>
      <w:r w:rsidR="0097559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щими</w:t>
      </w:r>
      <w:r w:rsidRPr="0096168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читать.</w:t>
      </w:r>
    </w:p>
    <w:p w:rsidR="003E0B75" w:rsidRPr="0096168F" w:rsidRDefault="003E0B75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E0B75" w:rsidRPr="0096168F" w:rsidRDefault="00975594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Особое значение чтения заключается в развитии воображения — основы творчества. Книга рождает и развивает воображение. Без воображения нет предвидения, нет прогресса.</w:t>
      </w:r>
    </w:p>
    <w:p w:rsidR="00975594" w:rsidRDefault="003E0B75" w:rsidP="00975594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4E090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СОВЕТ:</w:t>
      </w:r>
      <w:r w:rsidRPr="0096168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</w:t>
      </w:r>
    </w:p>
    <w:p w:rsidR="003E0B75" w:rsidRPr="0096168F" w:rsidRDefault="003E0B75" w:rsidP="00286BE0">
      <w:pPr>
        <w:spacing w:after="18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168F">
        <w:rPr>
          <w:rFonts w:ascii="Times New Roman" w:eastAsia="Times New Roman" w:hAnsi="Times New Roman"/>
          <w:sz w:val="36"/>
          <w:szCs w:val="36"/>
          <w:lang w:eastAsia="ru-RU"/>
        </w:rPr>
        <w:t>Особое значение чтение имеет для России, которая до недавнего времени считалась самой читающей страной в мире.</w:t>
      </w:r>
    </w:p>
    <w:p w:rsidR="003E0B75" w:rsidRPr="00286BE0" w:rsidRDefault="003E0B75" w:rsidP="00286BE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86BE0">
        <w:rPr>
          <w:rFonts w:ascii="Times New Roman" w:eastAsia="Times New Roman" w:hAnsi="Times New Roman"/>
          <w:sz w:val="36"/>
          <w:szCs w:val="36"/>
          <w:lang w:eastAsia="ru-RU"/>
        </w:rPr>
        <w:t>Формулу чтения с наибольшей точностью выразил поэт Евгений Евтушенко: "Поэт в России больше чем поэт".</w:t>
      </w:r>
    </w:p>
    <w:p w:rsidR="008A4F78" w:rsidRDefault="00306B10" w:rsidP="003E0B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</w:p>
    <w:p w:rsidR="008A4F78" w:rsidRDefault="008A4F78" w:rsidP="003E0B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090A" w:rsidRDefault="008A4F78" w:rsidP="003E0B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</w:t>
      </w:r>
    </w:p>
    <w:p w:rsidR="003E0B75" w:rsidRPr="0096168F" w:rsidRDefault="008A4F78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Кто смотрит теле</w:t>
      </w:r>
      <w:r w:rsidR="00306B10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ередачу "Умники и умницы", тот наверняка убедился в феноменальной начитанности этих подростков — будущей элиты нашего общества. В них виден интеллект, эрудиция, культура, способность решать нестандартные задачи, прогнозировать. К сожалению, таких детей, кто не мыслит жизнь без чтения, с каждым годом становится все меньше. Зато возрастает процент тех, кто "не тычет в книжку пальчик". Тревожит, что таких "мальчиков" с каждым го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softHyphen/>
        <w:t xml:space="preserve">дом становится все больше. Для них чтение — тяжкая повинность. Они не осознают его не только как средство общекультурного развития, но и как средство, гарантирующее учебные успехи по всем предметам. Ведь чтение в школе связано не только с литературой. Оно является основой для изучения всех дисциплин, даже математики. </w:t>
      </w:r>
    </w:p>
    <w:p w:rsidR="00975594" w:rsidRPr="0096168F" w:rsidRDefault="00306B10" w:rsidP="00306B10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Нельзя не учитывать и прагматическую сторону чтения. Ведь огромная масса профессий, так или иначе, связана с чтением инструкций, факсов, договоров, почтовых отправлений и других деловых бумаг, что требует языкового развития.</w:t>
      </w:r>
    </w:p>
    <w:p w:rsidR="00306B10" w:rsidRPr="004E090A" w:rsidRDefault="003E0B75" w:rsidP="00975594">
      <w:pPr>
        <w:spacing w:after="0" w:line="240" w:lineRule="auto"/>
        <w:jc w:val="center"/>
        <w:rPr>
          <w:rFonts w:ascii="Times New Roman" w:eastAsia="Times New Roman" w:hAnsi="Times New Roman"/>
          <w:i/>
          <w:color w:val="008000"/>
          <w:sz w:val="36"/>
          <w:szCs w:val="36"/>
          <w:lang w:eastAsia="ru-RU"/>
        </w:rPr>
      </w:pPr>
      <w:r w:rsidRPr="004E090A">
        <w:rPr>
          <w:rFonts w:ascii="Times New Roman" w:eastAsia="Times New Roman" w:hAnsi="Times New Roman"/>
          <w:b/>
          <w:bCs/>
          <w:i/>
          <w:color w:val="008000"/>
          <w:sz w:val="36"/>
          <w:szCs w:val="36"/>
          <w:lang w:eastAsia="ru-RU"/>
        </w:rPr>
        <w:t>ЧТО МЕШАЕТ И ЧТО СОДЕЙСТВУЕТ ЧТЕНИЮ ДЕТЕЙ</w:t>
      </w:r>
    </w:p>
    <w:p w:rsidR="003E0B75" w:rsidRPr="0096168F" w:rsidRDefault="00306B10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Главной помехой чтению многие родители и сами дети считают нехватку времени.</w:t>
      </w:r>
    </w:p>
    <w:p w:rsidR="003E0B75" w:rsidRPr="0096168F" w:rsidRDefault="003E0B75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168F">
        <w:rPr>
          <w:rFonts w:ascii="Times New Roman" w:eastAsia="Times New Roman" w:hAnsi="Times New Roman"/>
          <w:sz w:val="36"/>
          <w:szCs w:val="36"/>
          <w:lang w:eastAsia="ru-RU"/>
        </w:rPr>
        <w:t>Вот что отвечает на этот вопрос французский педагог-словесник:</w:t>
      </w:r>
    </w:p>
    <w:p w:rsidR="003E0B75" w:rsidRPr="0096168F" w:rsidRDefault="003E0B75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168F">
        <w:rPr>
          <w:rFonts w:ascii="Times New Roman" w:eastAsia="Times New Roman" w:hAnsi="Times New Roman"/>
          <w:sz w:val="36"/>
          <w:szCs w:val="36"/>
          <w:lang w:eastAsia="ru-RU"/>
        </w:rPr>
        <w:t xml:space="preserve">"Коль скоро встает вопрос, есть ли время читать, стало быть, нет на то желания". Он считает, что вопрос не в том, есть ли у каждого из нас время читать, а в том, подарим ли мы себе и нашим детям счастье быть читателями. </w:t>
      </w:r>
    </w:p>
    <w:p w:rsidR="00306B10" w:rsidRDefault="00306B10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 xml:space="preserve">Чтение, как и любовь, — это просто образ жизни. Для интересной книги — всегда найдется время. </w:t>
      </w:r>
    </w:p>
    <w:p w:rsidR="003E0B75" w:rsidRPr="0096168F" w:rsidRDefault="00306B10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Надо согласиться, что «голубой» экран притягателен для ребенка. Ничто не заменит телевидение по актуальности, яркости и красочности, по эффекту присутствия. Но общение с книгой имеет свои преимущества по способности доставлять ни с чем несравнимое наслаждение уединения, отключения от внешних раздражителей, погружения в мир образов, созданных собственной фантазией.</w:t>
      </w:r>
    </w:p>
    <w:p w:rsidR="008A4F78" w:rsidRDefault="00306B10" w:rsidP="00306B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        </w:t>
      </w:r>
    </w:p>
    <w:p w:rsidR="00306B10" w:rsidRDefault="008A4F78" w:rsidP="00306B10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Известны специальные издания книг, основанные на телевизионных передачах. Одним из них является серия книг "В мире животных", выпуск которой</w:t>
      </w:r>
      <w:r w:rsidR="00306B1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 xml:space="preserve">стал традиционным. </w:t>
      </w:r>
    </w:p>
    <w:p w:rsidR="003E0B75" w:rsidRPr="0096168F" w:rsidRDefault="00306B10" w:rsidP="00306B10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К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 xml:space="preserve">омпьютер может быть использован и во вред ребенку, который часы способен просиживать за компьютерными играми. </w:t>
      </w:r>
    </w:p>
    <w:p w:rsidR="003E0B75" w:rsidRPr="0096168F" w:rsidRDefault="00975594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Если влияние телевидения и компьютерных программ на чтение детей двойственно, то явно однозначной помехой общения с книгой является</w:t>
      </w:r>
      <w:r w:rsidR="00306B1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слабая техника чтения, касающаяся более всего</w:t>
      </w:r>
      <w:r w:rsidR="003E0B75" w:rsidRPr="0096168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младших школьников. Школьник, читающий по слогам, не способен полноценно воспринимать книгу. Его умственная энергия уходит на механическое складывание из букв и слогов слов и текста в целом. Это тормозит читательский интерес, эмоционально сковывает ребенка. Чтобы этот период не был затяжным, ребенку надо помочь.</w:t>
      </w:r>
    </w:p>
    <w:p w:rsidR="003E0B75" w:rsidRPr="0096168F" w:rsidRDefault="003E0B75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E0B75" w:rsidRPr="0096168F" w:rsidRDefault="003E0B75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4E090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СОВЕТ:</w:t>
      </w:r>
      <w:r w:rsidRPr="0096168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Если ваш ребенок делает лишь первые шаги</w:t>
      </w:r>
      <w:r w:rsidRPr="0096168F">
        <w:rPr>
          <w:rFonts w:ascii="Times New Roman" w:eastAsia="Times New Roman" w:hAnsi="Times New Roman"/>
          <w:sz w:val="36"/>
          <w:szCs w:val="36"/>
          <w:lang w:eastAsia="ru-RU"/>
        </w:rPr>
        <w:t> </w:t>
      </w:r>
      <w:r w:rsidRPr="0096168F">
        <w:rPr>
          <w:rFonts w:ascii="Times New Roman" w:eastAsia="Times New Roman" w:hAnsi="Times New Roman"/>
          <w:b/>
          <w:sz w:val="36"/>
          <w:szCs w:val="36"/>
          <w:lang w:eastAsia="ru-RU"/>
        </w:rPr>
        <w:t>в</w:t>
      </w:r>
      <w:r w:rsidRPr="0096168F">
        <w:rPr>
          <w:rFonts w:ascii="Times New Roman" w:eastAsia="Times New Roman" w:hAnsi="Times New Roman"/>
          <w:sz w:val="36"/>
          <w:szCs w:val="36"/>
          <w:lang w:eastAsia="ru-RU"/>
        </w:rPr>
        <w:t xml:space="preserve">  </w:t>
      </w:r>
      <w:r w:rsidRPr="0096168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— яркие, с крупным шрифтом, где много картинок и сюжет, за которым интересно следить.</w:t>
      </w:r>
    </w:p>
    <w:p w:rsidR="003E0B75" w:rsidRPr="0096168F" w:rsidRDefault="003E0B75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E0B75" w:rsidRPr="0096168F" w:rsidRDefault="00286BE0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Одним из главных факторов, стимулирующих чтение детей, является читающая семья и домашняя книжная среда.</w:t>
      </w:r>
    </w:p>
    <w:p w:rsidR="003E0B75" w:rsidRPr="0096168F" w:rsidRDefault="003E0B75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E0B75" w:rsidRPr="004E090A" w:rsidRDefault="003E0B75" w:rsidP="00306B10">
      <w:pPr>
        <w:spacing w:after="0" w:line="240" w:lineRule="auto"/>
        <w:jc w:val="center"/>
        <w:rPr>
          <w:rFonts w:ascii="Times New Roman" w:eastAsia="Times New Roman" w:hAnsi="Times New Roman"/>
          <w:i/>
          <w:color w:val="008000"/>
          <w:sz w:val="36"/>
          <w:szCs w:val="36"/>
          <w:lang w:eastAsia="ru-RU"/>
        </w:rPr>
      </w:pPr>
      <w:r w:rsidRPr="004E090A">
        <w:rPr>
          <w:rFonts w:ascii="Times New Roman" w:eastAsia="Times New Roman" w:hAnsi="Times New Roman"/>
          <w:b/>
          <w:bCs/>
          <w:i/>
          <w:color w:val="008000"/>
          <w:sz w:val="36"/>
          <w:szCs w:val="36"/>
          <w:lang w:eastAsia="ru-RU"/>
        </w:rPr>
        <w:t>ЧТЕНИЕ ЧТЕНИЮ — РОЗНЬ</w:t>
      </w:r>
    </w:p>
    <w:p w:rsidR="003E0B75" w:rsidRPr="0096168F" w:rsidRDefault="00286BE0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 xml:space="preserve">Чтение детей по целям, мотивам и характеру разнообразно. Модель детского чтения чаще всего складывается из учебного, </w:t>
      </w:r>
      <w:proofErr w:type="spellStart"/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досугового</w:t>
      </w:r>
      <w:proofErr w:type="spellEnd"/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 xml:space="preserve">, делового, познавательного и чтения «для души». </w:t>
      </w:r>
    </w:p>
    <w:p w:rsidR="00306B10" w:rsidRDefault="003E0B75" w:rsidP="003E0B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E090A">
        <w:rPr>
          <w:rFonts w:ascii="Times New Roman" w:eastAsia="Times New Roman" w:hAnsi="Times New Roman"/>
          <w:b/>
          <w:i/>
          <w:color w:val="FF0000"/>
          <w:sz w:val="36"/>
          <w:szCs w:val="36"/>
          <w:lang w:eastAsia="ru-RU"/>
        </w:rPr>
        <w:t>СОВЕТ:</w:t>
      </w:r>
      <w:r w:rsidRPr="0096168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 Побуждайте своих детей читать программную литературу до изучения ее в школе. Используйте для этого летнее время. Включайтесь в ее чтение вместе с ребенком, найдите в этом удовольствие. Глядя на вас, и ребенок получит радость. </w:t>
      </w:r>
    </w:p>
    <w:p w:rsidR="008A4F78" w:rsidRDefault="00286BE0" w:rsidP="003E0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Другое назначение детского чтения —</w:t>
      </w:r>
      <w:r w:rsidR="003E0B75" w:rsidRPr="0096168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 xml:space="preserve">развлечение, релаксация, отдых. Чтение для веселья, для досуга. Или, как говорят дети, "чтобы посмеяться". Эту потребность хорошо </w:t>
      </w:r>
    </w:p>
    <w:p w:rsidR="008A4F78" w:rsidRDefault="008A4F78" w:rsidP="003E0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B75" w:rsidRPr="0096168F" w:rsidRDefault="003E0B75" w:rsidP="003E0B7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168F">
        <w:rPr>
          <w:rFonts w:ascii="Times New Roman" w:eastAsia="Times New Roman" w:hAnsi="Times New Roman"/>
          <w:sz w:val="36"/>
          <w:szCs w:val="36"/>
          <w:lang w:eastAsia="ru-RU"/>
        </w:rPr>
        <w:t xml:space="preserve">удовлетворяют комиксы, книги-парадоксы. Их функция — позабавить ребенка. К таким книгам для детей относятся произведения Д. Хармса, </w:t>
      </w:r>
      <w:proofErr w:type="spellStart"/>
      <w:r w:rsidRPr="0096168F">
        <w:rPr>
          <w:rFonts w:ascii="Times New Roman" w:eastAsia="Times New Roman" w:hAnsi="Times New Roman"/>
          <w:sz w:val="36"/>
          <w:szCs w:val="36"/>
          <w:lang w:eastAsia="ru-RU"/>
        </w:rPr>
        <w:t>Г.Остера</w:t>
      </w:r>
      <w:proofErr w:type="spellEnd"/>
      <w:r w:rsidRPr="0096168F">
        <w:rPr>
          <w:rFonts w:ascii="Times New Roman" w:eastAsia="Times New Roman" w:hAnsi="Times New Roman"/>
          <w:sz w:val="36"/>
          <w:szCs w:val="36"/>
          <w:lang w:eastAsia="ru-RU"/>
        </w:rPr>
        <w:t>, многие рассказы Э.Успенского</w:t>
      </w:r>
      <w:r w:rsidR="00306B10">
        <w:rPr>
          <w:rFonts w:ascii="Times New Roman" w:eastAsia="Times New Roman" w:hAnsi="Times New Roman"/>
          <w:sz w:val="36"/>
          <w:szCs w:val="36"/>
          <w:lang w:eastAsia="ru-RU"/>
        </w:rPr>
        <w:t xml:space="preserve">, </w:t>
      </w:r>
      <w:r w:rsidRPr="0096168F">
        <w:rPr>
          <w:rFonts w:ascii="Times New Roman" w:eastAsia="Times New Roman" w:hAnsi="Times New Roman"/>
          <w:sz w:val="36"/>
          <w:szCs w:val="36"/>
          <w:lang w:eastAsia="ru-RU"/>
        </w:rPr>
        <w:t>В.Драгунского и других известных авторов. Любимой книгой многих поколений, с которой можно весело провести время, остается "Мюнхгаузен".</w:t>
      </w:r>
    </w:p>
    <w:p w:rsidR="003E0B75" w:rsidRPr="0096168F" w:rsidRDefault="00286BE0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Корней Иванович Чуковский — классик веселой книги для малышей — рассказал в своем педагогическом труде "От двух до пяти", как ребята "ржали" от счастья, как только он прочел им несколько строк из этой книги. Он рассказал о том, как он читал детям под их взрывчатый хохот про топор, залетевший на луну, и про путешествие верхом на ядре, и про отрезанные лошадиные ноги, которые паслись на лугу, и, когда он на минуту останавливался, дети кричали: "Дальше!". Такой час чтения может рассеять любую неприятность ребенка.</w:t>
      </w:r>
    </w:p>
    <w:p w:rsidR="003E0B75" w:rsidRPr="004E090A" w:rsidRDefault="003E0B75" w:rsidP="009261F4">
      <w:pPr>
        <w:spacing w:after="0" w:line="240" w:lineRule="auto"/>
        <w:jc w:val="center"/>
        <w:rPr>
          <w:rFonts w:ascii="Times New Roman" w:eastAsia="Times New Roman" w:hAnsi="Times New Roman"/>
          <w:i/>
          <w:color w:val="008000"/>
          <w:sz w:val="36"/>
          <w:szCs w:val="36"/>
          <w:lang w:eastAsia="ru-RU"/>
        </w:rPr>
      </w:pPr>
      <w:r w:rsidRPr="004E090A">
        <w:rPr>
          <w:rFonts w:ascii="Times New Roman" w:eastAsia="Times New Roman" w:hAnsi="Times New Roman"/>
          <w:b/>
          <w:bCs/>
          <w:i/>
          <w:color w:val="008000"/>
          <w:sz w:val="36"/>
          <w:szCs w:val="36"/>
          <w:lang w:eastAsia="ru-RU"/>
        </w:rPr>
        <w:t>ДЕТСКОЕ ЧТЕНИЕ НУЖДАЕТСЯ В ПОДДЕРЖКЕ</w:t>
      </w:r>
    </w:p>
    <w:p w:rsidR="003E0B75" w:rsidRPr="0096168F" w:rsidRDefault="00286BE0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Мы сейчас переживаем ответственный момент. Обществом все более осознается необходимость защиты и поддержки детского чтения на государственном уровне.</w:t>
      </w:r>
    </w:p>
    <w:p w:rsidR="003E0B75" w:rsidRPr="0096168F" w:rsidRDefault="00286BE0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Решается не просто участь детского чтения. Решается судьба России, ее интеллектуальная мощь. Созданы предпосылки и обоснована необходимость создания Национальной программы чтения. Российским книжным союзом создан Комитет по чтению, который участвует в разработке такой программы. Цель программы — воспитание читающей нации, а ее ядро — молодое поколение. Создание программы и ее реализация невозможны без участия общественности, в том числе родителей.</w:t>
      </w:r>
    </w:p>
    <w:p w:rsidR="003E0B75" w:rsidRPr="0096168F" w:rsidRDefault="00286BE0" w:rsidP="003E0B75">
      <w:pPr>
        <w:spacing w:after="18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3E0B75" w:rsidRPr="0096168F">
        <w:rPr>
          <w:rFonts w:ascii="Times New Roman" w:eastAsia="Times New Roman" w:hAnsi="Times New Roman"/>
          <w:sz w:val="36"/>
          <w:szCs w:val="36"/>
          <w:lang w:eastAsia="ru-RU"/>
        </w:rPr>
        <w:t>По данным исследований, именно родителям в подавляющем большинстве обязаны наши читающие дети пробуждением интереса к книге.</w:t>
      </w:r>
    </w:p>
    <w:p w:rsidR="00975594" w:rsidRDefault="00975594" w:rsidP="009261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75594" w:rsidRDefault="00975594" w:rsidP="009261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75594" w:rsidRDefault="00975594" w:rsidP="009261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75594" w:rsidRDefault="00975594" w:rsidP="009261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75594" w:rsidRDefault="00975594" w:rsidP="009261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75594" w:rsidRPr="008A4F78" w:rsidRDefault="00975594" w:rsidP="009261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sectPr w:rsidR="00975594" w:rsidRPr="008A4F78" w:rsidSect="008A4F78">
      <w:pgSz w:w="11906" w:h="16838"/>
      <w:pgMar w:top="567" w:right="851" w:bottom="567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75"/>
    <w:rsid w:val="00286BE0"/>
    <w:rsid w:val="00306B10"/>
    <w:rsid w:val="003E0B75"/>
    <w:rsid w:val="004E090A"/>
    <w:rsid w:val="004E6B56"/>
    <w:rsid w:val="00613233"/>
    <w:rsid w:val="007279B0"/>
    <w:rsid w:val="008A4F78"/>
    <w:rsid w:val="009261F4"/>
    <w:rsid w:val="0096168F"/>
    <w:rsid w:val="00975594"/>
    <w:rsid w:val="00B6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6</cp:revision>
  <dcterms:created xsi:type="dcterms:W3CDTF">2013-01-25T08:38:00Z</dcterms:created>
  <dcterms:modified xsi:type="dcterms:W3CDTF">2013-02-25T08:03:00Z</dcterms:modified>
</cp:coreProperties>
</file>