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D47" w:rsidRDefault="00553D47" w:rsidP="00553D47">
      <w:pPr>
        <w:pStyle w:val="a6"/>
        <w:spacing w:before="90" w:line="283" w:lineRule="exact"/>
        <w:ind w:left="236"/>
      </w:pPr>
      <w:r>
        <w:pict>
          <v:group id="_x0000_s1026" style="position:absolute;left:0;text-align:left;margin-left:54.2pt;margin-top:-7.85pt;width:730.6pt;height:124.35pt;z-index:-251655168;mso-position-horizontal-relative:page" coordorigin="1084,-157" coordsize="14612,248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84;top:-157;width:14588;height:2487">
              <v:imagedata r:id="rId4" o:title=""/>
            </v:shape>
            <v:shape id="_x0000_s1028" type="#_x0000_t75" style="position:absolute;left:12735;top:424;width:2961;height:552">
              <v:imagedata r:id="rId5" o:title=""/>
            </v:shape>
            <v:shape id="_x0000_s1029" type="#_x0000_t75" style="position:absolute;left:11147;top:1048;width:2256;height:394">
              <v:imagedata r:id="rId6" o:title=""/>
            </v:shape>
            <w10:wrap anchorx="page"/>
          </v:group>
        </w:pict>
      </w:r>
      <w:r>
        <w:t>Принято</w:t>
      </w:r>
    </w:p>
    <w:p w:rsidR="00553D47" w:rsidRDefault="00553D47" w:rsidP="00553D47">
      <w:pPr>
        <w:pStyle w:val="a6"/>
        <w:tabs>
          <w:tab w:val="left" w:pos="1757"/>
        </w:tabs>
        <w:spacing w:before="2" w:line="232" w:lineRule="auto"/>
        <w:ind w:left="236" w:right="13250" w:firstLine="4"/>
      </w:pPr>
      <w:r>
        <w:rPr>
          <w:w w:val="95"/>
        </w:rPr>
        <w:t xml:space="preserve">на педагогическом совете </w:t>
      </w:r>
      <w:r>
        <w:t>Протокол</w:t>
      </w:r>
      <w:r>
        <w:rPr>
          <w:spacing w:val="37"/>
        </w:rPr>
        <w:t xml:space="preserve"> </w:t>
      </w:r>
      <w:r>
        <w:t>N</w:t>
      </w:r>
      <w:r>
        <w:tab/>
        <w:t>2</w:t>
      </w:r>
    </w:p>
    <w:p w:rsidR="00553D47" w:rsidRDefault="00553D47" w:rsidP="00553D47">
      <w:pPr>
        <w:pStyle w:val="a6"/>
        <w:spacing w:line="270" w:lineRule="exact"/>
        <w:ind w:left="232"/>
      </w:pPr>
      <w:r>
        <w:t>от «01» октября 2019г.</w:t>
      </w:r>
    </w:p>
    <w:p w:rsidR="00553D47" w:rsidRDefault="00553D47" w:rsidP="00553D47">
      <w:pPr>
        <w:pStyle w:val="a6"/>
        <w:rPr>
          <w:sz w:val="28"/>
        </w:rPr>
      </w:pPr>
    </w:p>
    <w:p w:rsidR="00553D47" w:rsidRDefault="00553D47" w:rsidP="00553D47">
      <w:pPr>
        <w:pStyle w:val="a6"/>
        <w:rPr>
          <w:sz w:val="28"/>
        </w:rPr>
      </w:pPr>
    </w:p>
    <w:p w:rsidR="00553D47" w:rsidRDefault="00553D47" w:rsidP="00553D47">
      <w:pPr>
        <w:pStyle w:val="a6"/>
        <w:spacing w:before="3"/>
        <w:rPr>
          <w:sz w:val="22"/>
        </w:rPr>
      </w:pPr>
    </w:p>
    <w:p w:rsidR="00553D47" w:rsidRDefault="00553D47" w:rsidP="00553D47">
      <w:pPr>
        <w:tabs>
          <w:tab w:val="left" w:pos="11700"/>
        </w:tabs>
        <w:spacing w:before="1" w:line="228" w:lineRule="auto"/>
        <w:ind w:left="764" w:right="1037"/>
        <w:jc w:val="center"/>
        <w:rPr>
          <w:b/>
          <w:sz w:val="25"/>
        </w:rPr>
      </w:pPr>
      <w:r>
        <w:rPr>
          <w:b/>
          <w:w w:val="95"/>
          <w:sz w:val="25"/>
        </w:rPr>
        <w:t>Годовой календарный учебный график муниципального бюджетного</w:t>
      </w:r>
      <w:r>
        <w:rPr>
          <w:b/>
          <w:spacing w:val="21"/>
          <w:w w:val="95"/>
          <w:sz w:val="25"/>
        </w:rPr>
        <w:t xml:space="preserve"> </w:t>
      </w:r>
      <w:r>
        <w:rPr>
          <w:b/>
          <w:w w:val="95"/>
          <w:sz w:val="25"/>
        </w:rPr>
        <w:t>дошкольного</w:t>
      </w:r>
      <w:r>
        <w:rPr>
          <w:b/>
          <w:spacing w:val="19"/>
          <w:w w:val="95"/>
          <w:sz w:val="25"/>
        </w:rPr>
        <w:t xml:space="preserve"> </w:t>
      </w:r>
      <w:proofErr w:type="spellStart"/>
      <w:r>
        <w:rPr>
          <w:b/>
          <w:w w:val="95"/>
          <w:sz w:val="25"/>
        </w:rPr>
        <w:t>образо</w:t>
      </w:r>
      <w:proofErr w:type="spellEnd"/>
      <w:r>
        <w:rPr>
          <w:b/>
          <w:w w:val="95"/>
          <w:sz w:val="25"/>
        </w:rPr>
        <w:tab/>
      </w:r>
      <w:proofErr w:type="gramStart"/>
      <w:r>
        <w:rPr>
          <w:b/>
          <w:color w:val="0C0C0C"/>
          <w:w w:val="95"/>
          <w:sz w:val="25"/>
        </w:rPr>
        <w:t>о</w:t>
      </w:r>
      <w:proofErr w:type="gramEnd"/>
      <w:r>
        <w:rPr>
          <w:b/>
          <w:color w:val="0C0C0C"/>
          <w:w w:val="95"/>
          <w:sz w:val="25"/>
        </w:rPr>
        <w:t xml:space="preserve"> </w:t>
      </w:r>
      <w:r>
        <w:rPr>
          <w:b/>
          <w:w w:val="95"/>
          <w:sz w:val="25"/>
        </w:rPr>
        <w:t xml:space="preserve">учреждения муниципального </w:t>
      </w:r>
      <w:r>
        <w:rPr>
          <w:b/>
          <w:sz w:val="25"/>
        </w:rPr>
        <w:t xml:space="preserve">образования </w:t>
      </w:r>
      <w:r w:rsidRPr="00652C71">
        <w:rPr>
          <w:b/>
          <w:sz w:val="25"/>
        </w:rPr>
        <w:t>«Город Архангельск» «Детский сад</w:t>
      </w:r>
      <w:r>
        <w:rPr>
          <w:sz w:val="25"/>
        </w:rPr>
        <w:t xml:space="preserve"> </w:t>
      </w:r>
      <w:r>
        <w:rPr>
          <w:b/>
          <w:sz w:val="25"/>
        </w:rPr>
        <w:t xml:space="preserve">комбинированного </w:t>
      </w:r>
      <w:r w:rsidRPr="00652C71">
        <w:rPr>
          <w:b/>
          <w:sz w:val="25"/>
        </w:rPr>
        <w:t>вида</w:t>
      </w:r>
      <w:r>
        <w:rPr>
          <w:sz w:val="25"/>
        </w:rPr>
        <w:t xml:space="preserve"> </w:t>
      </w:r>
      <w:r w:rsidRPr="00652C71">
        <w:rPr>
          <w:b/>
          <w:sz w:val="25"/>
        </w:rPr>
        <w:t>№</w:t>
      </w:r>
      <w:r>
        <w:rPr>
          <w:b/>
          <w:sz w:val="25"/>
        </w:rPr>
        <w:t>187</w:t>
      </w:r>
      <w:r>
        <w:rPr>
          <w:b/>
          <w:spacing w:val="23"/>
          <w:sz w:val="25"/>
        </w:rPr>
        <w:t xml:space="preserve"> </w:t>
      </w:r>
      <w:r>
        <w:rPr>
          <w:b/>
          <w:sz w:val="25"/>
        </w:rPr>
        <w:t>«Умка»</w:t>
      </w:r>
    </w:p>
    <w:p w:rsidR="00553D47" w:rsidRDefault="00553D47" w:rsidP="00553D47">
      <w:pPr>
        <w:pStyle w:val="a8"/>
      </w:pPr>
      <w:r>
        <w:t xml:space="preserve">на 2019 </w:t>
      </w:r>
      <w:r>
        <w:rPr>
          <w:b w:val="0"/>
          <w:w w:val="90"/>
        </w:rPr>
        <w:t xml:space="preserve">— </w:t>
      </w:r>
      <w:r>
        <w:t>2020 учебный год</w:t>
      </w:r>
    </w:p>
    <w:p w:rsidR="00553D47" w:rsidRDefault="00553D47" w:rsidP="00553D47">
      <w:pPr>
        <w:pStyle w:val="a6"/>
        <w:spacing w:before="1"/>
        <w:rPr>
          <w:b/>
          <w:sz w:val="22"/>
        </w:rPr>
      </w:pPr>
    </w:p>
    <w:p w:rsidR="00553D47" w:rsidRDefault="00553D47" w:rsidP="00553D47">
      <w:pPr>
        <w:pStyle w:val="a6"/>
        <w:spacing w:before="1"/>
        <w:ind w:left="242"/>
      </w:pPr>
      <w:r>
        <w:t>Режим работы учреждения:</w:t>
      </w:r>
      <w:r>
        <w:rPr>
          <w:u w:val="single" w:color="232328"/>
        </w:rPr>
        <w:t xml:space="preserve"> 12 часовое пребывание с 07.00 </w:t>
      </w:r>
      <w:r>
        <w:rPr>
          <w:w w:val="90"/>
          <w:u w:val="single" w:color="232328"/>
        </w:rPr>
        <w:t>—</w:t>
      </w:r>
      <w:r>
        <w:rPr>
          <w:w w:val="90"/>
        </w:rPr>
        <w:t xml:space="preserve"> </w:t>
      </w:r>
      <w:r>
        <w:rPr>
          <w:u w:val="single" w:color="232328"/>
        </w:rPr>
        <w:t>до 19.00</w:t>
      </w:r>
    </w:p>
    <w:p w:rsidR="00553D47" w:rsidRDefault="00553D47" w:rsidP="00553D47">
      <w:pPr>
        <w:pStyle w:val="a6"/>
        <w:spacing w:before="5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/>
      </w:tblPr>
      <w:tblGrid>
        <w:gridCol w:w="2380"/>
        <w:gridCol w:w="1991"/>
        <w:gridCol w:w="1540"/>
        <w:gridCol w:w="1703"/>
        <w:gridCol w:w="1986"/>
        <w:gridCol w:w="1972"/>
        <w:gridCol w:w="2130"/>
        <w:gridCol w:w="2140"/>
      </w:tblGrid>
      <w:tr w:rsidR="00553D47" w:rsidTr="00626533">
        <w:trPr>
          <w:trHeight w:val="277"/>
        </w:trPr>
        <w:tc>
          <w:tcPr>
            <w:tcW w:w="2380" w:type="dxa"/>
            <w:vMerge w:val="restart"/>
          </w:tcPr>
          <w:p w:rsidR="00553D47" w:rsidRPr="00553D47" w:rsidRDefault="00553D47" w:rsidP="00626533">
            <w:pPr>
              <w:pStyle w:val="TableParagraph"/>
              <w:spacing w:before="6"/>
              <w:rPr>
                <w:sz w:val="33"/>
                <w:lang w:val="ru-RU"/>
              </w:rPr>
            </w:pPr>
          </w:p>
          <w:p w:rsidR="00553D47" w:rsidRDefault="00553D47" w:rsidP="00626533">
            <w:pPr>
              <w:pStyle w:val="TableParagraph"/>
              <w:ind w:left="578"/>
              <w:rPr>
                <w:sz w:val="25"/>
              </w:rPr>
            </w:pPr>
            <w:proofErr w:type="spellStart"/>
            <w:r>
              <w:rPr>
                <w:sz w:val="25"/>
              </w:rPr>
              <w:t>Содержание</w:t>
            </w:r>
            <w:proofErr w:type="spellEnd"/>
          </w:p>
        </w:tc>
        <w:tc>
          <w:tcPr>
            <w:tcW w:w="13462" w:type="dxa"/>
            <w:gridSpan w:val="7"/>
          </w:tcPr>
          <w:p w:rsidR="00553D47" w:rsidRDefault="00553D47" w:rsidP="00626533">
            <w:pPr>
              <w:pStyle w:val="TableParagraph"/>
              <w:spacing w:line="258" w:lineRule="exact"/>
              <w:ind w:left="5662" w:right="5634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Возрастные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группы</w:t>
            </w:r>
            <w:proofErr w:type="spellEnd"/>
          </w:p>
        </w:tc>
      </w:tr>
      <w:tr w:rsidR="00553D47" w:rsidTr="00626533">
        <w:trPr>
          <w:trHeight w:val="820"/>
        </w:trPr>
        <w:tc>
          <w:tcPr>
            <w:tcW w:w="2380" w:type="dxa"/>
            <w:vMerge/>
            <w:tcBorders>
              <w:top w:val="nil"/>
            </w:tcBorders>
          </w:tcPr>
          <w:p w:rsidR="00553D47" w:rsidRDefault="00553D47" w:rsidP="00626533">
            <w:pPr>
              <w:rPr>
                <w:sz w:val="2"/>
                <w:szCs w:val="2"/>
              </w:rPr>
            </w:pPr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spacing w:line="246" w:lineRule="exact"/>
              <w:ind w:left="166" w:right="153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Группа</w:t>
            </w:r>
            <w:proofErr w:type="spellEnd"/>
          </w:p>
          <w:p w:rsidR="00553D47" w:rsidRDefault="00553D47" w:rsidP="00626533">
            <w:pPr>
              <w:pStyle w:val="TableParagraph"/>
              <w:spacing w:line="246" w:lineRule="exact"/>
              <w:ind w:left="166" w:right="153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раннего</w:t>
            </w:r>
            <w:proofErr w:type="spellEnd"/>
          </w:p>
          <w:p w:rsidR="00553D47" w:rsidRDefault="00553D47" w:rsidP="00626533">
            <w:pPr>
              <w:pStyle w:val="TableParagraph"/>
              <w:spacing w:before="1" w:line="278" w:lineRule="exact"/>
              <w:ind w:left="486" w:right="444"/>
              <w:jc w:val="center"/>
              <w:rPr>
                <w:sz w:val="25"/>
              </w:rPr>
            </w:pPr>
            <w:proofErr w:type="spellStart"/>
            <w:r>
              <w:rPr>
                <w:sz w:val="25"/>
              </w:rPr>
              <w:t>возраста</w:t>
            </w:r>
            <w:proofErr w:type="spellEnd"/>
            <w:r>
              <w:rPr>
                <w:sz w:val="25"/>
              </w:rPr>
              <w:t xml:space="preserve"> </w:t>
            </w:r>
            <w:r>
              <w:rPr>
                <w:w w:val="95"/>
                <w:sz w:val="25"/>
              </w:rPr>
              <w:t xml:space="preserve">(1,5-3 </w:t>
            </w:r>
            <w:proofErr w:type="spellStart"/>
            <w:r>
              <w:rPr>
                <w:w w:val="95"/>
                <w:sz w:val="25"/>
              </w:rPr>
              <w:t>лет</w:t>
            </w:r>
            <w:proofErr w:type="spellEnd"/>
            <w:r>
              <w:rPr>
                <w:w w:val="95"/>
                <w:sz w:val="25"/>
              </w:rPr>
              <w:t>)</w:t>
            </w:r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spacing w:line="246" w:lineRule="exact"/>
              <w:ind w:left="315"/>
              <w:rPr>
                <w:sz w:val="25"/>
              </w:rPr>
            </w:pPr>
            <w:proofErr w:type="spellStart"/>
            <w:r>
              <w:rPr>
                <w:sz w:val="25"/>
              </w:rPr>
              <w:t>Младшая</w:t>
            </w:r>
            <w:proofErr w:type="spellEnd"/>
          </w:p>
          <w:p w:rsidR="00553D47" w:rsidRDefault="00553D47" w:rsidP="00626533">
            <w:pPr>
              <w:pStyle w:val="TableParagraph"/>
              <w:spacing w:before="1" w:line="278" w:lineRule="exact"/>
              <w:ind w:left="328" w:right="279" w:firstLine="112"/>
              <w:rPr>
                <w:sz w:val="25"/>
              </w:rPr>
            </w:pPr>
            <w:proofErr w:type="spellStart"/>
            <w:r>
              <w:rPr>
                <w:sz w:val="25"/>
              </w:rPr>
              <w:t>грyппa</w:t>
            </w:r>
            <w:proofErr w:type="spellEnd"/>
            <w:r>
              <w:rPr>
                <w:sz w:val="25"/>
              </w:rPr>
              <w:t xml:space="preserve"> (3-4</w:t>
            </w:r>
            <w:r>
              <w:rPr>
                <w:spacing w:val="10"/>
                <w:sz w:val="25"/>
              </w:rPr>
              <w:t xml:space="preserve"> </w:t>
            </w:r>
            <w:proofErr w:type="spellStart"/>
            <w:r>
              <w:rPr>
                <w:spacing w:val="-5"/>
                <w:sz w:val="25"/>
              </w:rPr>
              <w:t>лет</w:t>
            </w:r>
            <w:proofErr w:type="spellEnd"/>
            <w:r>
              <w:rPr>
                <w:spacing w:val="-5"/>
                <w:sz w:val="25"/>
              </w:rPr>
              <w:t>)</w:t>
            </w:r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spacing w:line="246" w:lineRule="exact"/>
              <w:ind w:left="435"/>
              <w:rPr>
                <w:sz w:val="25"/>
              </w:rPr>
            </w:pPr>
            <w:proofErr w:type="spellStart"/>
            <w:r>
              <w:rPr>
                <w:sz w:val="25"/>
              </w:rPr>
              <w:t>Средняя</w:t>
            </w:r>
            <w:proofErr w:type="spellEnd"/>
          </w:p>
          <w:p w:rsidR="00553D47" w:rsidRDefault="00553D47" w:rsidP="00626533">
            <w:pPr>
              <w:pStyle w:val="TableParagraph"/>
              <w:spacing w:before="1" w:line="278" w:lineRule="exact"/>
              <w:ind w:left="429" w:right="390" w:firstLine="83"/>
              <w:rPr>
                <w:sz w:val="25"/>
              </w:rPr>
            </w:pPr>
            <w:proofErr w:type="spellStart"/>
            <w:r>
              <w:rPr>
                <w:sz w:val="25"/>
              </w:rPr>
              <w:t>гpyппa</w:t>
            </w:r>
            <w:proofErr w:type="spellEnd"/>
            <w:r>
              <w:rPr>
                <w:sz w:val="25"/>
              </w:rPr>
              <w:t xml:space="preserve"> (4-5</w:t>
            </w:r>
            <w:r>
              <w:rPr>
                <w:spacing w:val="-39"/>
                <w:sz w:val="25"/>
              </w:rPr>
              <w:t xml:space="preserve"> </w:t>
            </w:r>
            <w:proofErr w:type="spellStart"/>
            <w:r>
              <w:rPr>
                <w:spacing w:val="-5"/>
                <w:sz w:val="25"/>
              </w:rPr>
              <w:t>лет</w:t>
            </w:r>
            <w:proofErr w:type="spellEnd"/>
            <w:r>
              <w:rPr>
                <w:spacing w:val="-5"/>
                <w:sz w:val="25"/>
              </w:rPr>
              <w:t>)</w:t>
            </w:r>
          </w:p>
        </w:tc>
        <w:tc>
          <w:tcPr>
            <w:tcW w:w="3958" w:type="dxa"/>
            <w:gridSpan w:val="2"/>
          </w:tcPr>
          <w:p w:rsidR="00553D47" w:rsidRDefault="00553D47" w:rsidP="00626533">
            <w:pPr>
              <w:pStyle w:val="TableParagraph"/>
              <w:spacing w:before="114" w:line="228" w:lineRule="auto"/>
              <w:ind w:left="1567" w:right="1095" w:hanging="412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Старшая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группа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 xml:space="preserve">(5-6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z w:val="25"/>
              </w:rPr>
              <w:t>)</w:t>
            </w:r>
          </w:p>
        </w:tc>
        <w:tc>
          <w:tcPr>
            <w:tcW w:w="4270" w:type="dxa"/>
            <w:gridSpan w:val="2"/>
          </w:tcPr>
          <w:p w:rsidR="00553D47" w:rsidRDefault="00553D47" w:rsidP="00626533">
            <w:pPr>
              <w:pStyle w:val="TableParagraph"/>
              <w:spacing w:before="114" w:line="228" w:lineRule="auto"/>
              <w:ind w:left="1707" w:right="772" w:hanging="916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Подготовительная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proofErr w:type="spellStart"/>
            <w:r>
              <w:rPr>
                <w:w w:val="95"/>
                <w:sz w:val="25"/>
              </w:rPr>
              <w:t>группа</w:t>
            </w:r>
            <w:proofErr w:type="spellEnd"/>
            <w:r>
              <w:rPr>
                <w:w w:val="95"/>
                <w:sz w:val="25"/>
              </w:rPr>
              <w:t xml:space="preserve"> </w:t>
            </w:r>
            <w:r>
              <w:rPr>
                <w:sz w:val="25"/>
              </w:rPr>
              <w:t xml:space="preserve">(6-7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z w:val="25"/>
              </w:rPr>
              <w:t>)</w:t>
            </w:r>
          </w:p>
        </w:tc>
      </w:tr>
      <w:tr w:rsidR="00553D47" w:rsidTr="00626533">
        <w:trPr>
          <w:trHeight w:val="916"/>
        </w:trPr>
        <w:tc>
          <w:tcPr>
            <w:tcW w:w="2380" w:type="dxa"/>
          </w:tcPr>
          <w:p w:rsidR="00553D47" w:rsidRPr="00553D47" w:rsidRDefault="00553D47" w:rsidP="00626533">
            <w:pPr>
              <w:pStyle w:val="TableParagraph"/>
              <w:spacing w:line="252" w:lineRule="exact"/>
              <w:ind w:left="116"/>
              <w:rPr>
                <w:rFonts w:ascii="Cambria" w:hAnsi="Cambria"/>
                <w:sz w:val="25"/>
                <w:lang w:val="ru-RU"/>
              </w:rPr>
            </w:pPr>
            <w:r w:rsidRPr="00553D47">
              <w:rPr>
                <w:rFonts w:ascii="Cambria" w:hAnsi="Cambria"/>
                <w:sz w:val="25"/>
                <w:lang w:val="ru-RU"/>
              </w:rPr>
              <w:t>Кол-во возрастных</w:t>
            </w:r>
          </w:p>
          <w:p w:rsidR="00553D47" w:rsidRPr="00553D47" w:rsidRDefault="00553D47" w:rsidP="00626533">
            <w:pPr>
              <w:pStyle w:val="TableParagraph"/>
              <w:spacing w:line="262" w:lineRule="exact"/>
              <w:ind w:left="119"/>
              <w:rPr>
                <w:rFonts w:ascii="Cambria" w:hAnsi="Cambria"/>
                <w:sz w:val="23"/>
                <w:lang w:val="ru-RU"/>
              </w:rPr>
            </w:pPr>
            <w:r w:rsidRPr="00553D47">
              <w:rPr>
                <w:rFonts w:ascii="Cambria" w:hAnsi="Cambria"/>
                <w:sz w:val="23"/>
                <w:lang w:val="ru-RU"/>
              </w:rPr>
              <w:t>групп в каждой</w:t>
            </w:r>
          </w:p>
          <w:p w:rsidR="00553D47" w:rsidRDefault="00553D47" w:rsidP="00626533">
            <w:pPr>
              <w:pStyle w:val="TableParagraph"/>
              <w:spacing w:line="286" w:lineRule="exact"/>
              <w:ind w:left="118"/>
              <w:rPr>
                <w:rFonts w:ascii="Cambria" w:hAnsi="Cambria"/>
                <w:sz w:val="25"/>
              </w:rPr>
            </w:pPr>
            <w:proofErr w:type="spellStart"/>
            <w:r>
              <w:rPr>
                <w:rFonts w:ascii="Cambria" w:hAnsi="Cambria"/>
                <w:w w:val="95"/>
                <w:sz w:val="25"/>
              </w:rPr>
              <w:t>параллели</w:t>
            </w:r>
            <w:proofErr w:type="spellEnd"/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spacing w:before="3"/>
              <w:rPr>
                <w:sz w:val="24"/>
              </w:rPr>
            </w:pPr>
          </w:p>
          <w:p w:rsidR="00553D47" w:rsidRDefault="00553D47" w:rsidP="00626533">
            <w:pPr>
              <w:pStyle w:val="TableParagraph"/>
              <w:spacing w:before="1"/>
              <w:ind w:left="36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spacing w:before="8"/>
              <w:rPr>
                <w:sz w:val="24"/>
              </w:rPr>
            </w:pPr>
          </w:p>
          <w:p w:rsidR="00553D47" w:rsidRDefault="00553D47" w:rsidP="00626533">
            <w:pPr>
              <w:pStyle w:val="TableParagraph"/>
              <w:ind w:left="50"/>
              <w:jc w:val="center"/>
              <w:rPr>
                <w:sz w:val="25"/>
              </w:rPr>
            </w:pPr>
            <w:r>
              <w:rPr>
                <w:color w:val="0A0A0A"/>
                <w:w w:val="89"/>
                <w:sz w:val="25"/>
              </w:rPr>
              <w:t>2</w:t>
            </w:r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spacing w:before="3"/>
              <w:rPr>
                <w:sz w:val="24"/>
              </w:rPr>
            </w:pPr>
          </w:p>
          <w:p w:rsidR="00553D47" w:rsidRDefault="00553D47" w:rsidP="00626533">
            <w:pPr>
              <w:pStyle w:val="TableParagraph"/>
              <w:spacing w:before="1"/>
              <w:ind w:left="38"/>
              <w:jc w:val="center"/>
              <w:rPr>
                <w:sz w:val="25"/>
              </w:rPr>
            </w:pPr>
            <w:r>
              <w:rPr>
                <w:w w:val="94"/>
                <w:sz w:val="25"/>
              </w:rPr>
              <w:t>2</w:t>
            </w:r>
          </w:p>
        </w:tc>
        <w:tc>
          <w:tcPr>
            <w:tcW w:w="1986" w:type="dxa"/>
          </w:tcPr>
          <w:p w:rsidR="00553D47" w:rsidRPr="007913B0" w:rsidRDefault="00553D47" w:rsidP="00626533">
            <w:pPr>
              <w:pStyle w:val="TableParagraph"/>
              <w:spacing w:line="206" w:lineRule="exact"/>
              <w:ind w:left="212" w:right="155"/>
              <w:jc w:val="center"/>
              <w:rPr>
                <w:sz w:val="20"/>
                <w:szCs w:val="20"/>
              </w:rPr>
            </w:pPr>
            <w:r w:rsidRPr="007913B0">
              <w:rPr>
                <w:w w:val="95"/>
                <w:sz w:val="20"/>
                <w:szCs w:val="20"/>
              </w:rPr>
              <w:t xml:space="preserve">2 </w:t>
            </w:r>
            <w:proofErr w:type="spellStart"/>
            <w:r w:rsidRPr="007913B0">
              <w:rPr>
                <w:w w:val="95"/>
                <w:sz w:val="20"/>
                <w:szCs w:val="20"/>
              </w:rPr>
              <w:t>группы</w:t>
            </w:r>
            <w:proofErr w:type="spellEnd"/>
            <w:r w:rsidRPr="007913B0">
              <w:rPr>
                <w:w w:val="95"/>
                <w:sz w:val="20"/>
                <w:szCs w:val="20"/>
              </w:rPr>
              <w:t xml:space="preserve"> </w:t>
            </w:r>
            <w:r w:rsidRPr="007913B0">
              <w:rPr>
                <w:color w:val="3A3A3A"/>
                <w:w w:val="90"/>
                <w:sz w:val="20"/>
                <w:szCs w:val="20"/>
              </w:rPr>
              <w:t>—</w:t>
            </w:r>
          </w:p>
          <w:p w:rsidR="00553D47" w:rsidRPr="007913B0" w:rsidRDefault="00553D47" w:rsidP="00626533">
            <w:pPr>
              <w:pStyle w:val="TableParagraph"/>
              <w:spacing w:before="4" w:line="235" w:lineRule="auto"/>
              <w:ind w:left="212" w:right="160"/>
              <w:jc w:val="center"/>
              <w:rPr>
                <w:sz w:val="20"/>
                <w:szCs w:val="20"/>
              </w:rPr>
            </w:pPr>
            <w:proofErr w:type="spellStart"/>
            <w:r w:rsidRPr="007913B0">
              <w:rPr>
                <w:sz w:val="20"/>
                <w:szCs w:val="20"/>
              </w:rPr>
              <w:t>общеразвивающей</w:t>
            </w:r>
            <w:proofErr w:type="spellEnd"/>
            <w:r w:rsidRPr="007913B0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7913B0">
              <w:rPr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1972" w:type="dxa"/>
          </w:tcPr>
          <w:p w:rsidR="00553D47" w:rsidRPr="00553D47" w:rsidRDefault="00553D47" w:rsidP="00626533">
            <w:pPr>
              <w:pStyle w:val="TableParagraph"/>
              <w:spacing w:line="206" w:lineRule="exact"/>
              <w:ind w:left="261" w:right="207"/>
              <w:jc w:val="center"/>
              <w:rPr>
                <w:sz w:val="20"/>
                <w:szCs w:val="20"/>
                <w:lang w:val="ru-RU"/>
              </w:rPr>
            </w:pPr>
            <w:r w:rsidRPr="00553D47">
              <w:rPr>
                <w:w w:val="85"/>
                <w:sz w:val="20"/>
                <w:szCs w:val="20"/>
                <w:lang w:val="ru-RU"/>
              </w:rPr>
              <w:t>1 г</w:t>
            </w:r>
            <w:proofErr w:type="spellStart"/>
            <w:proofErr w:type="gramStart"/>
            <w:r w:rsidRPr="007913B0">
              <w:rPr>
                <w:w w:val="85"/>
                <w:sz w:val="20"/>
                <w:szCs w:val="20"/>
              </w:rPr>
              <w:t>py</w:t>
            </w:r>
            <w:proofErr w:type="spellEnd"/>
            <w:proofErr w:type="gramEnd"/>
            <w:r w:rsidRPr="00553D47">
              <w:rPr>
                <w:w w:val="85"/>
                <w:sz w:val="20"/>
                <w:szCs w:val="20"/>
                <w:lang w:val="ru-RU"/>
              </w:rPr>
              <w:t>пп</w:t>
            </w:r>
            <w:proofErr w:type="spellStart"/>
            <w:r w:rsidRPr="007913B0">
              <w:rPr>
                <w:w w:val="85"/>
                <w:sz w:val="20"/>
                <w:szCs w:val="20"/>
              </w:rPr>
              <w:t>a</w:t>
            </w:r>
            <w:proofErr w:type="spellEnd"/>
            <w:r w:rsidRPr="00553D47">
              <w:rPr>
                <w:w w:val="85"/>
                <w:sz w:val="20"/>
                <w:szCs w:val="20"/>
                <w:lang w:val="ru-RU"/>
              </w:rPr>
              <w:t xml:space="preserve"> </w:t>
            </w:r>
            <w:r w:rsidRPr="00553D47">
              <w:rPr>
                <w:color w:val="1D1D1D"/>
                <w:w w:val="85"/>
                <w:sz w:val="20"/>
                <w:szCs w:val="20"/>
                <w:lang w:val="ru-RU"/>
              </w:rPr>
              <w:t>—</w:t>
            </w:r>
          </w:p>
          <w:p w:rsidR="00553D47" w:rsidRPr="00553D47" w:rsidRDefault="00553D47" w:rsidP="00626533">
            <w:pPr>
              <w:pStyle w:val="TableParagraph"/>
              <w:spacing w:before="2" w:line="237" w:lineRule="auto"/>
              <w:ind w:left="264" w:right="207"/>
              <w:jc w:val="center"/>
              <w:rPr>
                <w:sz w:val="20"/>
                <w:szCs w:val="20"/>
                <w:lang w:val="ru-RU"/>
              </w:rPr>
            </w:pPr>
            <w:r w:rsidRPr="00553D47">
              <w:rPr>
                <w:w w:val="95"/>
                <w:sz w:val="20"/>
                <w:szCs w:val="20"/>
                <w:lang w:val="ru-RU"/>
              </w:rPr>
              <w:t xml:space="preserve">компенсирующей </w:t>
            </w:r>
            <w:r w:rsidRPr="00553D47">
              <w:rPr>
                <w:sz w:val="20"/>
                <w:szCs w:val="20"/>
                <w:lang w:val="ru-RU"/>
              </w:rPr>
              <w:t>направленности для детей</w:t>
            </w:r>
            <w:bookmarkStart w:id="0" w:name="_GoBack"/>
            <w:bookmarkEnd w:id="0"/>
            <w:r w:rsidRPr="00553D47">
              <w:rPr>
                <w:sz w:val="20"/>
                <w:szCs w:val="20"/>
                <w:lang w:val="ru-RU"/>
              </w:rPr>
              <w:t xml:space="preserve"> с </w:t>
            </w:r>
            <w:r w:rsidRPr="007913B0">
              <w:rPr>
                <w:sz w:val="20"/>
                <w:szCs w:val="20"/>
              </w:rPr>
              <w:t>THP</w:t>
            </w:r>
          </w:p>
        </w:tc>
        <w:tc>
          <w:tcPr>
            <w:tcW w:w="2130" w:type="dxa"/>
          </w:tcPr>
          <w:p w:rsidR="00553D47" w:rsidRPr="007913B0" w:rsidRDefault="00553D47" w:rsidP="00626533">
            <w:pPr>
              <w:pStyle w:val="TableParagraph"/>
              <w:spacing w:line="206" w:lineRule="exact"/>
              <w:ind w:left="272" w:right="232"/>
              <w:jc w:val="center"/>
              <w:rPr>
                <w:sz w:val="20"/>
                <w:szCs w:val="20"/>
              </w:rPr>
            </w:pPr>
            <w:r w:rsidRPr="007913B0">
              <w:rPr>
                <w:w w:val="90"/>
                <w:sz w:val="20"/>
                <w:szCs w:val="20"/>
              </w:rPr>
              <w:t xml:space="preserve">2 </w:t>
            </w:r>
            <w:proofErr w:type="spellStart"/>
            <w:r w:rsidRPr="007913B0">
              <w:rPr>
                <w:w w:val="90"/>
                <w:sz w:val="20"/>
                <w:szCs w:val="20"/>
              </w:rPr>
              <w:t>группы</w:t>
            </w:r>
            <w:proofErr w:type="spellEnd"/>
            <w:r w:rsidRPr="007913B0">
              <w:rPr>
                <w:w w:val="90"/>
                <w:sz w:val="20"/>
                <w:szCs w:val="20"/>
              </w:rPr>
              <w:t xml:space="preserve"> —</w:t>
            </w:r>
          </w:p>
          <w:p w:rsidR="00553D47" w:rsidRPr="007913B0" w:rsidRDefault="00553D47" w:rsidP="00626533">
            <w:pPr>
              <w:pStyle w:val="TableParagraph"/>
              <w:spacing w:before="4" w:line="235" w:lineRule="auto"/>
              <w:ind w:left="285" w:right="232"/>
              <w:jc w:val="center"/>
              <w:rPr>
                <w:sz w:val="20"/>
                <w:szCs w:val="20"/>
              </w:rPr>
            </w:pPr>
            <w:proofErr w:type="spellStart"/>
            <w:r w:rsidRPr="007913B0">
              <w:rPr>
                <w:sz w:val="20"/>
                <w:szCs w:val="20"/>
              </w:rPr>
              <w:t>общеразвивающей</w:t>
            </w:r>
            <w:proofErr w:type="spellEnd"/>
            <w:r w:rsidRPr="007913B0">
              <w:rPr>
                <w:w w:val="99"/>
                <w:sz w:val="20"/>
                <w:szCs w:val="20"/>
              </w:rPr>
              <w:t xml:space="preserve"> </w:t>
            </w:r>
            <w:proofErr w:type="spellStart"/>
            <w:r w:rsidRPr="007913B0">
              <w:rPr>
                <w:sz w:val="20"/>
                <w:szCs w:val="20"/>
              </w:rPr>
              <w:t>направленности</w:t>
            </w:r>
            <w:proofErr w:type="spellEnd"/>
          </w:p>
        </w:tc>
        <w:tc>
          <w:tcPr>
            <w:tcW w:w="2140" w:type="dxa"/>
          </w:tcPr>
          <w:p w:rsidR="00553D47" w:rsidRPr="00553D47" w:rsidRDefault="00553D47" w:rsidP="00626533">
            <w:pPr>
              <w:pStyle w:val="TableParagraph"/>
              <w:spacing w:line="206" w:lineRule="exact"/>
              <w:ind w:left="332" w:right="302"/>
              <w:jc w:val="center"/>
              <w:rPr>
                <w:sz w:val="20"/>
                <w:szCs w:val="20"/>
                <w:lang w:val="ru-RU"/>
              </w:rPr>
            </w:pPr>
            <w:r w:rsidRPr="00553D47">
              <w:rPr>
                <w:w w:val="90"/>
                <w:sz w:val="20"/>
                <w:szCs w:val="20"/>
                <w:lang w:val="ru-RU"/>
              </w:rPr>
              <w:t xml:space="preserve">1 группа </w:t>
            </w:r>
            <w:r w:rsidRPr="00553D47">
              <w:rPr>
                <w:color w:val="0A0A0A"/>
                <w:w w:val="85"/>
                <w:sz w:val="20"/>
                <w:szCs w:val="20"/>
                <w:lang w:val="ru-RU"/>
              </w:rPr>
              <w:t>—</w:t>
            </w:r>
          </w:p>
          <w:p w:rsidR="00553D47" w:rsidRPr="00553D47" w:rsidRDefault="00553D47" w:rsidP="00626533">
            <w:pPr>
              <w:pStyle w:val="TableParagraph"/>
              <w:spacing w:before="2" w:line="237" w:lineRule="auto"/>
              <w:ind w:left="336" w:right="302"/>
              <w:jc w:val="center"/>
              <w:rPr>
                <w:sz w:val="20"/>
                <w:szCs w:val="20"/>
                <w:lang w:val="ru-RU"/>
              </w:rPr>
            </w:pPr>
            <w:r w:rsidRPr="00553D47">
              <w:rPr>
                <w:w w:val="95"/>
                <w:sz w:val="20"/>
                <w:szCs w:val="20"/>
                <w:lang w:val="ru-RU"/>
              </w:rPr>
              <w:t xml:space="preserve">компенсирующей </w:t>
            </w:r>
            <w:r w:rsidRPr="00553D47">
              <w:rPr>
                <w:sz w:val="20"/>
                <w:szCs w:val="20"/>
                <w:lang w:val="ru-RU"/>
              </w:rPr>
              <w:t xml:space="preserve">направленности для детей с </w:t>
            </w:r>
            <w:r w:rsidRPr="007913B0">
              <w:rPr>
                <w:sz w:val="20"/>
                <w:szCs w:val="20"/>
              </w:rPr>
              <w:t>THP</w:t>
            </w:r>
          </w:p>
        </w:tc>
      </w:tr>
      <w:tr w:rsidR="00553D47" w:rsidTr="00626533">
        <w:trPr>
          <w:trHeight w:val="541"/>
        </w:trPr>
        <w:tc>
          <w:tcPr>
            <w:tcW w:w="2380" w:type="dxa"/>
          </w:tcPr>
          <w:p w:rsidR="00553D47" w:rsidRDefault="00553D47" w:rsidP="00626533">
            <w:pPr>
              <w:pStyle w:val="TableParagraph"/>
              <w:spacing w:line="239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Начало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учебного</w:t>
            </w:r>
            <w:proofErr w:type="spellEnd"/>
          </w:p>
          <w:p w:rsidR="00553D47" w:rsidRDefault="00553D47" w:rsidP="00626533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года</w:t>
            </w:r>
            <w:proofErr w:type="spellEnd"/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spacing w:before="97"/>
              <w:ind w:left="166" w:right="149"/>
              <w:jc w:val="center"/>
              <w:rPr>
                <w:sz w:val="25"/>
              </w:rPr>
            </w:pPr>
            <w:r>
              <w:rPr>
                <w:sz w:val="25"/>
              </w:rPr>
              <w:t>02.09.2019</w:t>
            </w:r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spacing w:before="97"/>
              <w:ind w:left="198" w:right="161"/>
              <w:jc w:val="center"/>
              <w:rPr>
                <w:sz w:val="25"/>
              </w:rPr>
            </w:pPr>
            <w:r>
              <w:rPr>
                <w:sz w:val="25"/>
              </w:rPr>
              <w:t>02.09.2019</w:t>
            </w:r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spacing w:before="97"/>
              <w:ind w:left="271" w:right="252"/>
              <w:jc w:val="center"/>
              <w:rPr>
                <w:sz w:val="25"/>
              </w:rPr>
            </w:pPr>
            <w:r>
              <w:rPr>
                <w:sz w:val="25"/>
              </w:rPr>
              <w:t>02.09.2019</w:t>
            </w: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before="97"/>
              <w:ind w:left="196" w:right="160"/>
              <w:jc w:val="center"/>
              <w:rPr>
                <w:sz w:val="25"/>
              </w:rPr>
            </w:pPr>
            <w:r>
              <w:rPr>
                <w:sz w:val="25"/>
              </w:rPr>
              <w:t>02.09.2019</w:t>
            </w:r>
          </w:p>
        </w:tc>
        <w:tc>
          <w:tcPr>
            <w:tcW w:w="1972" w:type="dxa"/>
          </w:tcPr>
          <w:p w:rsidR="00553D47" w:rsidRDefault="00553D47" w:rsidP="00626533">
            <w:pPr>
              <w:pStyle w:val="TableParagraph"/>
              <w:spacing w:before="97"/>
              <w:ind w:left="247" w:right="207"/>
              <w:jc w:val="center"/>
              <w:rPr>
                <w:sz w:val="25"/>
              </w:rPr>
            </w:pPr>
            <w:r>
              <w:rPr>
                <w:sz w:val="25"/>
              </w:rPr>
              <w:t>02.09.2019</w:t>
            </w:r>
          </w:p>
        </w:tc>
        <w:tc>
          <w:tcPr>
            <w:tcW w:w="2130" w:type="dxa"/>
          </w:tcPr>
          <w:p w:rsidR="00553D47" w:rsidRDefault="00553D47" w:rsidP="00626533">
            <w:pPr>
              <w:pStyle w:val="TableParagraph"/>
              <w:spacing w:before="97"/>
              <w:ind w:left="258" w:right="232"/>
              <w:jc w:val="center"/>
              <w:rPr>
                <w:sz w:val="25"/>
              </w:rPr>
            </w:pPr>
            <w:r>
              <w:rPr>
                <w:sz w:val="25"/>
              </w:rPr>
              <w:t>02.09.2019</w:t>
            </w:r>
          </w:p>
        </w:tc>
        <w:tc>
          <w:tcPr>
            <w:tcW w:w="2140" w:type="dxa"/>
          </w:tcPr>
          <w:p w:rsidR="00553D47" w:rsidRDefault="00553D47" w:rsidP="00626533">
            <w:pPr>
              <w:pStyle w:val="TableParagraph"/>
              <w:spacing w:before="97"/>
              <w:ind w:left="312" w:right="302"/>
              <w:jc w:val="center"/>
              <w:rPr>
                <w:sz w:val="25"/>
              </w:rPr>
            </w:pPr>
            <w:r>
              <w:rPr>
                <w:sz w:val="25"/>
              </w:rPr>
              <w:t>02.09.2019</w:t>
            </w:r>
          </w:p>
        </w:tc>
      </w:tr>
      <w:tr w:rsidR="00553D47" w:rsidTr="00626533">
        <w:trPr>
          <w:trHeight w:val="546"/>
        </w:trPr>
        <w:tc>
          <w:tcPr>
            <w:tcW w:w="2380" w:type="dxa"/>
          </w:tcPr>
          <w:p w:rsidR="00553D47" w:rsidRDefault="00553D47" w:rsidP="00626533">
            <w:pPr>
              <w:pStyle w:val="TableParagraph"/>
              <w:rPr>
                <w:sz w:val="24"/>
              </w:rPr>
            </w:pPr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rPr>
                <w:sz w:val="24"/>
              </w:rPr>
            </w:pPr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rPr>
                <w:sz w:val="24"/>
              </w:rPr>
            </w:pPr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rPr>
                <w:sz w:val="24"/>
              </w:rPr>
            </w:pPr>
          </w:p>
        </w:tc>
        <w:tc>
          <w:tcPr>
            <w:tcW w:w="1972" w:type="dxa"/>
          </w:tcPr>
          <w:p w:rsidR="00553D47" w:rsidRDefault="00553D47" w:rsidP="00626533">
            <w:pPr>
              <w:pStyle w:val="TableParagraph"/>
              <w:spacing w:before="97"/>
              <w:ind w:left="243" w:right="207"/>
              <w:jc w:val="center"/>
              <w:rPr>
                <w:sz w:val="25"/>
              </w:rPr>
            </w:pPr>
            <w:r>
              <w:rPr>
                <w:sz w:val="25"/>
              </w:rPr>
              <w:t>29.05.2019</w:t>
            </w:r>
          </w:p>
        </w:tc>
        <w:tc>
          <w:tcPr>
            <w:tcW w:w="2130" w:type="dxa"/>
          </w:tcPr>
          <w:p w:rsidR="00553D47" w:rsidRDefault="00553D47" w:rsidP="00626533">
            <w:pPr>
              <w:pStyle w:val="TableParagraph"/>
              <w:spacing w:before="97"/>
              <w:ind w:left="256" w:right="232"/>
              <w:jc w:val="center"/>
              <w:rPr>
                <w:sz w:val="25"/>
              </w:rPr>
            </w:pPr>
            <w:r>
              <w:rPr>
                <w:sz w:val="25"/>
              </w:rPr>
              <w:t>29.05.2019</w:t>
            </w:r>
          </w:p>
        </w:tc>
        <w:tc>
          <w:tcPr>
            <w:tcW w:w="2140" w:type="dxa"/>
          </w:tcPr>
          <w:p w:rsidR="00553D47" w:rsidRDefault="00553D47" w:rsidP="00626533">
            <w:pPr>
              <w:pStyle w:val="TableParagraph"/>
              <w:spacing w:before="97"/>
              <w:ind w:left="319" w:right="302"/>
              <w:jc w:val="center"/>
              <w:rPr>
                <w:sz w:val="25"/>
              </w:rPr>
            </w:pPr>
            <w:r>
              <w:rPr>
                <w:sz w:val="25"/>
              </w:rPr>
              <w:t>29.05.2019</w:t>
            </w:r>
          </w:p>
        </w:tc>
      </w:tr>
      <w:tr w:rsidR="00553D47" w:rsidTr="00626533">
        <w:trPr>
          <w:trHeight w:val="815"/>
        </w:trPr>
        <w:tc>
          <w:tcPr>
            <w:tcW w:w="2380" w:type="dxa"/>
          </w:tcPr>
          <w:p w:rsidR="00553D47" w:rsidRPr="00553D47" w:rsidRDefault="00553D47" w:rsidP="00626533">
            <w:pPr>
              <w:pStyle w:val="TableParagraph"/>
              <w:spacing w:line="239" w:lineRule="exact"/>
              <w:ind w:left="122"/>
              <w:rPr>
                <w:sz w:val="25"/>
                <w:lang w:val="ru-RU"/>
              </w:rPr>
            </w:pPr>
            <w:r w:rsidRPr="00553D47">
              <w:rPr>
                <w:sz w:val="25"/>
                <w:lang w:val="ru-RU"/>
              </w:rPr>
              <w:t>Продолжительность</w:t>
            </w:r>
          </w:p>
          <w:p w:rsidR="00553D47" w:rsidRPr="00553D47" w:rsidRDefault="00553D47" w:rsidP="00626533">
            <w:pPr>
              <w:pStyle w:val="TableParagraph"/>
              <w:spacing w:before="4" w:line="228" w:lineRule="auto"/>
              <w:ind w:left="120" w:right="390" w:firstLine="4"/>
              <w:rPr>
                <w:sz w:val="25"/>
                <w:lang w:val="ru-RU"/>
              </w:rPr>
            </w:pPr>
            <w:r w:rsidRPr="00553D47">
              <w:rPr>
                <w:sz w:val="25"/>
                <w:lang w:val="ru-RU"/>
              </w:rPr>
              <w:t>учебного года, всего,</w:t>
            </w:r>
            <w:r w:rsidRPr="00553D47">
              <w:rPr>
                <w:spacing w:val="-34"/>
                <w:sz w:val="25"/>
                <w:lang w:val="ru-RU"/>
              </w:rPr>
              <w:t xml:space="preserve"> </w:t>
            </w:r>
            <w:r w:rsidRPr="00553D47">
              <w:rPr>
                <w:sz w:val="25"/>
                <w:lang w:val="ru-RU"/>
              </w:rPr>
              <w:t>в</w:t>
            </w:r>
            <w:r w:rsidRPr="00553D47">
              <w:rPr>
                <w:spacing w:val="-35"/>
                <w:sz w:val="25"/>
                <w:lang w:val="ru-RU"/>
              </w:rPr>
              <w:t xml:space="preserve"> </w:t>
            </w:r>
            <w:r w:rsidRPr="00553D47">
              <w:rPr>
                <w:color w:val="0A0A0A"/>
                <w:sz w:val="25"/>
                <w:lang w:val="ru-RU"/>
              </w:rPr>
              <w:t>том</w:t>
            </w:r>
            <w:r w:rsidRPr="00553D47">
              <w:rPr>
                <w:color w:val="0A0A0A"/>
                <w:spacing w:val="-31"/>
                <w:sz w:val="25"/>
                <w:lang w:val="ru-RU"/>
              </w:rPr>
              <w:t xml:space="preserve"> </w:t>
            </w:r>
            <w:r w:rsidRPr="00553D47">
              <w:rPr>
                <w:sz w:val="25"/>
                <w:lang w:val="ru-RU"/>
              </w:rPr>
              <w:t>числе</w:t>
            </w:r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spacing w:before="236"/>
              <w:ind w:left="166" w:right="139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spacing w:before="236"/>
              <w:ind w:left="198" w:right="158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spacing w:before="236"/>
              <w:ind w:left="271" w:right="235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before="232"/>
              <w:ind w:left="199" w:right="16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972" w:type="dxa"/>
          </w:tcPr>
          <w:p w:rsidR="00553D47" w:rsidRDefault="00553D47" w:rsidP="00626533">
            <w:pPr>
              <w:pStyle w:val="TableParagraph"/>
              <w:spacing w:before="232"/>
              <w:ind w:left="254" w:right="20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2130" w:type="dxa"/>
          </w:tcPr>
          <w:p w:rsidR="00553D47" w:rsidRDefault="00553D47" w:rsidP="00626533">
            <w:pPr>
              <w:pStyle w:val="TableParagraph"/>
              <w:spacing w:before="232"/>
              <w:ind w:left="266" w:right="23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2140" w:type="dxa"/>
          </w:tcPr>
          <w:p w:rsidR="00553D47" w:rsidRDefault="00553D47" w:rsidP="00626533">
            <w:pPr>
              <w:pStyle w:val="TableParagraph"/>
              <w:spacing w:before="232"/>
              <w:ind w:left="324" w:right="30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</w:tr>
      <w:tr w:rsidR="00553D47" w:rsidTr="00626533">
        <w:trPr>
          <w:trHeight w:val="268"/>
        </w:trPr>
        <w:tc>
          <w:tcPr>
            <w:tcW w:w="2380" w:type="dxa"/>
          </w:tcPr>
          <w:p w:rsidR="00553D47" w:rsidRDefault="00553D47" w:rsidP="00626533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r>
              <w:rPr>
                <w:sz w:val="25"/>
              </w:rPr>
              <w:t xml:space="preserve">1-е </w:t>
            </w:r>
            <w:proofErr w:type="spellStart"/>
            <w:r>
              <w:rPr>
                <w:sz w:val="25"/>
              </w:rPr>
              <w:t>полугодие</w:t>
            </w:r>
            <w:proofErr w:type="spellEnd"/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spacing w:line="248" w:lineRule="exact"/>
              <w:ind w:left="166" w:right="144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spacing w:line="248" w:lineRule="exact"/>
              <w:ind w:left="198" w:right="161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spacing w:line="248" w:lineRule="exact"/>
              <w:ind w:left="271" w:right="24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line="248" w:lineRule="exact"/>
              <w:ind w:left="195" w:right="16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972" w:type="dxa"/>
          </w:tcPr>
          <w:p w:rsidR="00553D47" w:rsidRDefault="00553D47" w:rsidP="00626533">
            <w:pPr>
              <w:pStyle w:val="TableParagraph"/>
              <w:spacing w:line="248" w:lineRule="exact"/>
              <w:ind w:left="250" w:right="20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2130" w:type="dxa"/>
          </w:tcPr>
          <w:p w:rsidR="00553D47" w:rsidRDefault="00553D47" w:rsidP="00626533">
            <w:pPr>
              <w:pStyle w:val="TableParagraph"/>
              <w:spacing w:line="248" w:lineRule="exact"/>
              <w:ind w:left="268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17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2140" w:type="dxa"/>
          </w:tcPr>
          <w:p w:rsidR="00553D47" w:rsidRDefault="00553D47" w:rsidP="00626533">
            <w:pPr>
              <w:pStyle w:val="TableParagraph"/>
              <w:spacing w:line="248" w:lineRule="exact"/>
              <w:ind w:left="325" w:right="30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17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</w:tr>
      <w:tr w:rsidR="00553D47" w:rsidTr="00626533">
        <w:trPr>
          <w:trHeight w:val="272"/>
        </w:trPr>
        <w:tc>
          <w:tcPr>
            <w:tcW w:w="2380" w:type="dxa"/>
          </w:tcPr>
          <w:p w:rsidR="00553D47" w:rsidRDefault="00553D47" w:rsidP="00626533">
            <w:pPr>
              <w:pStyle w:val="TableParagraph"/>
              <w:spacing w:line="246" w:lineRule="exact"/>
              <w:ind w:left="121"/>
              <w:rPr>
                <w:sz w:val="25"/>
              </w:rPr>
            </w:pPr>
            <w:r>
              <w:rPr>
                <w:sz w:val="25"/>
              </w:rPr>
              <w:t xml:space="preserve">2-е </w:t>
            </w:r>
            <w:proofErr w:type="spellStart"/>
            <w:r>
              <w:rPr>
                <w:sz w:val="25"/>
              </w:rPr>
              <w:t>полугодие</w:t>
            </w:r>
            <w:proofErr w:type="spellEnd"/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spacing w:line="251" w:lineRule="exact"/>
              <w:ind w:left="166" w:right="139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20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spacing w:line="251" w:lineRule="exact"/>
              <w:ind w:left="196" w:right="161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20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spacing w:line="251" w:lineRule="exact"/>
              <w:ind w:left="271" w:right="243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20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line="251" w:lineRule="exact"/>
              <w:ind w:left="194" w:right="160"/>
              <w:jc w:val="center"/>
              <w:rPr>
                <w:sz w:val="25"/>
              </w:rPr>
            </w:pPr>
            <w:r>
              <w:rPr>
                <w:color w:val="0A0A0A"/>
                <w:sz w:val="25"/>
              </w:rPr>
              <w:t xml:space="preserve">20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1972" w:type="dxa"/>
          </w:tcPr>
          <w:p w:rsidR="00553D47" w:rsidRDefault="00553D47" w:rsidP="00626533">
            <w:pPr>
              <w:pStyle w:val="TableParagraph"/>
              <w:spacing w:line="251" w:lineRule="exact"/>
              <w:ind w:left="249" w:right="20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20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  <w:tc>
          <w:tcPr>
            <w:tcW w:w="2130" w:type="dxa"/>
          </w:tcPr>
          <w:p w:rsidR="00553D47" w:rsidRDefault="00553D47" w:rsidP="00626533">
            <w:pPr>
              <w:pStyle w:val="TableParagraph"/>
              <w:spacing w:line="248" w:lineRule="exact"/>
              <w:ind w:left="262" w:right="23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proofErr w:type="spellStart"/>
            <w:r>
              <w:rPr>
                <w:sz w:val="24"/>
              </w:rPr>
              <w:t>недель</w:t>
            </w:r>
            <w:proofErr w:type="spellEnd"/>
          </w:p>
        </w:tc>
        <w:tc>
          <w:tcPr>
            <w:tcW w:w="2140" w:type="dxa"/>
          </w:tcPr>
          <w:p w:rsidR="00553D47" w:rsidRDefault="00553D47" w:rsidP="00626533">
            <w:pPr>
              <w:pStyle w:val="TableParagraph"/>
              <w:spacing w:line="251" w:lineRule="exact"/>
              <w:ind w:left="327" w:right="30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20 </w:t>
            </w:r>
            <w:proofErr w:type="spellStart"/>
            <w:r>
              <w:rPr>
                <w:sz w:val="25"/>
              </w:rPr>
              <w:t>недель</w:t>
            </w:r>
            <w:proofErr w:type="spellEnd"/>
          </w:p>
        </w:tc>
      </w:tr>
      <w:tr w:rsidR="00553D47" w:rsidTr="00626533">
        <w:trPr>
          <w:trHeight w:val="541"/>
        </w:trPr>
        <w:tc>
          <w:tcPr>
            <w:tcW w:w="2380" w:type="dxa"/>
          </w:tcPr>
          <w:p w:rsidR="00553D47" w:rsidRDefault="00553D47" w:rsidP="00626533">
            <w:pPr>
              <w:pStyle w:val="TableParagraph"/>
              <w:spacing w:line="236" w:lineRule="exact"/>
              <w:ind w:left="117"/>
              <w:rPr>
                <w:sz w:val="25"/>
              </w:rPr>
            </w:pPr>
            <w:proofErr w:type="spellStart"/>
            <w:r>
              <w:rPr>
                <w:sz w:val="25"/>
              </w:rPr>
              <w:t>Продолжительность</w:t>
            </w:r>
            <w:proofErr w:type="spellEnd"/>
          </w:p>
          <w:p w:rsidR="00553D47" w:rsidRDefault="00553D47" w:rsidP="00626533">
            <w:pPr>
              <w:pStyle w:val="TableParagraph"/>
              <w:spacing w:line="283" w:lineRule="exact"/>
              <w:ind w:left="120"/>
              <w:rPr>
                <w:sz w:val="25"/>
              </w:rPr>
            </w:pPr>
            <w:proofErr w:type="spellStart"/>
            <w:r>
              <w:rPr>
                <w:sz w:val="25"/>
              </w:rPr>
              <w:t>учебной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недели</w:t>
            </w:r>
            <w:proofErr w:type="spellEnd"/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spacing w:before="97"/>
              <w:ind w:left="166" w:right="138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 </w:t>
            </w:r>
            <w:proofErr w:type="spellStart"/>
            <w:r>
              <w:rPr>
                <w:sz w:val="25"/>
              </w:rPr>
              <w:t>дней</w:t>
            </w:r>
            <w:proofErr w:type="spellEnd"/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spacing w:before="97"/>
              <w:ind w:left="195" w:right="161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 </w:t>
            </w:r>
            <w:proofErr w:type="spellStart"/>
            <w:r>
              <w:rPr>
                <w:sz w:val="25"/>
              </w:rPr>
              <w:t>дней</w:t>
            </w:r>
            <w:proofErr w:type="spellEnd"/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spacing w:before="97"/>
              <w:ind w:left="271" w:right="241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 </w:t>
            </w:r>
            <w:proofErr w:type="spellStart"/>
            <w:r>
              <w:rPr>
                <w:sz w:val="25"/>
              </w:rPr>
              <w:t>дней</w:t>
            </w:r>
            <w:proofErr w:type="spellEnd"/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before="97"/>
              <w:ind w:left="205" w:right="16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 </w:t>
            </w:r>
            <w:proofErr w:type="spellStart"/>
            <w:r>
              <w:rPr>
                <w:sz w:val="25"/>
              </w:rPr>
              <w:t>дней</w:t>
            </w:r>
            <w:proofErr w:type="spellEnd"/>
          </w:p>
        </w:tc>
        <w:tc>
          <w:tcPr>
            <w:tcW w:w="1972" w:type="dxa"/>
          </w:tcPr>
          <w:p w:rsidR="00553D47" w:rsidRDefault="00553D47" w:rsidP="00626533">
            <w:pPr>
              <w:pStyle w:val="TableParagraph"/>
              <w:spacing w:before="97"/>
              <w:ind w:left="247" w:right="20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 </w:t>
            </w:r>
            <w:proofErr w:type="spellStart"/>
            <w:r>
              <w:rPr>
                <w:sz w:val="25"/>
              </w:rPr>
              <w:t>дней</w:t>
            </w:r>
            <w:proofErr w:type="spellEnd"/>
          </w:p>
        </w:tc>
        <w:tc>
          <w:tcPr>
            <w:tcW w:w="2130" w:type="dxa"/>
          </w:tcPr>
          <w:p w:rsidR="00553D47" w:rsidRDefault="00553D47" w:rsidP="00626533">
            <w:pPr>
              <w:pStyle w:val="TableParagraph"/>
              <w:spacing w:before="97"/>
              <w:ind w:left="269" w:right="23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 </w:t>
            </w:r>
            <w:proofErr w:type="spellStart"/>
            <w:r>
              <w:rPr>
                <w:sz w:val="25"/>
              </w:rPr>
              <w:t>дней</w:t>
            </w:r>
            <w:proofErr w:type="spellEnd"/>
          </w:p>
        </w:tc>
        <w:tc>
          <w:tcPr>
            <w:tcW w:w="2140" w:type="dxa"/>
          </w:tcPr>
          <w:p w:rsidR="00553D47" w:rsidRDefault="00553D47" w:rsidP="00626533">
            <w:pPr>
              <w:pStyle w:val="TableParagraph"/>
              <w:spacing w:before="97"/>
              <w:ind w:left="321" w:right="30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 </w:t>
            </w:r>
            <w:proofErr w:type="spellStart"/>
            <w:r>
              <w:rPr>
                <w:sz w:val="25"/>
              </w:rPr>
              <w:t>дней</w:t>
            </w:r>
            <w:proofErr w:type="spellEnd"/>
          </w:p>
        </w:tc>
      </w:tr>
      <w:tr w:rsidR="00553D47" w:rsidTr="00626533">
        <w:trPr>
          <w:trHeight w:val="551"/>
        </w:trPr>
        <w:tc>
          <w:tcPr>
            <w:tcW w:w="2380" w:type="dxa"/>
          </w:tcPr>
          <w:p w:rsidR="00553D47" w:rsidRPr="00553D47" w:rsidRDefault="00553D47" w:rsidP="00626533">
            <w:pPr>
              <w:pStyle w:val="TableParagraph"/>
              <w:spacing w:line="241" w:lineRule="exact"/>
              <w:ind w:left="122"/>
              <w:rPr>
                <w:sz w:val="25"/>
                <w:lang w:val="ru-RU"/>
              </w:rPr>
            </w:pPr>
            <w:proofErr w:type="gramStart"/>
            <w:r w:rsidRPr="00553D47">
              <w:rPr>
                <w:sz w:val="25"/>
                <w:lang w:val="ru-RU"/>
              </w:rPr>
              <w:t>В</w:t>
            </w:r>
            <w:proofErr w:type="spellStart"/>
            <w:proofErr w:type="gramEnd"/>
            <w:r>
              <w:rPr>
                <w:sz w:val="25"/>
              </w:rPr>
              <w:t>ce</w:t>
            </w:r>
            <w:proofErr w:type="spellEnd"/>
            <w:r w:rsidRPr="00553D47">
              <w:rPr>
                <w:sz w:val="25"/>
                <w:lang w:val="ru-RU"/>
              </w:rPr>
              <w:t>г</w:t>
            </w:r>
            <w:proofErr w:type="spellStart"/>
            <w:r>
              <w:rPr>
                <w:sz w:val="25"/>
              </w:rPr>
              <w:t>o</w:t>
            </w:r>
            <w:proofErr w:type="spellEnd"/>
            <w:r w:rsidRPr="00553D47">
              <w:rPr>
                <w:spacing w:val="-24"/>
                <w:sz w:val="25"/>
                <w:lang w:val="ru-RU"/>
              </w:rPr>
              <w:t xml:space="preserve"> </w:t>
            </w:r>
            <w:r w:rsidRPr="00553D47">
              <w:rPr>
                <w:sz w:val="25"/>
                <w:lang w:val="ru-RU"/>
              </w:rPr>
              <w:t>в</w:t>
            </w:r>
            <w:r w:rsidRPr="00553D47">
              <w:rPr>
                <w:spacing w:val="-27"/>
                <w:sz w:val="25"/>
                <w:lang w:val="ru-RU"/>
              </w:rPr>
              <w:t xml:space="preserve"> </w:t>
            </w:r>
            <w:r w:rsidRPr="00553D47">
              <w:rPr>
                <w:sz w:val="25"/>
                <w:lang w:val="ru-RU"/>
              </w:rPr>
              <w:t>неделю</w:t>
            </w:r>
            <w:r w:rsidRPr="00553D47">
              <w:rPr>
                <w:spacing w:val="-21"/>
                <w:sz w:val="25"/>
                <w:lang w:val="ru-RU"/>
              </w:rPr>
              <w:t xml:space="preserve"> </w:t>
            </w:r>
            <w:r w:rsidRPr="00553D47">
              <w:rPr>
                <w:sz w:val="25"/>
                <w:lang w:val="ru-RU"/>
              </w:rPr>
              <w:t>ООД</w:t>
            </w:r>
          </w:p>
          <w:p w:rsidR="00553D47" w:rsidRPr="00553D47" w:rsidRDefault="00553D47" w:rsidP="00626533">
            <w:pPr>
              <w:pStyle w:val="TableParagraph"/>
              <w:spacing w:line="283" w:lineRule="exact"/>
              <w:ind w:left="116"/>
              <w:rPr>
                <w:sz w:val="25"/>
                <w:lang w:val="ru-RU"/>
              </w:rPr>
            </w:pPr>
            <w:r w:rsidRPr="00553D47">
              <w:rPr>
                <w:sz w:val="25"/>
                <w:lang w:val="ru-RU"/>
              </w:rPr>
              <w:t>(периоды)</w:t>
            </w:r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spacing w:before="97"/>
              <w:ind w:left="166" w:right="150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spacing w:before="102"/>
              <w:ind w:left="197" w:right="161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spacing w:before="102"/>
              <w:ind w:left="271" w:right="24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before="102"/>
              <w:ind w:left="212" w:right="157"/>
              <w:jc w:val="center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1972" w:type="dxa"/>
          </w:tcPr>
          <w:p w:rsidR="00553D47" w:rsidRDefault="00553D47" w:rsidP="00626533">
            <w:pPr>
              <w:pStyle w:val="TableParagraph"/>
              <w:spacing w:before="107"/>
              <w:ind w:left="253" w:right="207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130" w:type="dxa"/>
          </w:tcPr>
          <w:p w:rsidR="00553D47" w:rsidRDefault="00553D47" w:rsidP="00626533">
            <w:pPr>
              <w:pStyle w:val="TableParagraph"/>
              <w:spacing w:before="102"/>
              <w:ind w:left="270" w:right="232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140" w:type="dxa"/>
          </w:tcPr>
          <w:p w:rsidR="00553D47" w:rsidRDefault="00553D47" w:rsidP="00626533">
            <w:pPr>
              <w:pStyle w:val="TableParagraph"/>
              <w:spacing w:before="102"/>
              <w:ind w:left="321" w:right="302"/>
              <w:jc w:val="center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</w:tr>
      <w:tr w:rsidR="00553D47" w:rsidTr="00626533">
        <w:trPr>
          <w:trHeight w:val="268"/>
        </w:trPr>
        <w:tc>
          <w:tcPr>
            <w:tcW w:w="2380" w:type="dxa"/>
          </w:tcPr>
          <w:p w:rsidR="00553D47" w:rsidRDefault="00553D47" w:rsidP="00626533">
            <w:pPr>
              <w:pStyle w:val="TableParagraph"/>
              <w:spacing w:line="246" w:lineRule="exact"/>
              <w:ind w:left="117"/>
              <w:rPr>
                <w:sz w:val="25"/>
              </w:rPr>
            </w:pPr>
            <w:proofErr w:type="spellStart"/>
            <w:r>
              <w:rPr>
                <w:sz w:val="25"/>
              </w:rPr>
              <w:t>Вариативная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часть</w:t>
            </w:r>
            <w:proofErr w:type="spellEnd"/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rPr>
                <w:sz w:val="18"/>
              </w:rPr>
            </w:pPr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rPr>
                <w:sz w:val="18"/>
              </w:rPr>
            </w:pPr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rPr>
                <w:sz w:val="18"/>
              </w:rPr>
            </w:pP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rPr>
                <w:sz w:val="18"/>
              </w:rPr>
            </w:pPr>
          </w:p>
        </w:tc>
        <w:tc>
          <w:tcPr>
            <w:tcW w:w="1972" w:type="dxa"/>
          </w:tcPr>
          <w:p w:rsidR="00553D47" w:rsidRDefault="00553D47" w:rsidP="00626533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</w:tcPr>
          <w:p w:rsidR="00553D47" w:rsidRDefault="00553D47" w:rsidP="00626533">
            <w:pPr>
              <w:pStyle w:val="TableParagraph"/>
              <w:spacing w:line="248" w:lineRule="exact"/>
              <w:ind w:left="35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2140" w:type="dxa"/>
          </w:tcPr>
          <w:p w:rsidR="00553D47" w:rsidRDefault="00553D47" w:rsidP="00626533">
            <w:pPr>
              <w:pStyle w:val="TableParagraph"/>
              <w:rPr>
                <w:sz w:val="18"/>
              </w:rPr>
            </w:pPr>
          </w:p>
        </w:tc>
      </w:tr>
      <w:tr w:rsidR="00553D47" w:rsidTr="00626533">
        <w:trPr>
          <w:trHeight w:val="685"/>
        </w:trPr>
        <w:tc>
          <w:tcPr>
            <w:tcW w:w="2380" w:type="dxa"/>
          </w:tcPr>
          <w:p w:rsidR="00553D47" w:rsidRDefault="00553D47" w:rsidP="00626533">
            <w:pPr>
              <w:pStyle w:val="TableParagraph"/>
              <w:spacing w:line="251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Объем</w:t>
            </w:r>
            <w:proofErr w:type="spellEnd"/>
            <w:r>
              <w:rPr>
                <w:sz w:val="25"/>
              </w:rPr>
              <w:t xml:space="preserve"> ООД</w:t>
            </w:r>
          </w:p>
        </w:tc>
        <w:tc>
          <w:tcPr>
            <w:tcW w:w="1991" w:type="dxa"/>
          </w:tcPr>
          <w:p w:rsidR="00553D47" w:rsidRDefault="00553D47" w:rsidP="00626533">
            <w:pPr>
              <w:pStyle w:val="TableParagraph"/>
              <w:spacing w:before="174"/>
              <w:ind w:left="166" w:right="124"/>
              <w:jc w:val="center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lч</w:t>
            </w:r>
            <w:proofErr w:type="spellEnd"/>
            <w:proofErr w:type="gramEnd"/>
            <w:r>
              <w:rPr>
                <w:sz w:val="25"/>
              </w:rPr>
              <w:t>. 40мин.</w:t>
            </w:r>
          </w:p>
        </w:tc>
        <w:tc>
          <w:tcPr>
            <w:tcW w:w="1540" w:type="dxa"/>
          </w:tcPr>
          <w:p w:rsidR="00553D47" w:rsidRDefault="00553D47" w:rsidP="00626533">
            <w:pPr>
              <w:pStyle w:val="TableParagraph"/>
              <w:spacing w:before="174"/>
              <w:ind w:left="183" w:right="161"/>
              <w:jc w:val="center"/>
              <w:rPr>
                <w:sz w:val="25"/>
              </w:rPr>
            </w:pPr>
            <w:r>
              <w:rPr>
                <w:sz w:val="25"/>
              </w:rPr>
              <w:t>2ч.30мин</w:t>
            </w:r>
          </w:p>
        </w:tc>
        <w:tc>
          <w:tcPr>
            <w:tcW w:w="1703" w:type="dxa"/>
          </w:tcPr>
          <w:p w:rsidR="00553D47" w:rsidRDefault="00553D47" w:rsidP="00626533">
            <w:pPr>
              <w:pStyle w:val="TableParagraph"/>
              <w:spacing w:before="174"/>
              <w:ind w:left="271" w:right="245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3ч.20 </w:t>
            </w:r>
            <w:proofErr w:type="spellStart"/>
            <w:r>
              <w:rPr>
                <w:sz w:val="25"/>
              </w:rPr>
              <w:t>мин</w:t>
            </w:r>
            <w:proofErr w:type="spellEnd"/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before="174"/>
              <w:ind w:left="194" w:right="160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4ч.35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1972" w:type="dxa"/>
          </w:tcPr>
          <w:p w:rsidR="00553D47" w:rsidRDefault="00553D47" w:rsidP="00626533">
            <w:pPr>
              <w:pStyle w:val="TableParagraph"/>
              <w:spacing w:before="174"/>
              <w:ind w:left="248" w:right="207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5ч.50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130" w:type="dxa"/>
          </w:tcPr>
          <w:p w:rsidR="00553D47" w:rsidRDefault="00553D47" w:rsidP="00626533">
            <w:pPr>
              <w:pStyle w:val="TableParagraph"/>
              <w:spacing w:before="174"/>
              <w:ind w:left="267" w:right="23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7ч.30 </w:t>
            </w:r>
            <w:proofErr w:type="spellStart"/>
            <w:r>
              <w:rPr>
                <w:sz w:val="25"/>
              </w:rPr>
              <w:t>мин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140" w:type="dxa"/>
          </w:tcPr>
          <w:p w:rsidR="00553D47" w:rsidRDefault="00553D47" w:rsidP="00626533">
            <w:pPr>
              <w:pStyle w:val="TableParagraph"/>
              <w:spacing w:before="174"/>
              <w:ind w:left="318" w:right="302"/>
              <w:jc w:val="center"/>
              <w:rPr>
                <w:sz w:val="25"/>
              </w:rPr>
            </w:pPr>
            <w:r>
              <w:rPr>
                <w:sz w:val="25"/>
              </w:rPr>
              <w:t>7ч.30мин.</w:t>
            </w:r>
          </w:p>
        </w:tc>
      </w:tr>
    </w:tbl>
    <w:p w:rsidR="00553D47" w:rsidRDefault="00553D47" w:rsidP="00553D47">
      <w:pPr>
        <w:jc w:val="center"/>
        <w:rPr>
          <w:sz w:val="25"/>
        </w:rPr>
        <w:sectPr w:rsidR="00553D47" w:rsidSect="00553D47">
          <w:pgSz w:w="16490" w:h="11570" w:orient="landscape"/>
          <w:pgMar w:top="380" w:right="4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Borders>
          <w:top w:val="single" w:sz="6" w:space="0" w:color="282B2B"/>
          <w:left w:val="single" w:sz="6" w:space="0" w:color="282B2B"/>
          <w:bottom w:val="single" w:sz="6" w:space="0" w:color="282B2B"/>
          <w:right w:val="single" w:sz="6" w:space="0" w:color="282B2B"/>
          <w:insideH w:val="single" w:sz="6" w:space="0" w:color="282B2B"/>
          <w:insideV w:val="single" w:sz="6" w:space="0" w:color="282B2B"/>
        </w:tblBorders>
        <w:tblLayout w:type="fixed"/>
        <w:tblLook w:val="01E0"/>
      </w:tblPr>
      <w:tblGrid>
        <w:gridCol w:w="2375"/>
        <w:gridCol w:w="1986"/>
        <w:gridCol w:w="1549"/>
        <w:gridCol w:w="1688"/>
        <w:gridCol w:w="1981"/>
        <w:gridCol w:w="1986"/>
        <w:gridCol w:w="2116"/>
        <w:gridCol w:w="2322"/>
      </w:tblGrid>
      <w:tr w:rsidR="00553D47" w:rsidTr="00553D47">
        <w:trPr>
          <w:trHeight w:val="560"/>
        </w:trPr>
        <w:tc>
          <w:tcPr>
            <w:tcW w:w="2375" w:type="dxa"/>
          </w:tcPr>
          <w:p w:rsidR="00553D47" w:rsidRDefault="00553D47" w:rsidP="00626533"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Перерыв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</w:t>
            </w:r>
            <w:proofErr w:type="spellEnd"/>
          </w:p>
          <w:p w:rsidR="00553D47" w:rsidRDefault="00553D47" w:rsidP="00626533">
            <w:pPr>
              <w:pStyle w:val="TableParagraph"/>
              <w:spacing w:line="275" w:lineRule="exact"/>
              <w:ind w:left="126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периодами</w:t>
            </w:r>
            <w:proofErr w:type="spellEnd"/>
            <w:r>
              <w:rPr>
                <w:sz w:val="24"/>
              </w:rPr>
              <w:t xml:space="preserve"> ООД</w:t>
            </w: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 w:rsidR="00553D47" w:rsidRDefault="00553D47" w:rsidP="00626533">
            <w:pPr>
              <w:pStyle w:val="TableParagraph"/>
              <w:rPr>
                <w:sz w:val="24"/>
              </w:rPr>
            </w:pPr>
          </w:p>
        </w:tc>
        <w:tc>
          <w:tcPr>
            <w:tcW w:w="1688" w:type="dxa"/>
          </w:tcPr>
          <w:p w:rsidR="00553D47" w:rsidRDefault="00553D47" w:rsidP="00626533"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 w:rsidR="00553D47" w:rsidRDefault="00553D47" w:rsidP="00626533">
            <w:pPr>
              <w:pStyle w:val="TableParagraph"/>
              <w:spacing w:before="127"/>
              <w:ind w:left="504" w:right="456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 xml:space="preserve">10 </w:t>
            </w:r>
            <w:proofErr w:type="spellStart"/>
            <w:r>
              <w:rPr>
                <w:rFonts w:ascii="Cambria" w:hAnsi="Cambria"/>
                <w:sz w:val="23"/>
              </w:rPr>
              <w:t>минут</w:t>
            </w:r>
            <w:proofErr w:type="spellEnd"/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before="127"/>
              <w:ind w:left="195" w:right="160"/>
              <w:jc w:val="center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 xml:space="preserve">10 </w:t>
            </w:r>
            <w:proofErr w:type="spellStart"/>
            <w:r>
              <w:rPr>
                <w:rFonts w:ascii="Cambria" w:hAnsi="Cambria"/>
                <w:sz w:val="23"/>
              </w:rPr>
              <w:t>минут</w:t>
            </w:r>
            <w:proofErr w:type="spellEnd"/>
          </w:p>
        </w:tc>
        <w:tc>
          <w:tcPr>
            <w:tcW w:w="2116" w:type="dxa"/>
          </w:tcPr>
          <w:p w:rsidR="00553D47" w:rsidRDefault="00553D47" w:rsidP="00626533">
            <w:pPr>
              <w:pStyle w:val="TableParagraph"/>
              <w:spacing w:before="122"/>
              <w:ind w:left="605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 xml:space="preserve">10 </w:t>
            </w:r>
            <w:proofErr w:type="spellStart"/>
            <w:r>
              <w:rPr>
                <w:rFonts w:ascii="Cambria" w:hAnsi="Cambria"/>
                <w:sz w:val="23"/>
              </w:rPr>
              <w:t>минут</w:t>
            </w:r>
            <w:proofErr w:type="spellEnd"/>
          </w:p>
        </w:tc>
        <w:tc>
          <w:tcPr>
            <w:tcW w:w="2322" w:type="dxa"/>
          </w:tcPr>
          <w:p w:rsidR="00553D47" w:rsidRDefault="00553D47" w:rsidP="00626533">
            <w:pPr>
              <w:pStyle w:val="TableParagraph"/>
              <w:spacing w:before="122"/>
              <w:ind w:left="62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 xml:space="preserve">10 </w:t>
            </w:r>
            <w:proofErr w:type="spellStart"/>
            <w:r>
              <w:rPr>
                <w:rFonts w:ascii="Cambria" w:hAnsi="Cambria"/>
                <w:sz w:val="23"/>
              </w:rPr>
              <w:t>минут</w:t>
            </w:r>
            <w:proofErr w:type="spellEnd"/>
          </w:p>
        </w:tc>
      </w:tr>
      <w:tr w:rsidR="00553D47" w:rsidTr="00553D47">
        <w:trPr>
          <w:trHeight w:val="1117"/>
        </w:trPr>
        <w:tc>
          <w:tcPr>
            <w:tcW w:w="2375" w:type="dxa"/>
          </w:tcPr>
          <w:p w:rsidR="00553D47" w:rsidRPr="00553D47" w:rsidRDefault="00553D47" w:rsidP="00626533">
            <w:pPr>
              <w:pStyle w:val="TableParagraph"/>
              <w:spacing w:line="235" w:lineRule="exact"/>
              <w:ind w:left="132"/>
              <w:rPr>
                <w:sz w:val="24"/>
                <w:lang w:val="ru-RU"/>
              </w:rPr>
            </w:pPr>
            <w:r w:rsidRPr="00553D47">
              <w:rPr>
                <w:sz w:val="24"/>
                <w:lang w:val="ru-RU"/>
              </w:rPr>
              <w:t>Регламентирование</w:t>
            </w:r>
          </w:p>
          <w:p w:rsidR="00553D47" w:rsidRPr="00553D47" w:rsidRDefault="00553D47" w:rsidP="00626533">
            <w:pPr>
              <w:pStyle w:val="TableParagraph"/>
              <w:spacing w:before="2" w:line="249" w:lineRule="auto"/>
              <w:ind w:left="131" w:hanging="4"/>
              <w:rPr>
                <w:lang w:val="ru-RU"/>
              </w:rPr>
            </w:pPr>
            <w:r w:rsidRPr="00553D47">
              <w:rPr>
                <w:sz w:val="24"/>
                <w:lang w:val="ru-RU"/>
              </w:rPr>
              <w:t xml:space="preserve">образовательного </w:t>
            </w:r>
            <w:r w:rsidRPr="00553D47">
              <w:rPr>
                <w:lang w:val="ru-RU"/>
              </w:rPr>
              <w:t xml:space="preserve">процесса (первая </w:t>
            </w:r>
            <w:r w:rsidRPr="00553D47">
              <w:rPr>
                <w:color w:val="030A23"/>
                <w:lang w:val="ru-RU"/>
              </w:rPr>
              <w:t xml:space="preserve">и </w:t>
            </w:r>
            <w:r w:rsidRPr="00553D47">
              <w:rPr>
                <w:lang w:val="ru-RU"/>
              </w:rPr>
              <w:t>вторая половина</w:t>
            </w:r>
            <w:r w:rsidRPr="00553D47">
              <w:rPr>
                <w:spacing w:val="-29"/>
                <w:lang w:val="ru-RU"/>
              </w:rPr>
              <w:t xml:space="preserve"> </w:t>
            </w:r>
            <w:r w:rsidRPr="00553D47">
              <w:rPr>
                <w:lang w:val="ru-RU"/>
              </w:rPr>
              <w:t>дня)</w:t>
            </w:r>
          </w:p>
        </w:tc>
        <w:tc>
          <w:tcPr>
            <w:tcW w:w="1986" w:type="dxa"/>
          </w:tcPr>
          <w:p w:rsidR="00553D47" w:rsidRPr="00553D47" w:rsidRDefault="00553D47" w:rsidP="00626533">
            <w:pPr>
              <w:pStyle w:val="TableParagraph"/>
              <w:spacing w:before="2"/>
              <w:rPr>
                <w:sz w:val="33"/>
                <w:lang w:val="ru-RU"/>
              </w:rPr>
            </w:pPr>
          </w:p>
          <w:p w:rsidR="00553D47" w:rsidRDefault="00553D47" w:rsidP="00626533">
            <w:pPr>
              <w:pStyle w:val="TableParagraph"/>
              <w:ind w:left="182" w:right="160"/>
              <w:jc w:val="center"/>
              <w:rPr>
                <w:sz w:val="25"/>
              </w:rPr>
            </w:pPr>
            <w:r>
              <w:rPr>
                <w:sz w:val="25"/>
              </w:rPr>
              <w:t>1/2</w:t>
            </w:r>
          </w:p>
        </w:tc>
        <w:tc>
          <w:tcPr>
            <w:tcW w:w="1549" w:type="dxa"/>
          </w:tcPr>
          <w:p w:rsidR="00553D47" w:rsidRDefault="00553D47" w:rsidP="00626533">
            <w:pPr>
              <w:pStyle w:val="TableParagraph"/>
              <w:spacing w:before="5"/>
              <w:rPr>
                <w:sz w:val="33"/>
              </w:rPr>
            </w:pPr>
          </w:p>
          <w:p w:rsidR="00553D47" w:rsidRDefault="00553D47" w:rsidP="00626533">
            <w:pPr>
              <w:pStyle w:val="TableParagraph"/>
              <w:ind w:left="14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56"/>
                <w:sz w:val="25"/>
              </w:rPr>
              <w:t>1</w:t>
            </w:r>
          </w:p>
        </w:tc>
        <w:tc>
          <w:tcPr>
            <w:tcW w:w="1688" w:type="dxa"/>
          </w:tcPr>
          <w:p w:rsidR="00553D47" w:rsidRDefault="00553D47" w:rsidP="00626533">
            <w:pPr>
              <w:pStyle w:val="TableParagraph"/>
              <w:spacing w:before="6"/>
              <w:rPr>
                <w:sz w:val="33"/>
              </w:rPr>
            </w:pPr>
          </w:p>
          <w:p w:rsidR="00553D47" w:rsidRDefault="00553D47" w:rsidP="00626533">
            <w:pPr>
              <w:pStyle w:val="TableParagraph"/>
              <w:spacing w:before="1"/>
              <w:ind w:left="25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1981" w:type="dxa"/>
          </w:tcPr>
          <w:p w:rsidR="00553D47" w:rsidRDefault="00553D47" w:rsidP="00626533">
            <w:pPr>
              <w:pStyle w:val="TableParagraph"/>
              <w:spacing w:before="11"/>
              <w:rPr>
                <w:sz w:val="33"/>
              </w:rPr>
            </w:pPr>
          </w:p>
          <w:p w:rsidR="00553D47" w:rsidRDefault="00553D47" w:rsidP="00626533">
            <w:pPr>
              <w:pStyle w:val="TableParagraph"/>
              <w:ind w:left="504" w:right="450"/>
              <w:jc w:val="center"/>
              <w:rPr>
                <w:sz w:val="24"/>
              </w:rPr>
            </w:pPr>
            <w:r>
              <w:rPr>
                <w:sz w:val="24"/>
              </w:rPr>
              <w:t>1/2</w:t>
            </w: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before="8"/>
              <w:rPr>
                <w:sz w:val="32"/>
              </w:rPr>
            </w:pPr>
          </w:p>
          <w:p w:rsidR="00553D47" w:rsidRDefault="00553D47" w:rsidP="00626533">
            <w:pPr>
              <w:pStyle w:val="TableParagraph"/>
              <w:ind w:left="202" w:right="160"/>
              <w:jc w:val="center"/>
              <w:rPr>
                <w:sz w:val="25"/>
              </w:rPr>
            </w:pPr>
            <w:r>
              <w:rPr>
                <w:sz w:val="25"/>
              </w:rPr>
              <w:t>1/2</w:t>
            </w:r>
          </w:p>
        </w:tc>
        <w:tc>
          <w:tcPr>
            <w:tcW w:w="2116" w:type="dxa"/>
          </w:tcPr>
          <w:p w:rsidR="00553D47" w:rsidRPr="007913B0" w:rsidRDefault="00553D47" w:rsidP="00626533">
            <w:pPr>
              <w:pStyle w:val="TableParagraph"/>
              <w:spacing w:before="9"/>
              <w:rPr>
                <w:sz w:val="25"/>
                <w:szCs w:val="25"/>
              </w:rPr>
            </w:pPr>
          </w:p>
          <w:p w:rsidR="00553D47" w:rsidRPr="007913B0" w:rsidRDefault="00553D47" w:rsidP="00626533">
            <w:pPr>
              <w:pStyle w:val="TableParagraph"/>
              <w:ind w:left="992" w:right="751"/>
              <w:jc w:val="center"/>
              <w:rPr>
                <w:sz w:val="25"/>
                <w:szCs w:val="25"/>
              </w:rPr>
            </w:pPr>
            <w:r w:rsidRPr="007913B0">
              <w:rPr>
                <w:sz w:val="25"/>
                <w:szCs w:val="25"/>
              </w:rPr>
              <w:t>1/2</w:t>
            </w:r>
          </w:p>
        </w:tc>
        <w:tc>
          <w:tcPr>
            <w:tcW w:w="2322" w:type="dxa"/>
          </w:tcPr>
          <w:p w:rsidR="00553D47" w:rsidRPr="007913B0" w:rsidRDefault="00553D47" w:rsidP="00626533">
            <w:pPr>
              <w:pStyle w:val="TableParagraph"/>
              <w:spacing w:before="163"/>
              <w:ind w:right="751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</w:t>
            </w:r>
            <w:r w:rsidRPr="007913B0">
              <w:rPr>
                <w:sz w:val="25"/>
                <w:szCs w:val="25"/>
              </w:rPr>
              <w:t>1/</w:t>
            </w:r>
            <w:r>
              <w:rPr>
                <w:sz w:val="25"/>
                <w:szCs w:val="25"/>
              </w:rPr>
              <w:t>2</w:t>
            </w:r>
          </w:p>
        </w:tc>
      </w:tr>
      <w:tr w:rsidR="00553D47" w:rsidTr="00553D47">
        <w:trPr>
          <w:trHeight w:val="827"/>
        </w:trPr>
        <w:tc>
          <w:tcPr>
            <w:tcW w:w="2375" w:type="dxa"/>
            <w:vMerge w:val="restart"/>
          </w:tcPr>
          <w:p w:rsidR="00553D47" w:rsidRDefault="00553D47" w:rsidP="00626533">
            <w:pPr>
              <w:pStyle w:val="TableParagraph"/>
              <w:spacing w:line="239" w:lineRule="exact"/>
              <w:ind w:left="127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Сроки</w:t>
            </w:r>
            <w:proofErr w:type="spellEnd"/>
            <w:r>
              <w:rPr>
                <w:rFonts w:ascii="Cambria" w:hAnsi="Cambria"/>
                <w:sz w:val="23"/>
              </w:rPr>
              <w:t xml:space="preserve"> </w:t>
            </w:r>
            <w:proofErr w:type="spellStart"/>
            <w:r>
              <w:rPr>
                <w:rFonts w:ascii="Cambria" w:hAnsi="Cambria"/>
                <w:sz w:val="23"/>
              </w:rPr>
              <w:t>проведения</w:t>
            </w:r>
            <w:proofErr w:type="spellEnd"/>
          </w:p>
          <w:p w:rsidR="00553D47" w:rsidRDefault="00553D47" w:rsidP="00626533">
            <w:pPr>
              <w:pStyle w:val="TableParagraph"/>
              <w:spacing w:before="4"/>
              <w:ind w:left="119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sz w:val="23"/>
              </w:rPr>
              <w:t>мониторинга</w:t>
            </w:r>
            <w:proofErr w:type="spellEnd"/>
          </w:p>
        </w:tc>
        <w:tc>
          <w:tcPr>
            <w:tcW w:w="1986" w:type="dxa"/>
            <w:vMerge w:val="restart"/>
          </w:tcPr>
          <w:p w:rsidR="00553D47" w:rsidRDefault="00553D47" w:rsidP="00626533">
            <w:pPr>
              <w:pStyle w:val="TableParagraph"/>
              <w:spacing w:line="242" w:lineRule="exact"/>
              <w:ind w:left="501"/>
              <w:rPr>
                <w:sz w:val="25"/>
              </w:rPr>
            </w:pPr>
            <w:r>
              <w:rPr>
                <w:w w:val="85"/>
                <w:sz w:val="25"/>
              </w:rPr>
              <w:t>16.09.19 —</w:t>
            </w:r>
          </w:p>
          <w:p w:rsidR="00553D47" w:rsidRDefault="00553D47" w:rsidP="00626533">
            <w:pPr>
              <w:pStyle w:val="TableParagraph"/>
              <w:spacing w:line="283" w:lineRule="exact"/>
              <w:ind w:left="587"/>
              <w:rPr>
                <w:sz w:val="25"/>
              </w:rPr>
            </w:pPr>
            <w:r>
              <w:rPr>
                <w:sz w:val="25"/>
              </w:rPr>
              <w:t>27.09.19</w:t>
            </w:r>
          </w:p>
        </w:tc>
        <w:tc>
          <w:tcPr>
            <w:tcW w:w="1549" w:type="dxa"/>
            <w:vMerge w:val="restart"/>
          </w:tcPr>
          <w:p w:rsidR="00553D47" w:rsidRDefault="00553D47" w:rsidP="00626533">
            <w:pPr>
              <w:pStyle w:val="TableParagraph"/>
              <w:spacing w:line="242" w:lineRule="exact"/>
              <w:ind w:left="281"/>
              <w:rPr>
                <w:sz w:val="25"/>
              </w:rPr>
            </w:pPr>
            <w:r>
              <w:rPr>
                <w:w w:val="85"/>
                <w:sz w:val="25"/>
              </w:rPr>
              <w:t>16.09.19 —</w:t>
            </w:r>
          </w:p>
          <w:p w:rsidR="00553D47" w:rsidRDefault="00553D47" w:rsidP="00626533">
            <w:pPr>
              <w:pStyle w:val="TableParagraph"/>
              <w:spacing w:line="283" w:lineRule="exact"/>
              <w:ind w:left="367"/>
              <w:rPr>
                <w:sz w:val="25"/>
              </w:rPr>
            </w:pPr>
            <w:r>
              <w:rPr>
                <w:sz w:val="25"/>
              </w:rPr>
              <w:t>27.09.19</w:t>
            </w:r>
          </w:p>
        </w:tc>
        <w:tc>
          <w:tcPr>
            <w:tcW w:w="1688" w:type="dxa"/>
            <w:vMerge w:val="restart"/>
          </w:tcPr>
          <w:p w:rsidR="00553D47" w:rsidRDefault="00553D47" w:rsidP="00626533">
            <w:pPr>
              <w:pStyle w:val="TableParagraph"/>
              <w:spacing w:line="242" w:lineRule="exact"/>
              <w:ind w:left="349"/>
              <w:rPr>
                <w:sz w:val="25"/>
              </w:rPr>
            </w:pPr>
            <w:r>
              <w:rPr>
                <w:w w:val="85"/>
                <w:sz w:val="25"/>
              </w:rPr>
              <w:t>16.09.19 —</w:t>
            </w:r>
          </w:p>
          <w:p w:rsidR="00553D47" w:rsidRDefault="00553D47" w:rsidP="00626533">
            <w:pPr>
              <w:pStyle w:val="TableParagraph"/>
              <w:spacing w:line="283" w:lineRule="exact"/>
              <w:ind w:left="435"/>
              <w:rPr>
                <w:sz w:val="25"/>
              </w:rPr>
            </w:pPr>
            <w:r>
              <w:rPr>
                <w:sz w:val="25"/>
              </w:rPr>
              <w:t>27.09.19</w:t>
            </w:r>
          </w:p>
        </w:tc>
        <w:tc>
          <w:tcPr>
            <w:tcW w:w="1981" w:type="dxa"/>
            <w:vMerge w:val="restart"/>
          </w:tcPr>
          <w:p w:rsidR="00553D47" w:rsidRDefault="00553D47" w:rsidP="00626533">
            <w:pPr>
              <w:pStyle w:val="TableParagraph"/>
              <w:spacing w:line="244" w:lineRule="exact"/>
              <w:ind w:left="503"/>
              <w:rPr>
                <w:sz w:val="25"/>
              </w:rPr>
            </w:pPr>
            <w:r>
              <w:rPr>
                <w:w w:val="85"/>
                <w:sz w:val="25"/>
              </w:rPr>
              <w:t>16.09.19 —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590"/>
              <w:rPr>
                <w:sz w:val="25"/>
              </w:rPr>
            </w:pPr>
            <w:r>
              <w:rPr>
                <w:sz w:val="25"/>
              </w:rPr>
              <w:t>27.09.19</w:t>
            </w: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line="242" w:lineRule="exact"/>
              <w:ind w:left="504"/>
              <w:rPr>
                <w:sz w:val="25"/>
              </w:rPr>
            </w:pPr>
            <w:r>
              <w:rPr>
                <w:w w:val="85"/>
                <w:sz w:val="25"/>
              </w:rPr>
              <w:t>16.09.19 —</w:t>
            </w:r>
          </w:p>
          <w:p w:rsidR="00553D47" w:rsidRDefault="00553D47" w:rsidP="00626533">
            <w:pPr>
              <w:pStyle w:val="TableParagraph"/>
              <w:spacing w:line="283" w:lineRule="exact"/>
              <w:ind w:left="590"/>
              <w:rPr>
                <w:sz w:val="25"/>
              </w:rPr>
            </w:pPr>
            <w:r>
              <w:rPr>
                <w:sz w:val="25"/>
              </w:rPr>
              <w:t>27.09.19</w:t>
            </w:r>
          </w:p>
        </w:tc>
        <w:tc>
          <w:tcPr>
            <w:tcW w:w="2116" w:type="dxa"/>
            <w:vMerge w:val="restart"/>
          </w:tcPr>
          <w:p w:rsidR="00553D47" w:rsidRDefault="00553D47" w:rsidP="00626533">
            <w:pPr>
              <w:pStyle w:val="TableParagraph"/>
              <w:spacing w:line="240" w:lineRule="exact"/>
              <w:ind w:left="558"/>
              <w:rPr>
                <w:sz w:val="25"/>
              </w:rPr>
            </w:pPr>
            <w:r>
              <w:rPr>
                <w:w w:val="85"/>
                <w:sz w:val="25"/>
              </w:rPr>
              <w:t>16.09.19 —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649"/>
              <w:rPr>
                <w:sz w:val="25"/>
              </w:rPr>
            </w:pPr>
            <w:r>
              <w:rPr>
                <w:sz w:val="25"/>
              </w:rPr>
              <w:t>27.09.19</w:t>
            </w:r>
          </w:p>
        </w:tc>
        <w:tc>
          <w:tcPr>
            <w:tcW w:w="2322" w:type="dxa"/>
          </w:tcPr>
          <w:p w:rsidR="00553D47" w:rsidRDefault="00553D47" w:rsidP="00626533">
            <w:pPr>
              <w:pStyle w:val="TableParagraph"/>
              <w:spacing w:line="235" w:lineRule="exact"/>
              <w:ind w:left="572"/>
              <w:rPr>
                <w:sz w:val="25"/>
              </w:rPr>
            </w:pPr>
            <w:r>
              <w:rPr>
                <w:w w:val="90"/>
                <w:sz w:val="25"/>
              </w:rPr>
              <w:t>16.09.19 —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663"/>
              <w:rPr>
                <w:sz w:val="25"/>
              </w:rPr>
            </w:pPr>
            <w:r>
              <w:rPr>
                <w:sz w:val="25"/>
              </w:rPr>
              <w:t>27.09.19</w:t>
            </w:r>
          </w:p>
        </w:tc>
      </w:tr>
      <w:tr w:rsidR="00553D47" w:rsidTr="00553D47">
        <w:trPr>
          <w:trHeight w:val="539"/>
        </w:trPr>
        <w:tc>
          <w:tcPr>
            <w:tcW w:w="2375" w:type="dxa"/>
            <w:vMerge/>
            <w:tcBorders>
              <w:top w:val="nil"/>
            </w:tcBorders>
          </w:tcPr>
          <w:p w:rsidR="00553D47" w:rsidRDefault="00553D47" w:rsidP="0062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  <w:vMerge/>
            <w:tcBorders>
              <w:top w:val="nil"/>
            </w:tcBorders>
          </w:tcPr>
          <w:p w:rsidR="00553D47" w:rsidRDefault="00553D47" w:rsidP="00626533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vMerge/>
            <w:tcBorders>
              <w:top w:val="nil"/>
            </w:tcBorders>
          </w:tcPr>
          <w:p w:rsidR="00553D47" w:rsidRDefault="00553D47" w:rsidP="00626533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</w:tcBorders>
          </w:tcPr>
          <w:p w:rsidR="00553D47" w:rsidRDefault="00553D47" w:rsidP="00626533"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 w:rsidR="00553D47" w:rsidRDefault="00553D47" w:rsidP="0062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line="232" w:lineRule="exact"/>
              <w:ind w:left="504"/>
              <w:rPr>
                <w:sz w:val="25"/>
              </w:rPr>
            </w:pPr>
            <w:r>
              <w:rPr>
                <w:w w:val="85"/>
                <w:sz w:val="25"/>
              </w:rPr>
              <w:t>13.01.20 —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590"/>
              <w:rPr>
                <w:sz w:val="25"/>
              </w:rPr>
            </w:pPr>
            <w:r>
              <w:rPr>
                <w:sz w:val="25"/>
              </w:rPr>
              <w:t>24.01.20</w:t>
            </w:r>
          </w:p>
        </w:tc>
        <w:tc>
          <w:tcPr>
            <w:tcW w:w="2116" w:type="dxa"/>
            <w:vMerge/>
            <w:tcBorders>
              <w:top w:val="nil"/>
            </w:tcBorders>
          </w:tcPr>
          <w:p w:rsidR="00553D47" w:rsidRDefault="00553D47" w:rsidP="00626533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</w:tcPr>
          <w:p w:rsidR="00553D47" w:rsidRDefault="00553D47" w:rsidP="00626533">
            <w:pPr>
              <w:pStyle w:val="TableParagraph"/>
              <w:spacing w:line="232" w:lineRule="exact"/>
              <w:ind w:left="572"/>
              <w:rPr>
                <w:sz w:val="25"/>
              </w:rPr>
            </w:pPr>
            <w:r>
              <w:rPr>
                <w:w w:val="85"/>
                <w:sz w:val="25"/>
              </w:rPr>
              <w:t>13.01.20 —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668"/>
              <w:rPr>
                <w:sz w:val="25"/>
              </w:rPr>
            </w:pPr>
            <w:r>
              <w:rPr>
                <w:sz w:val="25"/>
              </w:rPr>
              <w:t>24.01.20</w:t>
            </w:r>
          </w:p>
        </w:tc>
      </w:tr>
      <w:tr w:rsidR="00553D47" w:rsidTr="00553D47">
        <w:trPr>
          <w:trHeight w:val="599"/>
        </w:trPr>
        <w:tc>
          <w:tcPr>
            <w:tcW w:w="2375" w:type="dxa"/>
            <w:vMerge/>
            <w:tcBorders>
              <w:top w:val="nil"/>
            </w:tcBorders>
          </w:tcPr>
          <w:p w:rsidR="00553D47" w:rsidRDefault="00553D47" w:rsidP="00626533">
            <w:pPr>
              <w:rPr>
                <w:sz w:val="2"/>
                <w:szCs w:val="2"/>
              </w:rPr>
            </w:pP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line="244" w:lineRule="exact"/>
              <w:ind w:left="496"/>
              <w:rPr>
                <w:sz w:val="25"/>
              </w:rPr>
            </w:pPr>
            <w:r>
              <w:rPr>
                <w:w w:val="85"/>
                <w:sz w:val="25"/>
              </w:rPr>
              <w:t>13.04.20 —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587"/>
              <w:rPr>
                <w:sz w:val="25"/>
              </w:rPr>
            </w:pPr>
            <w:r>
              <w:rPr>
                <w:sz w:val="25"/>
              </w:rPr>
              <w:t>24.04.20</w:t>
            </w:r>
          </w:p>
        </w:tc>
        <w:tc>
          <w:tcPr>
            <w:tcW w:w="1549" w:type="dxa"/>
          </w:tcPr>
          <w:p w:rsidR="00553D47" w:rsidRDefault="00553D47" w:rsidP="00626533">
            <w:pPr>
              <w:pStyle w:val="TableParagraph"/>
              <w:spacing w:line="244" w:lineRule="exact"/>
              <w:ind w:left="276"/>
              <w:rPr>
                <w:sz w:val="25"/>
              </w:rPr>
            </w:pPr>
            <w:r>
              <w:rPr>
                <w:w w:val="85"/>
                <w:sz w:val="25"/>
              </w:rPr>
              <w:t>13.04.20 —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367"/>
              <w:rPr>
                <w:sz w:val="25"/>
              </w:rPr>
            </w:pPr>
            <w:r>
              <w:rPr>
                <w:sz w:val="25"/>
              </w:rPr>
              <w:t>24.04.20</w:t>
            </w:r>
          </w:p>
        </w:tc>
        <w:tc>
          <w:tcPr>
            <w:tcW w:w="1688" w:type="dxa"/>
          </w:tcPr>
          <w:p w:rsidR="00553D47" w:rsidRDefault="00553D47" w:rsidP="00626533">
            <w:pPr>
              <w:pStyle w:val="TableParagraph"/>
              <w:spacing w:line="244" w:lineRule="exact"/>
              <w:ind w:left="349"/>
              <w:rPr>
                <w:sz w:val="25"/>
              </w:rPr>
            </w:pPr>
            <w:r>
              <w:rPr>
                <w:w w:val="85"/>
                <w:sz w:val="25"/>
              </w:rPr>
              <w:t>13.04.20 —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435"/>
              <w:rPr>
                <w:sz w:val="25"/>
              </w:rPr>
            </w:pPr>
            <w:r>
              <w:rPr>
                <w:sz w:val="25"/>
              </w:rPr>
              <w:t>24.04.20</w:t>
            </w:r>
          </w:p>
        </w:tc>
        <w:tc>
          <w:tcPr>
            <w:tcW w:w="1981" w:type="dxa"/>
          </w:tcPr>
          <w:p w:rsidR="00553D47" w:rsidRDefault="00553D47" w:rsidP="00626533">
            <w:pPr>
              <w:pStyle w:val="TableParagraph"/>
              <w:spacing w:line="242" w:lineRule="exact"/>
              <w:ind w:left="499"/>
              <w:rPr>
                <w:sz w:val="25"/>
              </w:rPr>
            </w:pPr>
            <w:r>
              <w:rPr>
                <w:w w:val="85"/>
                <w:sz w:val="25"/>
              </w:rPr>
              <w:t xml:space="preserve">13.04.20 </w:t>
            </w:r>
            <w:r>
              <w:rPr>
                <w:color w:val="2A2A2A"/>
                <w:w w:val="85"/>
                <w:sz w:val="25"/>
              </w:rPr>
              <w:t>—</w:t>
            </w:r>
          </w:p>
          <w:p w:rsidR="00553D47" w:rsidRDefault="00553D47" w:rsidP="00626533">
            <w:pPr>
              <w:pStyle w:val="TableParagraph"/>
              <w:spacing w:line="283" w:lineRule="exact"/>
              <w:ind w:left="594"/>
              <w:rPr>
                <w:sz w:val="25"/>
              </w:rPr>
            </w:pPr>
            <w:r>
              <w:rPr>
                <w:sz w:val="25"/>
              </w:rPr>
              <w:t>24.04.20</w:t>
            </w:r>
          </w:p>
        </w:tc>
        <w:tc>
          <w:tcPr>
            <w:tcW w:w="1986" w:type="dxa"/>
          </w:tcPr>
          <w:p w:rsidR="00553D47" w:rsidRDefault="00553D47" w:rsidP="00626533">
            <w:pPr>
              <w:pStyle w:val="TableParagraph"/>
              <w:spacing w:line="242" w:lineRule="exact"/>
              <w:ind w:left="504"/>
              <w:rPr>
                <w:sz w:val="25"/>
              </w:rPr>
            </w:pPr>
            <w:r>
              <w:rPr>
                <w:w w:val="85"/>
                <w:sz w:val="25"/>
              </w:rPr>
              <w:t>13.04.20 —</w:t>
            </w:r>
          </w:p>
          <w:p w:rsidR="00553D47" w:rsidRDefault="00553D47" w:rsidP="00626533">
            <w:pPr>
              <w:pStyle w:val="TableParagraph"/>
              <w:spacing w:line="283" w:lineRule="exact"/>
              <w:ind w:left="590"/>
              <w:rPr>
                <w:sz w:val="25"/>
              </w:rPr>
            </w:pPr>
            <w:r>
              <w:rPr>
                <w:sz w:val="25"/>
              </w:rPr>
              <w:t>24.04.20</w:t>
            </w:r>
          </w:p>
        </w:tc>
        <w:tc>
          <w:tcPr>
            <w:tcW w:w="2116" w:type="dxa"/>
          </w:tcPr>
          <w:p w:rsidR="00553D47" w:rsidRDefault="00553D47" w:rsidP="00626533">
            <w:pPr>
              <w:pStyle w:val="TableParagraph"/>
              <w:spacing w:line="242" w:lineRule="exact"/>
              <w:ind w:left="558"/>
              <w:rPr>
                <w:sz w:val="25"/>
              </w:rPr>
            </w:pPr>
            <w:r>
              <w:rPr>
                <w:w w:val="85"/>
                <w:sz w:val="25"/>
              </w:rPr>
              <w:t>13.04.20 —</w:t>
            </w:r>
          </w:p>
          <w:p w:rsidR="00553D47" w:rsidRDefault="00553D47" w:rsidP="00626533">
            <w:pPr>
              <w:pStyle w:val="TableParagraph"/>
              <w:spacing w:line="283" w:lineRule="exact"/>
              <w:ind w:left="653"/>
              <w:rPr>
                <w:sz w:val="25"/>
              </w:rPr>
            </w:pPr>
            <w:r>
              <w:rPr>
                <w:sz w:val="25"/>
              </w:rPr>
              <w:t>24.04.20</w:t>
            </w:r>
          </w:p>
        </w:tc>
        <w:tc>
          <w:tcPr>
            <w:tcW w:w="2322" w:type="dxa"/>
          </w:tcPr>
          <w:p w:rsidR="00553D47" w:rsidRDefault="00553D47" w:rsidP="00626533">
            <w:pPr>
              <w:pStyle w:val="TableParagraph"/>
              <w:spacing w:line="240" w:lineRule="exact"/>
              <w:ind w:left="572"/>
              <w:rPr>
                <w:sz w:val="25"/>
              </w:rPr>
            </w:pPr>
            <w:r>
              <w:rPr>
                <w:w w:val="85"/>
                <w:sz w:val="25"/>
              </w:rPr>
              <w:t>13.04.20 —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668"/>
              <w:rPr>
                <w:sz w:val="25"/>
              </w:rPr>
            </w:pPr>
            <w:r>
              <w:rPr>
                <w:sz w:val="25"/>
              </w:rPr>
              <w:t>24.04.20</w:t>
            </w:r>
          </w:p>
        </w:tc>
      </w:tr>
      <w:tr w:rsidR="00553D47" w:rsidTr="00553D47">
        <w:trPr>
          <w:trHeight w:val="820"/>
        </w:trPr>
        <w:tc>
          <w:tcPr>
            <w:tcW w:w="2375" w:type="dxa"/>
          </w:tcPr>
          <w:p w:rsidR="00553D47" w:rsidRPr="00553D47" w:rsidRDefault="00553D47" w:rsidP="00626533">
            <w:pPr>
              <w:pStyle w:val="TableParagraph"/>
              <w:spacing w:line="232" w:lineRule="exact"/>
              <w:ind w:left="127"/>
              <w:rPr>
                <w:sz w:val="25"/>
                <w:lang w:val="ru-RU"/>
              </w:rPr>
            </w:pPr>
            <w:r w:rsidRPr="00553D47">
              <w:rPr>
                <w:sz w:val="25"/>
                <w:lang w:val="ru-RU"/>
              </w:rPr>
              <w:t>Работа учреждения</w:t>
            </w:r>
          </w:p>
          <w:p w:rsidR="00553D47" w:rsidRPr="00553D47" w:rsidRDefault="00553D47" w:rsidP="00626533">
            <w:pPr>
              <w:pStyle w:val="TableParagraph"/>
              <w:spacing w:line="283" w:lineRule="exact"/>
              <w:ind w:left="125"/>
              <w:rPr>
                <w:sz w:val="25"/>
                <w:lang w:val="ru-RU"/>
              </w:rPr>
            </w:pPr>
            <w:r w:rsidRPr="00553D47">
              <w:rPr>
                <w:smallCaps/>
                <w:w w:val="84"/>
                <w:sz w:val="25"/>
                <w:lang w:val="ru-RU"/>
              </w:rPr>
              <w:t>в</w:t>
            </w:r>
            <w:r w:rsidRPr="00553D47">
              <w:rPr>
                <w:spacing w:val="-7"/>
                <w:sz w:val="25"/>
                <w:lang w:val="ru-RU"/>
              </w:rPr>
              <w:t xml:space="preserve"> </w:t>
            </w:r>
            <w:r w:rsidRPr="00553D47">
              <w:rPr>
                <w:w w:val="92"/>
                <w:sz w:val="25"/>
                <w:lang w:val="ru-RU"/>
              </w:rPr>
              <w:t>летний</w:t>
            </w:r>
            <w:r w:rsidRPr="00553D47">
              <w:rPr>
                <w:spacing w:val="21"/>
                <w:sz w:val="25"/>
                <w:lang w:val="ru-RU"/>
              </w:rPr>
              <w:t xml:space="preserve"> </w:t>
            </w:r>
            <w:r w:rsidRPr="00553D47">
              <w:rPr>
                <w:spacing w:val="-1"/>
                <w:w w:val="92"/>
                <w:sz w:val="25"/>
                <w:lang w:val="ru-RU"/>
              </w:rPr>
              <w:t>период</w:t>
            </w:r>
          </w:p>
        </w:tc>
        <w:tc>
          <w:tcPr>
            <w:tcW w:w="13628" w:type="dxa"/>
            <w:gridSpan w:val="7"/>
          </w:tcPr>
          <w:p w:rsidR="00553D47" w:rsidRDefault="00553D47" w:rsidP="00626533">
            <w:pPr>
              <w:pStyle w:val="TableParagraph"/>
              <w:spacing w:line="235" w:lineRule="exact"/>
              <w:ind w:left="5380" w:right="5381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 xml:space="preserve">с 01.06.2020 </w:t>
            </w:r>
            <w:r>
              <w:rPr>
                <w:w w:val="90"/>
                <w:sz w:val="25"/>
              </w:rPr>
              <w:t xml:space="preserve">— </w:t>
            </w:r>
            <w:r>
              <w:rPr>
                <w:w w:val="95"/>
                <w:sz w:val="25"/>
              </w:rPr>
              <w:t>31.08.2020</w:t>
            </w:r>
          </w:p>
          <w:p w:rsidR="00553D47" w:rsidRDefault="00553D47" w:rsidP="00626533">
            <w:pPr>
              <w:pStyle w:val="TableParagraph"/>
              <w:spacing w:line="281" w:lineRule="exact"/>
              <w:ind w:left="-1" w:right="3080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,</w:t>
            </w:r>
          </w:p>
        </w:tc>
      </w:tr>
    </w:tbl>
    <w:p w:rsidR="00553D47" w:rsidRDefault="00553D47" w:rsidP="00553D47">
      <w:pPr>
        <w:rPr>
          <w:sz w:val="2"/>
          <w:szCs w:val="2"/>
        </w:rPr>
      </w:pPr>
      <w:r>
        <w:rPr>
          <w:noProof/>
          <w:lang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2172591</wp:posOffset>
            </wp:positionH>
            <wp:positionV relativeFrom="page">
              <wp:posOffset>438912</wp:posOffset>
            </wp:positionV>
            <wp:extent cx="2721071" cy="143255"/>
            <wp:effectExtent l="0" t="0" r="0" b="0"/>
            <wp:wrapNone/>
            <wp:docPr id="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1071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12B8" w:rsidRDefault="00553D47"/>
    <w:p w:rsidR="000E61C7" w:rsidRDefault="000E61C7"/>
    <w:p w:rsidR="00010BE6" w:rsidRDefault="00010BE6"/>
    <w:p w:rsidR="004774F7" w:rsidRDefault="004774F7"/>
    <w:p w:rsidR="00782C1A" w:rsidRDefault="00782C1A"/>
    <w:sectPr w:rsidR="00782C1A" w:rsidSect="00EE3B6E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altName w:val="Consolas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905"/>
    <w:rsid w:val="00010BE6"/>
    <w:rsid w:val="0007118A"/>
    <w:rsid w:val="000E61C7"/>
    <w:rsid w:val="00100905"/>
    <w:rsid w:val="004774F7"/>
    <w:rsid w:val="004E0756"/>
    <w:rsid w:val="00553D47"/>
    <w:rsid w:val="00782C1A"/>
    <w:rsid w:val="007956F3"/>
    <w:rsid w:val="008201D8"/>
    <w:rsid w:val="0083714E"/>
    <w:rsid w:val="009E255A"/>
    <w:rsid w:val="00AC3AEC"/>
    <w:rsid w:val="00B35D1C"/>
    <w:rsid w:val="00B547B1"/>
    <w:rsid w:val="00C063B8"/>
    <w:rsid w:val="00C6658C"/>
    <w:rsid w:val="00EC3FA6"/>
    <w:rsid w:val="00EC561F"/>
    <w:rsid w:val="00EE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3D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14E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paragraph" w:styleId="a4">
    <w:name w:val="Balloon Text"/>
    <w:basedOn w:val="a"/>
    <w:link w:val="a5"/>
    <w:uiPriority w:val="99"/>
    <w:semiHidden/>
    <w:unhideWhenUsed/>
    <w:rsid w:val="00100905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5">
    <w:name w:val="Текст выноски Знак"/>
    <w:basedOn w:val="a0"/>
    <w:link w:val="a4"/>
    <w:uiPriority w:val="99"/>
    <w:semiHidden/>
    <w:rsid w:val="0010090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53D4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553D47"/>
    <w:rPr>
      <w:sz w:val="25"/>
      <w:szCs w:val="25"/>
    </w:rPr>
  </w:style>
  <w:style w:type="character" w:customStyle="1" w:styleId="a7">
    <w:name w:val="Основной текст Знак"/>
    <w:basedOn w:val="a0"/>
    <w:link w:val="a6"/>
    <w:uiPriority w:val="1"/>
    <w:rsid w:val="00553D47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8">
    <w:name w:val="Title"/>
    <w:basedOn w:val="a"/>
    <w:link w:val="a9"/>
    <w:uiPriority w:val="1"/>
    <w:qFormat/>
    <w:rsid w:val="00553D47"/>
    <w:pPr>
      <w:spacing w:line="282" w:lineRule="exact"/>
      <w:ind w:left="755" w:right="1037"/>
      <w:jc w:val="center"/>
    </w:pPr>
    <w:rPr>
      <w:b/>
      <w:bCs/>
      <w:sz w:val="25"/>
      <w:szCs w:val="25"/>
    </w:rPr>
  </w:style>
  <w:style w:type="character" w:customStyle="1" w:styleId="a9">
    <w:name w:val="Название Знак"/>
    <w:basedOn w:val="a0"/>
    <w:link w:val="a8"/>
    <w:uiPriority w:val="1"/>
    <w:rsid w:val="00553D47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53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310</Words>
  <Characters>1768</Characters>
  <Application>Microsoft Office Word</Application>
  <DocSecurity>0</DocSecurity>
  <Lines>14</Lines>
  <Paragraphs>4</Paragraphs>
  <ScaleCrop>false</ScaleCrop>
  <Company>Microsoft</Company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кабинет</dc:creator>
  <cp:keywords/>
  <dc:description/>
  <cp:lastModifiedBy>Методический кабинет</cp:lastModifiedBy>
  <cp:revision>16</cp:revision>
  <dcterms:created xsi:type="dcterms:W3CDTF">2019-11-25T13:02:00Z</dcterms:created>
  <dcterms:modified xsi:type="dcterms:W3CDTF">2019-11-25T14:18:00Z</dcterms:modified>
</cp:coreProperties>
</file>