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0B" w:rsidRPr="00377B0B" w:rsidRDefault="00377B0B" w:rsidP="00377B0B">
      <w:pPr>
        <w:spacing w:after="192" w:line="480" w:lineRule="atLeast"/>
        <w:jc w:val="center"/>
        <w:outlineLvl w:val="0"/>
        <w:rPr>
          <w:rFonts w:ascii="Times New Roman" w:eastAsia="Times New Roman" w:hAnsi="Times New Roman" w:cs="Times New Roman"/>
          <w:b/>
          <w:color w:val="0E0E0F"/>
          <w:kern w:val="36"/>
          <w:sz w:val="32"/>
          <w:szCs w:val="32"/>
          <w:lang w:eastAsia="ru-RU"/>
        </w:rPr>
      </w:pPr>
      <w:r w:rsidRPr="00377B0B">
        <w:rPr>
          <w:rFonts w:ascii="Times New Roman" w:eastAsia="Times New Roman" w:hAnsi="Times New Roman" w:cs="Times New Roman"/>
          <w:b/>
          <w:color w:val="0E0E0F"/>
          <w:kern w:val="36"/>
          <w:sz w:val="32"/>
          <w:szCs w:val="32"/>
          <w:lang w:eastAsia="ru-RU"/>
        </w:rPr>
        <w:t>Что нужно знать о Всероссийской переписи населения</w:t>
      </w:r>
    </w:p>
    <w:p w:rsidR="00377B0B" w:rsidRPr="00377B0B" w:rsidRDefault="00377B0B" w:rsidP="00377B0B">
      <w:pPr>
        <w:shd w:val="clear" w:color="auto" w:fill="FFFFFF"/>
        <w:spacing w:after="480" w:line="336" w:lineRule="atLeast"/>
        <w:jc w:val="center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377B0B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Всероссийская перепись идёт </w:t>
      </w:r>
      <w:r w:rsidRPr="00377B0B"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  <w:t>с 15 октября по 14 ноября 2021-го</w:t>
      </w:r>
      <w:r w:rsidRPr="00377B0B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. Участников ждет удобное нововведение — </w:t>
      </w:r>
      <w:r w:rsidRPr="00377B0B"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  <w:t xml:space="preserve">электронный переписной лист можно будет самостоятельно заполнить            </w:t>
      </w:r>
      <w:hyperlink r:id="rId5" w:tgtFrame="_blank" w:history="1">
        <w:r w:rsidRPr="00377B0B">
          <w:rPr>
            <w:rFonts w:ascii="Times New Roman" w:eastAsia="Times New Roman" w:hAnsi="Times New Roman" w:cs="Times New Roman"/>
            <w:b/>
            <w:bCs/>
            <w:color w:val="0848C0"/>
            <w:sz w:val="24"/>
            <w:szCs w:val="24"/>
            <w:u w:val="single"/>
            <w:lang w:eastAsia="ru-RU"/>
          </w:rPr>
          <w:t xml:space="preserve">на портале </w:t>
        </w:r>
        <w:proofErr w:type="spellStart"/>
        <w:r w:rsidRPr="00377B0B">
          <w:rPr>
            <w:rFonts w:ascii="Times New Roman" w:eastAsia="Times New Roman" w:hAnsi="Times New Roman" w:cs="Times New Roman"/>
            <w:b/>
            <w:bCs/>
            <w:color w:val="0848C0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377B0B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. Предварительные итоги переписи появятся в апреле 2022 года, а окончательные данные будут опубликованы в четвертом квартале 2022-го.                                </w:t>
      </w:r>
      <w:r w:rsidRPr="00377B0B"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  <w:t>Зачем проводят перепись населения?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377B0B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На основе данных переписи формируется социальная политика государства. Цель — собрать актуальную информацию о том, кто и как живет в стране. Эти сведения помогут сформировать стратегические планы развития регионов и государства в целом.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                                                    </w:t>
      </w:r>
      <w:r w:rsidRPr="00377B0B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Одна из основных задач переписи — вести учет, сколько человек живет в конкретном населенном пункте, и понимать темпы и структуру внутренней и внешней миграции. Для этого необходимо знать основные демографические показатели — уровень образования, национальный состав, фактический состав семьи и так далее.</w:t>
      </w:r>
    </w:p>
    <w:p w:rsidR="00377B0B" w:rsidRPr="00377B0B" w:rsidRDefault="00377B0B" w:rsidP="00377B0B">
      <w:pPr>
        <w:shd w:val="clear" w:color="auto" w:fill="FFFFFF"/>
        <w:spacing w:after="480" w:line="336" w:lineRule="atLeast"/>
        <w:jc w:val="center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377B0B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Перепись населения — самый эффективный и зачастую единственный способ получить эту информацию и на ее основе определить, сколько в стране жителей, какие проблемы у них есть. Эту информацию будут использовать в национальных проектах.</w:t>
      </w:r>
    </w:p>
    <w:p w:rsidR="00377B0B" w:rsidRPr="00377B0B" w:rsidRDefault="00377B0B" w:rsidP="00377B0B">
      <w:pPr>
        <w:shd w:val="clear" w:color="auto" w:fill="FFFFFF"/>
        <w:spacing w:after="348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</w:pPr>
      <w:r w:rsidRPr="00377B0B"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  <w:t>Почему перепись населения проводится раз в 10 лет?</w:t>
      </w:r>
    </w:p>
    <w:p w:rsidR="00377B0B" w:rsidRPr="00377B0B" w:rsidRDefault="00377B0B" w:rsidP="00377B0B">
      <w:pPr>
        <w:shd w:val="clear" w:color="auto" w:fill="FFFFFF"/>
        <w:spacing w:after="480" w:line="336" w:lineRule="atLeast"/>
        <w:jc w:val="center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377B0B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Мировой опыт проведения переписей показал, что 10 лет — оптимальный временной период. Эту практику инициировала Организация Объединенных Наций, в которую входит и Россия: каждые 10 лет объявляется очередной раунд — в это время странам рекомендуется провести перепись, чтобы в масштабах всей планеты определить, как меняется население и как мигрирует.</w:t>
      </w:r>
    </w:p>
    <w:p w:rsidR="00377B0B" w:rsidRPr="00377B0B" w:rsidRDefault="00377B0B" w:rsidP="00377B0B">
      <w:pPr>
        <w:shd w:val="clear" w:color="auto" w:fill="FFFFFF"/>
        <w:spacing w:after="348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</w:pPr>
      <w:r w:rsidRPr="00377B0B"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  <w:t>Почему стоит принять участие в переписи?</w:t>
      </w:r>
    </w:p>
    <w:p w:rsidR="00377B0B" w:rsidRPr="00377B0B" w:rsidRDefault="00377B0B" w:rsidP="00377B0B">
      <w:pPr>
        <w:shd w:val="clear" w:color="auto" w:fill="FFFFFF"/>
        <w:spacing w:after="480" w:line="336" w:lineRule="atLeast"/>
        <w:jc w:val="center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377B0B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Данные переписи позволят проанализировать текущие нужды россиян и спрогнозировать, в чем они будут нуждаться в будущем.</w:t>
      </w:r>
    </w:p>
    <w:p w:rsidR="00377B0B" w:rsidRPr="00377B0B" w:rsidRDefault="00377B0B" w:rsidP="00377B0B">
      <w:pPr>
        <w:shd w:val="clear" w:color="auto" w:fill="FFFFFF"/>
        <w:spacing w:after="480" w:line="336" w:lineRule="atLeast"/>
        <w:jc w:val="center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377B0B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Точные данные о численности населения дадут возможность региональным и федеральным властям рассчитать потребность в детских садах, школах, больницах и других объектах социальной инфраструктуры, определить, какие льготы особенно актуальны, скорректировать размер выплат, например материнского капитала.</w:t>
      </w:r>
    </w:p>
    <w:p w:rsidR="00377B0B" w:rsidRPr="00377B0B" w:rsidRDefault="00377B0B" w:rsidP="00377B0B">
      <w:pPr>
        <w:shd w:val="clear" w:color="auto" w:fill="FFFFFF"/>
        <w:spacing w:after="480" w:line="336" w:lineRule="atLeast"/>
        <w:jc w:val="center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377B0B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Еще обновленные статистические данные помогут модернизировать и реализовать новые проекты в сфере образования, медицины и строительства.</w:t>
      </w:r>
    </w:p>
    <w:p w:rsidR="00377B0B" w:rsidRPr="00377B0B" w:rsidRDefault="00377B0B" w:rsidP="00377B0B">
      <w:pPr>
        <w:shd w:val="clear" w:color="auto" w:fill="FFFFFF"/>
        <w:spacing w:after="348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</w:pPr>
      <w:r w:rsidRPr="00377B0B"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  <w:t>Как проводится перепись в 2021 году?</w:t>
      </w:r>
    </w:p>
    <w:p w:rsidR="00377B0B" w:rsidRPr="00377B0B" w:rsidRDefault="00377B0B" w:rsidP="00377B0B">
      <w:pPr>
        <w:shd w:val="clear" w:color="auto" w:fill="FFFFFF"/>
        <w:spacing w:after="480" w:line="336" w:lineRule="atLeast"/>
        <w:jc w:val="center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377B0B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Перепись 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проходит</w:t>
      </w:r>
      <w:r w:rsidRPr="00377B0B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в течение месяца — с 15 октября по 14 ноября 2021 года. В этот период домой может прийти переписчик. </w:t>
      </w:r>
    </w:p>
    <w:p w:rsidR="00377B0B" w:rsidRPr="00377B0B" w:rsidRDefault="00377B0B" w:rsidP="00377B0B">
      <w:pPr>
        <w:shd w:val="clear" w:color="auto" w:fill="FFFFFF"/>
        <w:spacing w:after="480" w:line="336" w:lineRule="atLeast"/>
        <w:jc w:val="center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377B0B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lastRenderedPageBreak/>
        <w:t>Россияне могут сами заполнить электронные переписные листы </w:t>
      </w:r>
      <w:hyperlink r:id="rId6" w:tgtFrame="_blank" w:history="1">
        <w:r w:rsidRPr="00377B0B">
          <w:rPr>
            <w:rFonts w:ascii="Times New Roman" w:eastAsia="Times New Roman" w:hAnsi="Times New Roman" w:cs="Times New Roman"/>
            <w:b/>
            <w:bCs/>
            <w:color w:val="0848C0"/>
            <w:sz w:val="24"/>
            <w:szCs w:val="24"/>
            <w:u w:val="single"/>
            <w:lang w:eastAsia="ru-RU"/>
          </w:rPr>
          <w:t xml:space="preserve">на портале </w:t>
        </w:r>
        <w:proofErr w:type="spellStart"/>
        <w:r w:rsidRPr="00377B0B">
          <w:rPr>
            <w:rFonts w:ascii="Times New Roman" w:eastAsia="Times New Roman" w:hAnsi="Times New Roman" w:cs="Times New Roman"/>
            <w:b/>
            <w:bCs/>
            <w:color w:val="0848C0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377B0B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, но только с 15 октября по 8 ноября. После заполнения листа на электронную почту и на мобильный телефон придет QR-код. Его нужно показать переписчику, который придет домой. Это нужно, чтобы избежать дублирования записей в базе данных.</w:t>
      </w:r>
    </w:p>
    <w:p w:rsidR="00377B0B" w:rsidRPr="00377B0B" w:rsidRDefault="00377B0B" w:rsidP="00377B0B">
      <w:pPr>
        <w:shd w:val="clear" w:color="auto" w:fill="FFFFFF"/>
        <w:spacing w:after="480" w:line="336" w:lineRule="atLeast"/>
        <w:jc w:val="center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377B0B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Кроме того, принять участие в переписи можно будет на стационарных участках. Там будут работать переписчики, и жители смогут заполнить у них переписные листы. Участки будут работать с 16:00 до 20:00 в будни и с 10:00 до 18:00 в выходные и праздничные дни. «Длинные» выходные, с 28 октября по 7 ноября, не повлияют на график работы участков.</w:t>
      </w:r>
    </w:p>
    <w:p w:rsidR="00377B0B" w:rsidRPr="00377B0B" w:rsidRDefault="00377B0B" w:rsidP="00377B0B">
      <w:pPr>
        <w:shd w:val="clear" w:color="auto" w:fill="FFFFFF"/>
        <w:spacing w:after="480" w:line="336" w:lineRule="atLeast"/>
        <w:jc w:val="center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377B0B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Задать дополнительные вопросы можно специалистам, позвонив на горячую линию Всероссийской переписи населения: </w:t>
      </w:r>
      <w:r w:rsidRPr="00377B0B"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  <w:t>+7 800 707-20-20</w:t>
      </w:r>
      <w:r w:rsidRPr="00377B0B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. Звонки принимают ежедневно с 09:00 до 21:00. В остальное время работает автоответчик, можно оставить свой вопрос, а позже перезвонит оператор.</w:t>
      </w:r>
    </w:p>
    <w:p w:rsidR="005712B8" w:rsidRPr="00377B0B" w:rsidRDefault="00F440A5" w:rsidP="00377B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12B8" w:rsidRPr="00377B0B" w:rsidSect="00377B0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4074"/>
    <w:multiLevelType w:val="multilevel"/>
    <w:tmpl w:val="02E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B0B"/>
    <w:rsid w:val="0007118A"/>
    <w:rsid w:val="000B2696"/>
    <w:rsid w:val="00377B0B"/>
    <w:rsid w:val="0083714E"/>
    <w:rsid w:val="00B547B1"/>
    <w:rsid w:val="00EC561F"/>
    <w:rsid w:val="00F4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paragraph" w:styleId="1">
    <w:name w:val="heading 1"/>
    <w:basedOn w:val="a"/>
    <w:link w:val="10"/>
    <w:uiPriority w:val="9"/>
    <w:qFormat/>
    <w:rsid w:val="00377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7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7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7B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77B0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7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7B0B"/>
    <w:rPr>
      <w:b/>
      <w:bCs/>
    </w:rPr>
  </w:style>
  <w:style w:type="character" w:customStyle="1" w:styleId="photodescr">
    <w:name w:val="photo_descr"/>
    <w:basedOn w:val="a0"/>
    <w:rsid w:val="00377B0B"/>
  </w:style>
  <w:style w:type="paragraph" w:styleId="a7">
    <w:name w:val="Balloon Text"/>
    <w:basedOn w:val="a"/>
    <w:link w:val="a8"/>
    <w:uiPriority w:val="99"/>
    <w:semiHidden/>
    <w:unhideWhenUsed/>
    <w:rsid w:val="0037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214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6385">
                          <w:marLeft w:val="1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7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33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740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637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6585">
          <w:marLeft w:val="0"/>
          <w:marRight w:val="0"/>
          <w:marTop w:val="0"/>
          <w:marBottom w:val="3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227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2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4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8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sus.gosuslugi.ru/" TargetMode="External"/><Relationship Id="rId5" Type="http://schemas.openxmlformats.org/officeDocument/2006/relationships/hyperlink" Target="http://census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2021-10-29T12:24:00Z</dcterms:created>
  <dcterms:modified xsi:type="dcterms:W3CDTF">2021-10-29T12:37:00Z</dcterms:modified>
</cp:coreProperties>
</file>