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C0" w:rsidRDefault="002A23C0" w:rsidP="009C0F22">
      <w:pPr>
        <w:widowControl w:val="0"/>
        <w:tabs>
          <w:tab w:val="left" w:pos="7938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Татьяна\Desktop\2020-11-1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2020-11-12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0" w:rsidRDefault="002A23C0" w:rsidP="002A6D0C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2A23C0" w:rsidRDefault="002A23C0" w:rsidP="002A6D0C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2A23C0" w:rsidRDefault="002A23C0" w:rsidP="002A6D0C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914043" w:rsidRPr="00190434" w:rsidRDefault="0073363B" w:rsidP="002A6D0C">
      <w:pPr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190434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</w:t>
      </w:r>
      <w:r w:rsidR="002B7F66" w:rsidRPr="00190434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</w:p>
    <w:p w:rsidR="0073363B" w:rsidRPr="009335C2" w:rsidRDefault="0073363B" w:rsidP="002A6D0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9335C2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7F6640" w:rsidRDefault="007F6640" w:rsidP="002A6D0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019D" w:rsidRPr="000D019D" w:rsidRDefault="004203B7" w:rsidP="000D019D">
      <w:pPr>
        <w:pStyle w:val="14"/>
        <w:tabs>
          <w:tab w:val="left" w:pos="440"/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val="ru-RU" w:eastAsia="ru-RU"/>
        </w:rPr>
      </w:pPr>
      <w:r w:rsidRPr="00D32995">
        <w:rPr>
          <w:rFonts w:ascii="Times New Roman" w:hAnsi="Times New Roman"/>
          <w:sz w:val="28"/>
          <w:szCs w:val="28"/>
        </w:rPr>
        <w:fldChar w:fldCharType="begin"/>
      </w:r>
      <w:r w:rsidRPr="00D32995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D32995">
        <w:rPr>
          <w:rFonts w:ascii="Times New Roman" w:hAnsi="Times New Roman"/>
          <w:sz w:val="28"/>
          <w:szCs w:val="28"/>
        </w:rPr>
        <w:fldChar w:fldCharType="separate"/>
      </w:r>
      <w:hyperlink w:anchor="_Toc22078029" w:history="1">
        <w:r w:rsidR="000D019D" w:rsidRPr="000D019D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1.</w:t>
        </w:r>
        <w:r w:rsidR="000D019D" w:rsidRPr="000D019D">
          <w:rPr>
            <w:rFonts w:ascii="Times New Roman" w:eastAsiaTheme="minorEastAsia" w:hAnsi="Times New Roman"/>
            <w:noProof/>
            <w:sz w:val="28"/>
            <w:szCs w:val="28"/>
            <w:lang w:val="ru-RU" w:eastAsia="ru-RU"/>
          </w:rPr>
          <w:tab/>
        </w:r>
        <w:r w:rsidR="000D019D" w:rsidRPr="000D019D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ЦЕЛЕВОЙ РАЗДЕЛ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_Toc22078029 \h </w:instrTex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86B23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D019D" w:rsidRPr="000D019D" w:rsidRDefault="002A23C0" w:rsidP="000D019D">
      <w:pPr>
        <w:pStyle w:val="23"/>
        <w:tabs>
          <w:tab w:val="left" w:pos="880"/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val="ru-RU" w:eastAsia="ru-RU"/>
        </w:rPr>
      </w:pPr>
      <w:hyperlink w:anchor="_Toc22078030" w:history="1">
        <w:r w:rsidR="000D019D" w:rsidRPr="000D019D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1.1.</w:t>
        </w:r>
        <w:r w:rsidR="000D019D">
          <w:rPr>
            <w:rFonts w:ascii="Times New Roman" w:eastAsiaTheme="minorEastAsia" w:hAnsi="Times New Roman"/>
            <w:noProof/>
            <w:sz w:val="28"/>
            <w:szCs w:val="28"/>
            <w:lang w:val="ru-RU" w:eastAsia="ru-RU"/>
          </w:rPr>
          <w:t xml:space="preserve"> </w:t>
        </w:r>
        <w:r w:rsidR="000D019D" w:rsidRPr="000D019D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Пояснительная записка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_Toc22078030 \h </w:instrTex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86B23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D019D" w:rsidRPr="000D019D" w:rsidRDefault="002A23C0" w:rsidP="000D019D">
      <w:pPr>
        <w:pStyle w:val="23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val="ru-RU" w:eastAsia="ru-RU"/>
        </w:rPr>
      </w:pPr>
      <w:hyperlink w:anchor="_Toc22078031" w:history="1">
        <w:r w:rsidR="000D019D" w:rsidRPr="000D019D">
          <w:rPr>
            <w:rStyle w:val="ad"/>
            <w:rFonts w:ascii="Times New Roman" w:hAnsi="Times New Roman"/>
            <w:noProof/>
            <w:color w:val="auto"/>
            <w:sz w:val="28"/>
            <w:szCs w:val="28"/>
            <w:lang w:val="ru-RU"/>
          </w:rPr>
          <w:t>1.2. Цели и задач программы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_Toc22078031 \h </w:instrTex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86B23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D019D" w:rsidRPr="000D019D" w:rsidRDefault="002A23C0" w:rsidP="000D019D">
      <w:pPr>
        <w:pStyle w:val="23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val="ru-RU" w:eastAsia="ru-RU"/>
        </w:rPr>
      </w:pPr>
      <w:hyperlink w:anchor="_Toc22078032" w:history="1">
        <w:r w:rsidR="000D019D" w:rsidRPr="000D019D">
          <w:rPr>
            <w:rStyle w:val="ad"/>
            <w:rFonts w:ascii="Times New Roman" w:hAnsi="Times New Roman"/>
            <w:noProof/>
            <w:color w:val="auto"/>
            <w:sz w:val="28"/>
            <w:szCs w:val="28"/>
            <w:lang w:val="ru-RU"/>
          </w:rPr>
          <w:t>1.3. Принципы образовательной программы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_Toc22078032 \h </w:instrTex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86B23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D019D" w:rsidRPr="000D019D" w:rsidRDefault="002A23C0" w:rsidP="000D019D">
      <w:pPr>
        <w:pStyle w:val="23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val="ru-RU" w:eastAsia="ru-RU"/>
        </w:rPr>
      </w:pPr>
      <w:hyperlink w:anchor="_Toc22078033" w:history="1">
        <w:r w:rsidR="000D019D" w:rsidRPr="000D019D">
          <w:rPr>
            <w:rStyle w:val="ad"/>
            <w:rFonts w:ascii="Times New Roman" w:hAnsi="Times New Roman"/>
            <w:bCs/>
            <w:noProof/>
            <w:color w:val="auto"/>
            <w:sz w:val="28"/>
            <w:szCs w:val="28"/>
            <w:lang w:val="ru-RU"/>
          </w:rPr>
          <w:t>1.4. Характеристика  воспитанников посещающих логопедический пункт.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_Toc22078033 \h </w:instrTex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86B23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D019D" w:rsidRPr="000D019D" w:rsidRDefault="002A23C0" w:rsidP="000D019D">
      <w:pPr>
        <w:pStyle w:val="23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val="ru-RU" w:eastAsia="ru-RU"/>
        </w:rPr>
      </w:pPr>
      <w:hyperlink w:anchor="_Toc22078034" w:history="1">
        <w:r w:rsidR="000D019D" w:rsidRPr="000D019D">
          <w:rPr>
            <w:rStyle w:val="ad"/>
            <w:rFonts w:ascii="Times New Roman" w:hAnsi="Times New Roman"/>
            <w:noProof/>
            <w:color w:val="auto"/>
            <w:sz w:val="28"/>
            <w:szCs w:val="28"/>
            <w:lang w:val="ru-RU"/>
          </w:rPr>
          <w:t>1.5. Целевые ориентиры. Планирование результатов освоения программы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_Toc22078034 \h </w:instrTex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86B23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D019D" w:rsidRPr="000D019D" w:rsidRDefault="002A23C0" w:rsidP="000D019D">
      <w:pPr>
        <w:pStyle w:val="14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val="ru-RU" w:eastAsia="ru-RU"/>
        </w:rPr>
      </w:pPr>
      <w:hyperlink w:anchor="_Toc22078035" w:history="1">
        <w:r w:rsidR="000D019D" w:rsidRPr="000D019D">
          <w:rPr>
            <w:rStyle w:val="ad"/>
            <w:rFonts w:ascii="Times New Roman" w:hAnsi="Times New Roman"/>
            <w:noProof/>
            <w:color w:val="auto"/>
            <w:sz w:val="28"/>
            <w:szCs w:val="28"/>
            <w:lang w:val="ru-RU"/>
          </w:rPr>
          <w:t>2.  СОДЕРЖАТЕЛЬНЫЙ РАЗДЕЛ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_Toc22078035 \h </w:instrTex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86B23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D019D" w:rsidRPr="000D019D" w:rsidRDefault="002A23C0" w:rsidP="000D019D">
      <w:pPr>
        <w:pStyle w:val="23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val="ru-RU" w:eastAsia="ru-RU"/>
        </w:rPr>
      </w:pPr>
      <w:hyperlink w:anchor="_Toc22078036" w:history="1">
        <w:r w:rsidR="000D019D" w:rsidRPr="000D019D">
          <w:rPr>
            <w:rStyle w:val="ad"/>
            <w:rFonts w:ascii="Times New Roman" w:hAnsi="Times New Roman"/>
            <w:noProof/>
            <w:color w:val="auto"/>
            <w:sz w:val="28"/>
            <w:szCs w:val="28"/>
            <w:lang w:val="ru-RU"/>
          </w:rPr>
          <w:t>2.1. Особенности организации логопедических занятий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_Toc22078036 \h </w:instrTex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86B23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D019D" w:rsidRPr="000D019D" w:rsidRDefault="002A23C0" w:rsidP="000D019D">
      <w:pPr>
        <w:pStyle w:val="23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val="ru-RU" w:eastAsia="ru-RU"/>
        </w:rPr>
      </w:pPr>
      <w:hyperlink w:anchor="_Toc22078037" w:history="1">
        <w:r w:rsidR="000D019D" w:rsidRPr="000D019D">
          <w:rPr>
            <w:rStyle w:val="ad"/>
            <w:rFonts w:ascii="Times New Roman" w:hAnsi="Times New Roman"/>
            <w:noProof/>
            <w:color w:val="auto"/>
            <w:sz w:val="28"/>
            <w:szCs w:val="28"/>
            <w:lang w:val="ru-RU"/>
          </w:rPr>
          <w:t>2.2. Взаимодействие со специалистами ДОУ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_Toc22078037 \h </w:instrTex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86B23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D019D" w:rsidRPr="000D019D" w:rsidRDefault="002A23C0" w:rsidP="000D019D">
      <w:pPr>
        <w:pStyle w:val="23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val="ru-RU" w:eastAsia="ru-RU"/>
        </w:rPr>
      </w:pPr>
      <w:hyperlink w:anchor="_Toc22078038" w:history="1">
        <w:r w:rsidR="000D019D" w:rsidRPr="000D019D">
          <w:rPr>
            <w:rStyle w:val="ad"/>
            <w:rFonts w:ascii="Times New Roman" w:eastAsia="TimesNewRomanPS-BoldMT" w:hAnsi="Times New Roman"/>
            <w:noProof/>
            <w:color w:val="auto"/>
            <w:sz w:val="28"/>
            <w:szCs w:val="28"/>
            <w:lang w:val="ru-RU"/>
          </w:rPr>
          <w:t>2.3. Взаимодействие учителя - логопеда с родителями (законными представителями)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_Toc22078038 \h </w:instrTex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86B23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D019D" w:rsidRPr="000D019D" w:rsidRDefault="002A23C0" w:rsidP="000D019D">
      <w:pPr>
        <w:pStyle w:val="14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val="ru-RU" w:eastAsia="ru-RU"/>
        </w:rPr>
      </w:pPr>
      <w:hyperlink w:anchor="_Toc22078039" w:history="1">
        <w:r w:rsidR="000D019D" w:rsidRPr="000D019D">
          <w:rPr>
            <w:rStyle w:val="ad"/>
            <w:rFonts w:ascii="Times New Roman" w:hAnsi="Times New Roman"/>
            <w:noProof/>
            <w:color w:val="auto"/>
            <w:sz w:val="28"/>
            <w:szCs w:val="28"/>
            <w:lang w:val="ru-RU"/>
          </w:rPr>
          <w:t>3.  ОРГАНИЗАЦИОННЫЙ РАЗДЕЛ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_Toc22078039 \h </w:instrTex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86B23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D019D" w:rsidRPr="000D019D" w:rsidRDefault="002A23C0" w:rsidP="000D019D">
      <w:pPr>
        <w:pStyle w:val="23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val="ru-RU" w:eastAsia="ru-RU"/>
        </w:rPr>
      </w:pPr>
      <w:hyperlink w:anchor="_Toc22078040" w:history="1">
        <w:r w:rsidR="000D019D" w:rsidRPr="000D019D">
          <w:rPr>
            <w:rStyle w:val="ad"/>
            <w:rFonts w:ascii="Times New Roman" w:hAnsi="Times New Roman"/>
            <w:noProof/>
            <w:color w:val="auto"/>
            <w:sz w:val="28"/>
            <w:szCs w:val="28"/>
            <w:lang w:val="ru-RU"/>
          </w:rPr>
          <w:t>3.1. Формы организации образовательной деятельности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_Toc22078040 \h </w:instrTex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86B23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D019D" w:rsidRPr="000D019D" w:rsidRDefault="002A23C0" w:rsidP="000D019D">
      <w:pPr>
        <w:pStyle w:val="23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val="ru-RU" w:eastAsia="ru-RU"/>
        </w:rPr>
      </w:pPr>
      <w:hyperlink w:anchor="_Toc22078041" w:history="1">
        <w:r w:rsidR="000D019D" w:rsidRPr="000D019D">
          <w:rPr>
            <w:rStyle w:val="ad"/>
            <w:rFonts w:ascii="Times New Roman" w:hAnsi="Times New Roman"/>
            <w:iCs/>
            <w:noProof/>
            <w:color w:val="auto"/>
            <w:sz w:val="28"/>
            <w:szCs w:val="28"/>
            <w:lang w:val="ru-RU"/>
          </w:rPr>
          <w:t>3.2. Основные требования к организации логопедических занятий с детьми, имеющими речевые нарушения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_Toc22078041 \h </w:instrTex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86B23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D019D" w:rsidRPr="000D019D" w:rsidRDefault="002A23C0" w:rsidP="000D019D">
      <w:pPr>
        <w:pStyle w:val="23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val="ru-RU" w:eastAsia="ru-RU"/>
        </w:rPr>
      </w:pPr>
      <w:hyperlink w:anchor="_Toc22078042" w:history="1">
        <w:r w:rsidR="000D019D" w:rsidRPr="000D019D">
          <w:rPr>
            <w:rStyle w:val="ad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3.3. Логопедические технологии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_Toc22078042 \h </w:instrTex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86B23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D019D" w:rsidRPr="000D019D" w:rsidRDefault="002A23C0" w:rsidP="000D019D">
      <w:pPr>
        <w:pStyle w:val="14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val="ru-RU" w:eastAsia="ru-RU"/>
        </w:rPr>
      </w:pPr>
      <w:hyperlink w:anchor="_Toc22078043" w:history="1">
        <w:r w:rsidR="000D019D" w:rsidRPr="000D019D">
          <w:rPr>
            <w:rStyle w:val="ad"/>
            <w:rFonts w:ascii="Times New Roman" w:hAnsi="Times New Roman"/>
            <w:noProof/>
            <w:color w:val="auto"/>
            <w:sz w:val="28"/>
            <w:szCs w:val="28"/>
            <w:lang w:val="ru-RU"/>
          </w:rPr>
          <w:t>ЗАКЛЮЧЕНИЕ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_Toc22078043 \h </w:instrTex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86B23">
          <w:rPr>
            <w:rFonts w:ascii="Times New Roman" w:hAnsi="Times New Roman"/>
            <w:noProof/>
            <w:webHidden/>
            <w:sz w:val="28"/>
            <w:szCs w:val="28"/>
          </w:rPr>
          <w:t>19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D019D" w:rsidRPr="000D019D" w:rsidRDefault="002A23C0" w:rsidP="000D019D">
      <w:pPr>
        <w:pStyle w:val="14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val="ru-RU" w:eastAsia="ru-RU"/>
        </w:rPr>
      </w:pPr>
      <w:hyperlink w:anchor="_Toc22078044" w:history="1">
        <w:r w:rsidR="000D019D" w:rsidRPr="000D019D">
          <w:rPr>
            <w:rStyle w:val="ad"/>
            <w:rFonts w:ascii="Times New Roman" w:hAnsi="Times New Roman"/>
            <w:noProof/>
            <w:color w:val="auto"/>
            <w:sz w:val="28"/>
            <w:szCs w:val="28"/>
            <w:lang w:val="ru-RU"/>
          </w:rPr>
          <w:t>Приложение №1. ПЛАН РАБОТЫ учителя-логопеда на логопедическо</w:t>
        </w:r>
        <w:r w:rsidR="00EB3C09">
          <w:rPr>
            <w:rStyle w:val="ad"/>
            <w:rFonts w:ascii="Times New Roman" w:hAnsi="Times New Roman"/>
            <w:noProof/>
            <w:color w:val="auto"/>
            <w:sz w:val="28"/>
            <w:szCs w:val="28"/>
            <w:lang w:val="ru-RU"/>
          </w:rPr>
          <w:t>м пункте Курбановой В. А. на 2020-2021</w:t>
        </w:r>
        <w:r w:rsidR="000D019D" w:rsidRPr="000D019D">
          <w:rPr>
            <w:rStyle w:val="ad"/>
            <w:rFonts w:ascii="Times New Roman" w:hAnsi="Times New Roman"/>
            <w:noProof/>
            <w:color w:val="auto"/>
            <w:sz w:val="28"/>
            <w:szCs w:val="28"/>
            <w:lang w:val="ru-RU"/>
          </w:rPr>
          <w:t xml:space="preserve"> учебный год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_Toc22078044 \h </w:instrTex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86B23"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D019D" w:rsidRPr="000D019D" w:rsidRDefault="002A23C0" w:rsidP="000D019D">
      <w:pPr>
        <w:pStyle w:val="14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val="ru-RU" w:eastAsia="ru-RU"/>
        </w:rPr>
      </w:pPr>
      <w:hyperlink w:anchor="_Toc22078045" w:history="1">
        <w:r w:rsidR="000D019D" w:rsidRPr="000D019D">
          <w:rPr>
            <w:rStyle w:val="ad"/>
            <w:rFonts w:ascii="Times New Roman" w:hAnsi="Times New Roman"/>
            <w:noProof/>
            <w:color w:val="auto"/>
            <w:sz w:val="28"/>
            <w:szCs w:val="28"/>
            <w:lang w:val="ru-RU"/>
          </w:rPr>
          <w:t>Приложение № 2. Перспективное планирование коррекционно-логопедической работы на логопедическом пункте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_Toc22078045 \h </w:instrTex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86B23">
          <w:rPr>
            <w:rFonts w:ascii="Times New Roman" w:hAnsi="Times New Roman"/>
            <w:noProof/>
            <w:webHidden/>
            <w:sz w:val="28"/>
            <w:szCs w:val="28"/>
          </w:rPr>
          <w:t>24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D019D" w:rsidRPr="000D019D" w:rsidRDefault="002A23C0" w:rsidP="000D019D">
      <w:pPr>
        <w:pStyle w:val="14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val="ru-RU" w:eastAsia="ru-RU"/>
        </w:rPr>
      </w:pPr>
      <w:hyperlink w:anchor="_Toc22078046" w:history="1">
        <w:r w:rsidR="000D019D" w:rsidRPr="000D019D">
          <w:rPr>
            <w:rStyle w:val="ad"/>
            <w:rFonts w:ascii="Times New Roman" w:hAnsi="Times New Roman"/>
            <w:noProof/>
            <w:color w:val="auto"/>
            <w:sz w:val="28"/>
            <w:szCs w:val="28"/>
            <w:lang w:val="ru-RU"/>
          </w:rPr>
          <w:t>Приложение №3. Расписание организованной образовательной деятельности с детьми, зачисленными  на логопедический пункт</w:t>
        </w:r>
        <w:r w:rsidR="00EB3C09">
          <w:rPr>
            <w:rStyle w:val="ad"/>
            <w:rFonts w:ascii="Times New Roman" w:hAnsi="Times New Roman"/>
            <w:noProof/>
            <w:color w:val="auto"/>
            <w:sz w:val="28"/>
            <w:szCs w:val="28"/>
            <w:lang w:val="ru-RU"/>
          </w:rPr>
          <w:t>, в индивидуальной форме  с 01 сентября  2020</w:t>
        </w:r>
        <w:r w:rsidR="000D019D" w:rsidRPr="000D019D">
          <w:rPr>
            <w:rStyle w:val="ad"/>
            <w:rFonts w:ascii="Times New Roman" w:hAnsi="Times New Roman"/>
            <w:noProof/>
            <w:color w:val="auto"/>
            <w:sz w:val="28"/>
            <w:szCs w:val="28"/>
            <w:lang w:val="ru-RU"/>
          </w:rPr>
          <w:t xml:space="preserve"> г.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_Toc22078046 \h </w:instrTex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86B23">
          <w:rPr>
            <w:rFonts w:ascii="Times New Roman" w:hAnsi="Times New Roman"/>
            <w:noProof/>
            <w:webHidden/>
            <w:sz w:val="28"/>
            <w:szCs w:val="28"/>
          </w:rPr>
          <w:t>29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D019D" w:rsidRDefault="002A23C0" w:rsidP="000D019D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22078047" w:history="1">
        <w:r w:rsidR="000D019D" w:rsidRPr="000D019D">
          <w:rPr>
            <w:rStyle w:val="ad"/>
            <w:rFonts w:ascii="Times New Roman" w:hAnsi="Times New Roman"/>
            <w:noProof/>
            <w:color w:val="auto"/>
            <w:sz w:val="28"/>
            <w:szCs w:val="28"/>
            <w:lang w:val="ru-RU"/>
          </w:rPr>
          <w:t>Приложение №4. Циклограмма рабочего времени учителя-логопеда логопедическо</w:t>
        </w:r>
        <w:r w:rsidR="00EB3C09">
          <w:rPr>
            <w:rStyle w:val="ad"/>
            <w:rFonts w:ascii="Times New Roman" w:hAnsi="Times New Roman"/>
            <w:noProof/>
            <w:color w:val="auto"/>
            <w:sz w:val="28"/>
            <w:szCs w:val="28"/>
            <w:lang w:val="ru-RU"/>
          </w:rPr>
          <w:t>го пункта Курбановой В.А. на 2020 – 2021</w:t>
        </w:r>
        <w:r w:rsidR="000D019D" w:rsidRPr="000D019D">
          <w:rPr>
            <w:rStyle w:val="ad"/>
            <w:rFonts w:ascii="Times New Roman" w:hAnsi="Times New Roman"/>
            <w:noProof/>
            <w:color w:val="auto"/>
            <w:sz w:val="28"/>
            <w:szCs w:val="28"/>
            <w:lang w:val="ru-RU"/>
          </w:rPr>
          <w:t xml:space="preserve"> учебный  год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_Toc22078047 \h </w:instrTex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86B23">
          <w:rPr>
            <w:rFonts w:ascii="Times New Roman" w:hAnsi="Times New Roman"/>
            <w:noProof/>
            <w:webHidden/>
            <w:sz w:val="28"/>
            <w:szCs w:val="28"/>
          </w:rPr>
          <w:t>30</w:t>
        </w:r>
        <w:r w:rsidR="000D019D" w:rsidRPr="000D01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B6D48" w:rsidRPr="00D32995" w:rsidRDefault="004203B7" w:rsidP="006B6D48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D32995">
        <w:rPr>
          <w:rFonts w:ascii="Times New Roman" w:hAnsi="Times New Roman"/>
          <w:sz w:val="28"/>
          <w:szCs w:val="28"/>
        </w:rPr>
        <w:fldChar w:fldCharType="end"/>
      </w:r>
    </w:p>
    <w:p w:rsidR="006B6D48" w:rsidRDefault="006B6D48" w:rsidP="006B6D48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6D48" w:rsidRDefault="006B6D48" w:rsidP="006B6D48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6D48" w:rsidRPr="009335C2" w:rsidRDefault="006B6D48" w:rsidP="006B6D48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3363B" w:rsidRDefault="00D52006" w:rsidP="005F5ACE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9335C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Pr="009335C2">
        <w:rPr>
          <w:rFonts w:ascii="Times New Roman" w:hAnsi="Times New Roman"/>
          <w:sz w:val="28"/>
          <w:szCs w:val="28"/>
          <w:lang w:val="ru-RU"/>
        </w:rPr>
        <w:tab/>
      </w:r>
    </w:p>
    <w:p w:rsidR="005F5ACE" w:rsidRPr="009335C2" w:rsidRDefault="005F5ACE" w:rsidP="005F5ACE">
      <w:pPr>
        <w:ind w:firstLine="709"/>
        <w:rPr>
          <w:rFonts w:ascii="Times New Roman" w:hAnsi="Times New Roman"/>
          <w:sz w:val="28"/>
          <w:szCs w:val="28"/>
        </w:rPr>
      </w:pPr>
    </w:p>
    <w:p w:rsidR="0073363B" w:rsidRPr="009335C2" w:rsidRDefault="0073363B" w:rsidP="002A6D0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3363B" w:rsidRPr="009335C2" w:rsidRDefault="0073363B" w:rsidP="002A6D0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3363B" w:rsidRPr="009335C2" w:rsidRDefault="0073363B" w:rsidP="002A6D0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3363B" w:rsidRPr="009335C2" w:rsidRDefault="00F14368" w:rsidP="000F4912">
      <w:pPr>
        <w:pStyle w:val="a3"/>
        <w:numPr>
          <w:ilvl w:val="0"/>
          <w:numId w:val="17"/>
        </w:numPr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22078029"/>
      <w:r w:rsidRPr="009335C2">
        <w:rPr>
          <w:rFonts w:ascii="Times New Roman" w:hAnsi="Times New Roman"/>
          <w:b/>
          <w:sz w:val="28"/>
          <w:szCs w:val="28"/>
        </w:rPr>
        <w:t>ЦЕЛЕВОЙ РАЗДЕЛ</w:t>
      </w:r>
      <w:bookmarkEnd w:id="1"/>
    </w:p>
    <w:p w:rsidR="00515689" w:rsidRPr="009335C2" w:rsidRDefault="00515689" w:rsidP="0047275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27C2" w:rsidRPr="009335C2" w:rsidRDefault="00F14368" w:rsidP="000F4912">
      <w:pPr>
        <w:pStyle w:val="a3"/>
        <w:numPr>
          <w:ilvl w:val="1"/>
          <w:numId w:val="17"/>
        </w:numPr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_Toc22078030"/>
      <w:r w:rsidRPr="009335C2">
        <w:rPr>
          <w:rFonts w:ascii="Times New Roman" w:hAnsi="Times New Roman"/>
          <w:b/>
          <w:sz w:val="28"/>
          <w:szCs w:val="28"/>
        </w:rPr>
        <w:t>Пояснительная записка</w:t>
      </w:r>
      <w:bookmarkEnd w:id="2"/>
    </w:p>
    <w:p w:rsidR="008C27C2" w:rsidRPr="009335C2" w:rsidRDefault="008C27C2" w:rsidP="002A6D0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72759" w:rsidRPr="009335C2" w:rsidRDefault="00472759" w:rsidP="004727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35C2"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</w:t>
      </w:r>
      <w:proofErr w:type="gramStart"/>
      <w:r w:rsidRPr="009335C2">
        <w:rPr>
          <w:rFonts w:ascii="Times New Roman" w:hAnsi="Times New Roman"/>
          <w:sz w:val="28"/>
          <w:szCs w:val="28"/>
        </w:rPr>
        <w:t>с</w:t>
      </w:r>
      <w:proofErr w:type="gramEnd"/>
      <w:r w:rsidRPr="009335C2">
        <w:rPr>
          <w:rFonts w:ascii="Times New Roman" w:hAnsi="Times New Roman"/>
          <w:sz w:val="28"/>
          <w:szCs w:val="28"/>
        </w:rPr>
        <w:t xml:space="preserve"> </w:t>
      </w:r>
    </w:p>
    <w:p w:rsidR="00472759" w:rsidRPr="00190434" w:rsidRDefault="00472759" w:rsidP="004727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434">
        <w:rPr>
          <w:rFonts w:ascii="Times New Roman" w:hAnsi="Times New Roman"/>
          <w:sz w:val="28"/>
          <w:szCs w:val="28"/>
          <w:lang w:val="ru-RU"/>
        </w:rPr>
        <w:t>1. Федеральным законом «Об образовании в Российской Федерации» №273-Ф3» от 29.12.2012 года.</w:t>
      </w:r>
    </w:p>
    <w:p w:rsidR="00472759" w:rsidRPr="00190434" w:rsidRDefault="00472759" w:rsidP="004727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434">
        <w:rPr>
          <w:rFonts w:ascii="Times New Roman" w:hAnsi="Times New Roman"/>
          <w:sz w:val="28"/>
          <w:szCs w:val="28"/>
          <w:lang w:val="ru-RU"/>
        </w:rPr>
        <w:t>2. Федеральным государственным образовательным стандартом д</w:t>
      </w:r>
      <w:r w:rsidRPr="00190434">
        <w:rPr>
          <w:rFonts w:ascii="Times New Roman" w:hAnsi="Times New Roman"/>
          <w:sz w:val="28"/>
          <w:szCs w:val="28"/>
          <w:lang w:val="ru-RU"/>
        </w:rPr>
        <w:t>о</w:t>
      </w:r>
      <w:r w:rsidRPr="00190434">
        <w:rPr>
          <w:rFonts w:ascii="Times New Roman" w:hAnsi="Times New Roman"/>
          <w:sz w:val="28"/>
          <w:szCs w:val="28"/>
          <w:lang w:val="ru-RU"/>
        </w:rPr>
        <w:t>школьного образования</w:t>
      </w:r>
      <w:r w:rsidR="00FB1D9C" w:rsidRPr="00FB1D9C">
        <w:rPr>
          <w:lang w:val="ru-RU"/>
        </w:rPr>
        <w:t xml:space="preserve"> </w:t>
      </w:r>
      <w:r w:rsidR="00FB1D9C" w:rsidRPr="00FB1D9C">
        <w:rPr>
          <w:rFonts w:ascii="Times New Roman" w:hAnsi="Times New Roman"/>
          <w:sz w:val="28"/>
          <w:szCs w:val="28"/>
          <w:lang w:val="ru-RU"/>
        </w:rPr>
        <w:t>№ 1155 от 17 октября 2013 года;</w:t>
      </w:r>
    </w:p>
    <w:p w:rsidR="00472759" w:rsidRPr="00190434" w:rsidRDefault="00472759" w:rsidP="004727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434">
        <w:rPr>
          <w:rFonts w:ascii="Times New Roman" w:hAnsi="Times New Roman"/>
          <w:sz w:val="28"/>
          <w:szCs w:val="28"/>
          <w:lang w:val="ru-RU"/>
        </w:rPr>
        <w:t>3. СанПиН №2.4.1.3049-13 от 15 мая 2013 года</w:t>
      </w:r>
    </w:p>
    <w:p w:rsidR="00472759" w:rsidRPr="009335C2" w:rsidRDefault="00472759" w:rsidP="004727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35C2">
        <w:rPr>
          <w:rFonts w:ascii="Times New Roman" w:hAnsi="Times New Roman"/>
          <w:sz w:val="28"/>
          <w:szCs w:val="28"/>
          <w:lang w:val="ru-RU"/>
        </w:rPr>
        <w:t>4. «Программа логопедической работы по преодолению фонетико-фонематического недоразвития у детей»  Т. Б. Филичева, Г. В. Чиркина М. –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9335C2">
        <w:rPr>
          <w:rFonts w:ascii="Times New Roman" w:hAnsi="Times New Roman"/>
          <w:sz w:val="28"/>
          <w:szCs w:val="28"/>
          <w:lang w:val="ru-RU"/>
        </w:rPr>
        <w:t>.</w:t>
      </w:r>
    </w:p>
    <w:p w:rsidR="00472759" w:rsidRPr="009335C2" w:rsidRDefault="00472759" w:rsidP="004727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35C2">
        <w:rPr>
          <w:rFonts w:ascii="Times New Roman" w:hAnsi="Times New Roman"/>
          <w:sz w:val="28"/>
          <w:szCs w:val="28"/>
          <w:lang w:val="ru-RU"/>
        </w:rPr>
        <w:t>5. Основной образовательной программой МБДОУ Детский сад № 187.</w:t>
      </w:r>
    </w:p>
    <w:p w:rsidR="00472759" w:rsidRPr="009335C2" w:rsidRDefault="00FB1D9C" w:rsidP="004727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472759" w:rsidRPr="009335C2">
        <w:rPr>
          <w:rFonts w:ascii="Times New Roman" w:hAnsi="Times New Roman"/>
          <w:sz w:val="28"/>
          <w:szCs w:val="28"/>
          <w:lang w:val="ru-RU"/>
        </w:rPr>
        <w:t>.</w:t>
      </w:r>
      <w:r w:rsidR="00472759" w:rsidRPr="009335C2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472759" w:rsidRPr="009335C2">
        <w:rPr>
          <w:rFonts w:ascii="Times New Roman" w:eastAsia="+mn-ea" w:hAnsi="Times New Roman"/>
          <w:sz w:val="28"/>
          <w:szCs w:val="28"/>
          <w:lang w:val="ru-RU"/>
        </w:rPr>
        <w:t>Планом работы МБДОУ</w:t>
      </w:r>
      <w:r w:rsidR="00472759" w:rsidRPr="009335C2">
        <w:rPr>
          <w:rFonts w:ascii="Times New Roman" w:hAnsi="Times New Roman"/>
          <w:sz w:val="28"/>
          <w:szCs w:val="28"/>
          <w:lang w:val="ru-RU"/>
        </w:rPr>
        <w:t xml:space="preserve"> Детский сад № 187</w:t>
      </w:r>
      <w:r w:rsidR="00224C9A">
        <w:rPr>
          <w:rFonts w:ascii="Times New Roman" w:eastAsia="+mn-ea" w:hAnsi="Times New Roman"/>
          <w:sz w:val="28"/>
          <w:szCs w:val="28"/>
          <w:lang w:val="ru-RU"/>
        </w:rPr>
        <w:t xml:space="preserve"> на 2020-2021</w:t>
      </w:r>
      <w:r w:rsidR="00472759" w:rsidRPr="009335C2">
        <w:rPr>
          <w:rFonts w:ascii="Times New Roman" w:eastAsia="+mn-ea" w:hAnsi="Times New Roman"/>
          <w:sz w:val="28"/>
          <w:szCs w:val="28"/>
          <w:lang w:val="ru-RU"/>
        </w:rPr>
        <w:t xml:space="preserve"> учебный год.</w:t>
      </w:r>
    </w:p>
    <w:p w:rsidR="007B2631" w:rsidRPr="00190434" w:rsidRDefault="008C27C2" w:rsidP="002A6D0C">
      <w:pPr>
        <w:ind w:right="4"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190434">
        <w:rPr>
          <w:rFonts w:ascii="Times New Roman" w:hAnsi="Times New Roman"/>
          <w:sz w:val="28"/>
          <w:szCs w:val="28"/>
          <w:lang w:val="ru-RU"/>
        </w:rPr>
        <w:t>Рабочая программа рассчитана</w:t>
      </w:r>
      <w:r w:rsidR="00EE5C49" w:rsidRPr="0019043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224C9A">
        <w:rPr>
          <w:rFonts w:ascii="Times New Roman" w:hAnsi="Times New Roman"/>
          <w:sz w:val="28"/>
          <w:szCs w:val="28"/>
          <w:lang w:val="ru-RU"/>
        </w:rPr>
        <w:t>на период 2020</w:t>
      </w:r>
      <w:r w:rsidR="00914043" w:rsidRPr="00190434">
        <w:rPr>
          <w:rFonts w:ascii="Times New Roman" w:hAnsi="Times New Roman"/>
          <w:sz w:val="28"/>
          <w:szCs w:val="28"/>
          <w:lang w:val="ru-RU"/>
        </w:rPr>
        <w:t>-20</w:t>
      </w:r>
      <w:r w:rsidR="00224C9A">
        <w:rPr>
          <w:rFonts w:ascii="Times New Roman" w:hAnsi="Times New Roman"/>
          <w:sz w:val="28"/>
          <w:szCs w:val="28"/>
          <w:lang w:val="ru-RU"/>
        </w:rPr>
        <w:t>21</w:t>
      </w:r>
      <w:r w:rsidR="00914043" w:rsidRPr="00190434">
        <w:rPr>
          <w:rFonts w:ascii="Times New Roman" w:hAnsi="Times New Roman"/>
          <w:sz w:val="28"/>
          <w:szCs w:val="28"/>
          <w:lang w:val="ru-RU"/>
        </w:rPr>
        <w:t xml:space="preserve"> учебного года (с</w:t>
      </w:r>
      <w:r w:rsidR="00175A41">
        <w:rPr>
          <w:rFonts w:ascii="Times New Roman" w:hAnsi="Times New Roman"/>
          <w:sz w:val="28"/>
          <w:szCs w:val="28"/>
          <w:lang w:val="ru-RU"/>
        </w:rPr>
        <w:t xml:space="preserve"> 0</w:t>
      </w:r>
      <w:r w:rsidR="00224C9A">
        <w:rPr>
          <w:rFonts w:ascii="Times New Roman" w:hAnsi="Times New Roman"/>
          <w:sz w:val="28"/>
          <w:szCs w:val="28"/>
          <w:lang w:val="ru-RU"/>
        </w:rPr>
        <w:t>1.09.2020 по 31</w:t>
      </w:r>
      <w:r w:rsidRPr="00190434">
        <w:rPr>
          <w:rFonts w:ascii="Times New Roman" w:hAnsi="Times New Roman"/>
          <w:sz w:val="28"/>
          <w:szCs w:val="28"/>
          <w:lang w:val="ru-RU"/>
        </w:rPr>
        <w:t>.</w:t>
      </w:r>
      <w:r w:rsidR="0009000B" w:rsidRPr="00190434">
        <w:rPr>
          <w:rFonts w:ascii="Times New Roman" w:hAnsi="Times New Roman"/>
          <w:sz w:val="28"/>
          <w:szCs w:val="28"/>
          <w:lang w:val="ru-RU"/>
        </w:rPr>
        <w:t>05</w:t>
      </w:r>
      <w:r w:rsidR="00175A41">
        <w:rPr>
          <w:rFonts w:ascii="Times New Roman" w:hAnsi="Times New Roman"/>
          <w:sz w:val="28"/>
          <w:szCs w:val="28"/>
          <w:lang w:val="ru-RU"/>
        </w:rPr>
        <w:t>.2020</w:t>
      </w:r>
      <w:r w:rsidRPr="00190434">
        <w:rPr>
          <w:rFonts w:ascii="Times New Roman" w:hAnsi="Times New Roman"/>
          <w:sz w:val="28"/>
          <w:szCs w:val="28"/>
          <w:lang w:val="ru-RU"/>
        </w:rPr>
        <w:t xml:space="preserve"> года).</w:t>
      </w:r>
      <w:r w:rsidRPr="00190434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8C27C2" w:rsidRPr="009335C2" w:rsidRDefault="008C27C2" w:rsidP="002A6D0C">
      <w:pPr>
        <w:ind w:right="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335C2">
        <w:rPr>
          <w:rFonts w:ascii="Times New Roman" w:hAnsi="Times New Roman"/>
          <w:sz w:val="28"/>
          <w:szCs w:val="28"/>
          <w:lang w:val="ru-RU"/>
        </w:rPr>
        <w:t>Предназначена</w:t>
      </w:r>
      <w:proofErr w:type="gramEnd"/>
      <w:r w:rsidRPr="009335C2">
        <w:rPr>
          <w:rFonts w:ascii="Times New Roman" w:hAnsi="Times New Roman"/>
          <w:sz w:val="28"/>
          <w:szCs w:val="28"/>
          <w:lang w:val="ru-RU"/>
        </w:rPr>
        <w:t xml:space="preserve"> для обучения и воспитания детей</w:t>
      </w:r>
      <w:r w:rsidR="00415D50" w:rsidRPr="009335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3ADD" w:rsidRPr="009335C2">
        <w:rPr>
          <w:rFonts w:ascii="Times New Roman" w:hAnsi="Times New Roman"/>
          <w:sz w:val="28"/>
          <w:szCs w:val="28"/>
          <w:lang w:val="ru-RU"/>
        </w:rPr>
        <w:t>5</w:t>
      </w:r>
      <w:r w:rsidR="00415D50" w:rsidRPr="009335C2">
        <w:rPr>
          <w:rFonts w:ascii="Times New Roman" w:hAnsi="Times New Roman"/>
          <w:sz w:val="28"/>
          <w:szCs w:val="28"/>
          <w:lang w:val="ru-RU"/>
        </w:rPr>
        <w:t xml:space="preserve"> – 7</w:t>
      </w:r>
      <w:r w:rsidR="00EE5C49" w:rsidRPr="009335C2">
        <w:rPr>
          <w:rFonts w:ascii="Times New Roman" w:hAnsi="Times New Roman"/>
          <w:sz w:val="28"/>
          <w:szCs w:val="28"/>
          <w:lang w:val="ru-RU"/>
        </w:rPr>
        <w:t xml:space="preserve"> лет с </w:t>
      </w:r>
      <w:r w:rsidR="0090205E" w:rsidRPr="009335C2">
        <w:rPr>
          <w:rFonts w:ascii="Times New Roman" w:hAnsi="Times New Roman"/>
          <w:sz w:val="28"/>
          <w:szCs w:val="28"/>
          <w:lang w:val="ru-RU"/>
        </w:rPr>
        <w:t>фонетич</w:t>
      </w:r>
      <w:r w:rsidR="0090205E" w:rsidRPr="009335C2">
        <w:rPr>
          <w:rFonts w:ascii="Times New Roman" w:hAnsi="Times New Roman"/>
          <w:sz w:val="28"/>
          <w:szCs w:val="28"/>
          <w:lang w:val="ru-RU"/>
        </w:rPr>
        <w:t>е</w:t>
      </w:r>
      <w:r w:rsidR="0090205E" w:rsidRPr="009335C2">
        <w:rPr>
          <w:rFonts w:ascii="Times New Roman" w:hAnsi="Times New Roman"/>
          <w:sz w:val="28"/>
          <w:szCs w:val="28"/>
          <w:lang w:val="ru-RU"/>
        </w:rPr>
        <w:t xml:space="preserve">скими дефектами, </w:t>
      </w:r>
      <w:r w:rsidR="00A43B59" w:rsidRPr="009335C2">
        <w:rPr>
          <w:rFonts w:ascii="Times New Roman" w:hAnsi="Times New Roman"/>
          <w:sz w:val="28"/>
          <w:szCs w:val="28"/>
          <w:lang w:val="ru-RU"/>
        </w:rPr>
        <w:t>фонетико-фонематическим недоразвитием  речи</w:t>
      </w:r>
      <w:r w:rsidR="0090205E" w:rsidRPr="009335C2">
        <w:rPr>
          <w:rFonts w:ascii="Times New Roman" w:hAnsi="Times New Roman"/>
          <w:sz w:val="28"/>
          <w:szCs w:val="28"/>
          <w:lang w:val="ru-RU"/>
        </w:rPr>
        <w:t xml:space="preserve"> и мин</w:t>
      </w:r>
      <w:r w:rsidR="0090205E" w:rsidRPr="009335C2">
        <w:rPr>
          <w:rFonts w:ascii="Times New Roman" w:hAnsi="Times New Roman"/>
          <w:sz w:val="28"/>
          <w:szCs w:val="28"/>
          <w:lang w:val="ru-RU"/>
        </w:rPr>
        <w:t>и</w:t>
      </w:r>
      <w:r w:rsidR="0090205E" w:rsidRPr="009335C2">
        <w:rPr>
          <w:rFonts w:ascii="Times New Roman" w:hAnsi="Times New Roman"/>
          <w:sz w:val="28"/>
          <w:szCs w:val="28"/>
          <w:lang w:val="ru-RU"/>
        </w:rPr>
        <w:t xml:space="preserve">мальными </w:t>
      </w:r>
      <w:proofErr w:type="spellStart"/>
      <w:r w:rsidR="0090205E" w:rsidRPr="009335C2">
        <w:rPr>
          <w:rFonts w:ascii="Times New Roman" w:hAnsi="Times New Roman"/>
          <w:sz w:val="28"/>
          <w:szCs w:val="28"/>
          <w:lang w:val="ru-RU"/>
        </w:rPr>
        <w:t>дизартрическими</w:t>
      </w:r>
      <w:proofErr w:type="spellEnd"/>
      <w:r w:rsidR="0090205E" w:rsidRPr="009335C2">
        <w:rPr>
          <w:rFonts w:ascii="Times New Roman" w:hAnsi="Times New Roman"/>
          <w:sz w:val="28"/>
          <w:szCs w:val="28"/>
          <w:lang w:val="ru-RU"/>
        </w:rPr>
        <w:t xml:space="preserve"> расстройствами</w:t>
      </w:r>
      <w:r w:rsidR="009A55D1" w:rsidRPr="009335C2">
        <w:rPr>
          <w:rFonts w:ascii="Times New Roman" w:hAnsi="Times New Roman"/>
          <w:sz w:val="28"/>
          <w:szCs w:val="28"/>
          <w:lang w:val="ru-RU"/>
        </w:rPr>
        <w:t xml:space="preserve"> зачисленных на логопедический пункт на основании заключений городской территориальной</w:t>
      </w:r>
      <w:r w:rsidR="00EE5C49" w:rsidRPr="009335C2">
        <w:rPr>
          <w:rFonts w:ascii="Times New Roman" w:hAnsi="Times New Roman"/>
          <w:sz w:val="28"/>
          <w:szCs w:val="28"/>
          <w:lang w:val="ru-RU"/>
        </w:rPr>
        <w:t xml:space="preserve"> ПМПК. </w:t>
      </w:r>
    </w:p>
    <w:p w:rsidR="009C5E63" w:rsidRPr="009335C2" w:rsidRDefault="00962A5C" w:rsidP="002A6D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35C2">
        <w:rPr>
          <w:rFonts w:ascii="Times New Roman" w:hAnsi="Times New Roman"/>
          <w:sz w:val="28"/>
          <w:szCs w:val="28"/>
        </w:rPr>
        <w:t>Анализ реальной  ситуации, сложившейся в настоящее время в системе воспитания и обучения детей дошкольного возраста, показывает, что колич</w:t>
      </w:r>
      <w:r w:rsidRPr="009335C2">
        <w:rPr>
          <w:rFonts w:ascii="Times New Roman" w:hAnsi="Times New Roman"/>
          <w:sz w:val="28"/>
          <w:szCs w:val="28"/>
        </w:rPr>
        <w:t>е</w:t>
      </w:r>
      <w:r w:rsidRPr="009335C2">
        <w:rPr>
          <w:rFonts w:ascii="Times New Roman" w:hAnsi="Times New Roman"/>
          <w:sz w:val="28"/>
          <w:szCs w:val="28"/>
        </w:rPr>
        <w:t xml:space="preserve">ство детей, имеющих отклонение в речевом развитии, неуклонно растет. Среди них значительную часть составляют дети с </w:t>
      </w:r>
      <w:r w:rsidR="009C5E63" w:rsidRPr="009335C2">
        <w:rPr>
          <w:rFonts w:ascii="Times New Roman" w:hAnsi="Times New Roman"/>
          <w:sz w:val="28"/>
          <w:szCs w:val="28"/>
        </w:rPr>
        <w:t>ф</w:t>
      </w:r>
      <w:r w:rsidRPr="009335C2">
        <w:rPr>
          <w:rFonts w:ascii="Times New Roman" w:hAnsi="Times New Roman"/>
          <w:sz w:val="28"/>
          <w:szCs w:val="28"/>
        </w:rPr>
        <w:t>онетико-фонематическим недоразвитием речи и фонетическим недоразвитием речи.</w:t>
      </w:r>
      <w:r w:rsidR="009C5E63" w:rsidRPr="009335C2">
        <w:rPr>
          <w:rFonts w:ascii="Times New Roman" w:hAnsi="Times New Roman"/>
          <w:sz w:val="28"/>
          <w:szCs w:val="28"/>
        </w:rPr>
        <w:t xml:space="preserve"> Эти дети входят в группу риска по неуспеваемости, особенно при овладении письмом и чтен</w:t>
      </w:r>
      <w:r w:rsidR="009C5E63" w:rsidRPr="009335C2">
        <w:rPr>
          <w:rFonts w:ascii="Times New Roman" w:hAnsi="Times New Roman"/>
          <w:sz w:val="28"/>
          <w:szCs w:val="28"/>
        </w:rPr>
        <w:t>и</w:t>
      </w:r>
      <w:r w:rsidR="009C5E63" w:rsidRPr="009335C2">
        <w:rPr>
          <w:rFonts w:ascii="Times New Roman" w:hAnsi="Times New Roman"/>
          <w:sz w:val="28"/>
          <w:szCs w:val="28"/>
        </w:rPr>
        <w:t>ем. Своевременное и личностно-ориентированное воздействие на наруше</w:t>
      </w:r>
      <w:r w:rsidR="009C5E63" w:rsidRPr="009335C2">
        <w:rPr>
          <w:rFonts w:ascii="Times New Roman" w:hAnsi="Times New Roman"/>
          <w:sz w:val="28"/>
          <w:szCs w:val="28"/>
        </w:rPr>
        <w:t>н</w:t>
      </w:r>
      <w:r w:rsidR="009C5E63" w:rsidRPr="009335C2">
        <w:rPr>
          <w:rFonts w:ascii="Times New Roman" w:hAnsi="Times New Roman"/>
          <w:sz w:val="28"/>
          <w:szCs w:val="28"/>
        </w:rPr>
        <w:t>ные звенья речевой функции позволяет вернуть ребенка на онтогенетический путь развития. Это является необходимым условием для полноценной инт</w:t>
      </w:r>
      <w:r w:rsidR="009C5E63" w:rsidRPr="009335C2">
        <w:rPr>
          <w:rFonts w:ascii="Times New Roman" w:hAnsi="Times New Roman"/>
          <w:sz w:val="28"/>
          <w:szCs w:val="28"/>
        </w:rPr>
        <w:t>е</w:t>
      </w:r>
      <w:r w:rsidR="009C5E63" w:rsidRPr="009335C2">
        <w:rPr>
          <w:rFonts w:ascii="Times New Roman" w:hAnsi="Times New Roman"/>
          <w:sz w:val="28"/>
          <w:szCs w:val="28"/>
        </w:rPr>
        <w:t>грации в среду нормально развивающихся сверстников.</w:t>
      </w:r>
    </w:p>
    <w:p w:rsidR="009C5E63" w:rsidRPr="009335C2" w:rsidRDefault="009C5E63" w:rsidP="002A6D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35C2">
        <w:rPr>
          <w:rFonts w:ascii="Times New Roman" w:hAnsi="Times New Roman"/>
          <w:sz w:val="28"/>
          <w:szCs w:val="28"/>
        </w:rPr>
        <w:t>Данная рабочая программа  освещает основные этапы  коррекционно-логопедической работы в старшей и подготовительной  группе детского сада.</w:t>
      </w:r>
    </w:p>
    <w:p w:rsidR="00472759" w:rsidRDefault="00472759" w:rsidP="0047275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293D" w:rsidRPr="004203B7" w:rsidRDefault="0003293D" w:rsidP="004203B7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3" w:name="_Toc22078031"/>
      <w:r w:rsidRPr="004203B7">
        <w:rPr>
          <w:rFonts w:ascii="Times New Roman" w:hAnsi="Times New Roman"/>
          <w:color w:val="auto"/>
          <w:sz w:val="28"/>
          <w:szCs w:val="28"/>
          <w:lang w:val="ru-RU"/>
        </w:rPr>
        <w:t>1.2. Цели и задач программы</w:t>
      </w:r>
      <w:bookmarkEnd w:id="3"/>
    </w:p>
    <w:p w:rsidR="00334E39" w:rsidRPr="0003293D" w:rsidRDefault="00334E39" w:rsidP="002A6D0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27C2" w:rsidRPr="009335C2" w:rsidRDefault="008C27C2" w:rsidP="002A6D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80398">
        <w:rPr>
          <w:rFonts w:ascii="Times New Roman" w:hAnsi="Times New Roman"/>
          <w:sz w:val="28"/>
          <w:szCs w:val="28"/>
        </w:rPr>
        <w:t>Цель</w:t>
      </w:r>
      <w:r w:rsidR="00F14368" w:rsidRPr="00C80398">
        <w:rPr>
          <w:rFonts w:ascii="Times New Roman" w:hAnsi="Times New Roman"/>
          <w:sz w:val="28"/>
          <w:szCs w:val="28"/>
        </w:rPr>
        <w:t xml:space="preserve"> п</w:t>
      </w:r>
      <w:r w:rsidRPr="00C80398">
        <w:rPr>
          <w:rFonts w:ascii="Times New Roman" w:hAnsi="Times New Roman"/>
          <w:sz w:val="28"/>
          <w:szCs w:val="28"/>
        </w:rPr>
        <w:t xml:space="preserve">рограммы </w:t>
      </w:r>
      <w:r w:rsidRPr="009335C2">
        <w:rPr>
          <w:rFonts w:ascii="Times New Roman" w:hAnsi="Times New Roman"/>
          <w:sz w:val="28"/>
          <w:szCs w:val="28"/>
        </w:rPr>
        <w:t xml:space="preserve">– построение системы </w:t>
      </w:r>
      <w:proofErr w:type="spellStart"/>
      <w:r w:rsidRPr="009335C2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9335C2">
        <w:rPr>
          <w:rFonts w:ascii="Times New Roman" w:hAnsi="Times New Roman"/>
          <w:sz w:val="28"/>
          <w:szCs w:val="28"/>
        </w:rPr>
        <w:t xml:space="preserve"> - развивающей работы для устранения речевых недостатков у детей </w:t>
      </w:r>
      <w:r w:rsidR="009C5E63" w:rsidRPr="009335C2">
        <w:rPr>
          <w:rFonts w:ascii="Times New Roman" w:hAnsi="Times New Roman"/>
          <w:sz w:val="28"/>
          <w:szCs w:val="28"/>
        </w:rPr>
        <w:t>5-7 лет с фонетическими дефектами и ФФНР</w:t>
      </w:r>
      <w:r w:rsidR="0064473B" w:rsidRPr="009335C2">
        <w:rPr>
          <w:rFonts w:ascii="Times New Roman" w:hAnsi="Times New Roman"/>
          <w:sz w:val="28"/>
          <w:szCs w:val="28"/>
        </w:rPr>
        <w:t xml:space="preserve">, </w:t>
      </w:r>
      <w:r w:rsidRPr="009335C2">
        <w:rPr>
          <w:rFonts w:ascii="Times New Roman" w:hAnsi="Times New Roman"/>
          <w:sz w:val="28"/>
          <w:szCs w:val="28"/>
        </w:rPr>
        <w:t>осуществление своевременного и полноценного ли</w:t>
      </w:r>
      <w:r w:rsidRPr="009335C2">
        <w:rPr>
          <w:rFonts w:ascii="Times New Roman" w:hAnsi="Times New Roman"/>
          <w:sz w:val="28"/>
          <w:szCs w:val="28"/>
        </w:rPr>
        <w:t>ч</w:t>
      </w:r>
      <w:r w:rsidRPr="009335C2">
        <w:rPr>
          <w:rFonts w:ascii="Times New Roman" w:hAnsi="Times New Roman"/>
          <w:sz w:val="28"/>
          <w:szCs w:val="28"/>
        </w:rPr>
        <w:t>ностного развития, обеспечение эмоционального благополучия посредством интеграции содержания образования и организации взаимодействия субъе</w:t>
      </w:r>
      <w:r w:rsidRPr="009335C2">
        <w:rPr>
          <w:rFonts w:ascii="Times New Roman" w:hAnsi="Times New Roman"/>
          <w:sz w:val="28"/>
          <w:szCs w:val="28"/>
        </w:rPr>
        <w:t>к</w:t>
      </w:r>
      <w:r w:rsidRPr="009335C2">
        <w:rPr>
          <w:rFonts w:ascii="Times New Roman" w:hAnsi="Times New Roman"/>
          <w:sz w:val="28"/>
          <w:szCs w:val="28"/>
        </w:rPr>
        <w:t>тов образовательного процесса в условиях дошкольного учреждения.</w:t>
      </w:r>
      <w:r w:rsidR="007B2631" w:rsidRPr="009335C2">
        <w:rPr>
          <w:rFonts w:ascii="Times New Roman" w:hAnsi="Times New Roman"/>
          <w:sz w:val="28"/>
          <w:szCs w:val="28"/>
        </w:rPr>
        <w:t xml:space="preserve"> </w:t>
      </w:r>
    </w:p>
    <w:p w:rsidR="00716B2F" w:rsidRPr="009335C2" w:rsidRDefault="008C27C2" w:rsidP="002A6D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35C2">
        <w:rPr>
          <w:rFonts w:ascii="Times New Roman" w:hAnsi="Times New Roman"/>
          <w:sz w:val="28"/>
          <w:szCs w:val="28"/>
        </w:rPr>
        <w:t xml:space="preserve">В процессе реализации </w:t>
      </w:r>
      <w:r w:rsidR="00F14368" w:rsidRPr="009335C2">
        <w:rPr>
          <w:rFonts w:ascii="Times New Roman" w:hAnsi="Times New Roman"/>
          <w:sz w:val="28"/>
          <w:szCs w:val="28"/>
        </w:rPr>
        <w:t>п</w:t>
      </w:r>
      <w:r w:rsidRPr="009335C2">
        <w:rPr>
          <w:rFonts w:ascii="Times New Roman" w:hAnsi="Times New Roman"/>
          <w:sz w:val="28"/>
          <w:szCs w:val="28"/>
        </w:rPr>
        <w:t>рограммы учителя-логопеда решаются след</w:t>
      </w:r>
      <w:r w:rsidRPr="009335C2">
        <w:rPr>
          <w:rFonts w:ascii="Times New Roman" w:hAnsi="Times New Roman"/>
          <w:sz w:val="28"/>
          <w:szCs w:val="28"/>
        </w:rPr>
        <w:t>у</w:t>
      </w:r>
      <w:r w:rsidRPr="009335C2">
        <w:rPr>
          <w:rFonts w:ascii="Times New Roman" w:hAnsi="Times New Roman"/>
          <w:sz w:val="28"/>
          <w:szCs w:val="28"/>
        </w:rPr>
        <w:t xml:space="preserve">ющие </w:t>
      </w:r>
      <w:r w:rsidRPr="004203B7">
        <w:rPr>
          <w:rFonts w:ascii="Times New Roman" w:hAnsi="Times New Roman"/>
          <w:sz w:val="28"/>
          <w:szCs w:val="28"/>
        </w:rPr>
        <w:t>задачи:</w:t>
      </w:r>
      <w:r w:rsidR="00716B2F" w:rsidRPr="009335C2">
        <w:rPr>
          <w:rFonts w:ascii="Times New Roman" w:hAnsi="Times New Roman"/>
          <w:sz w:val="28"/>
          <w:szCs w:val="28"/>
        </w:rPr>
        <w:t xml:space="preserve"> </w:t>
      </w:r>
    </w:p>
    <w:p w:rsidR="00BB3FF4" w:rsidRPr="009335C2" w:rsidRDefault="00716B2F" w:rsidP="002A6D0C">
      <w:pPr>
        <w:pStyle w:val="a3"/>
        <w:numPr>
          <w:ilvl w:val="0"/>
          <w:numId w:val="10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335C2">
        <w:rPr>
          <w:rFonts w:ascii="Times New Roman" w:hAnsi="Times New Roman"/>
          <w:color w:val="000000"/>
          <w:sz w:val="28"/>
          <w:szCs w:val="28"/>
        </w:rPr>
        <w:lastRenderedPageBreak/>
        <w:t>ф</w:t>
      </w:r>
      <w:r w:rsidR="00BB3FF4" w:rsidRPr="009335C2">
        <w:rPr>
          <w:rFonts w:ascii="Times New Roman" w:hAnsi="Times New Roman"/>
          <w:color w:val="000000"/>
          <w:sz w:val="28"/>
          <w:szCs w:val="28"/>
        </w:rPr>
        <w:t>ормирование</w:t>
      </w:r>
      <w:r w:rsidRPr="009335C2">
        <w:rPr>
          <w:rFonts w:ascii="Times New Roman" w:hAnsi="Times New Roman"/>
          <w:color w:val="000000"/>
          <w:sz w:val="28"/>
          <w:szCs w:val="28"/>
        </w:rPr>
        <w:t xml:space="preserve"> у детей полноце</w:t>
      </w:r>
      <w:r w:rsidR="00BB3FF4" w:rsidRPr="009335C2">
        <w:rPr>
          <w:rFonts w:ascii="Times New Roman" w:hAnsi="Times New Roman"/>
          <w:color w:val="000000"/>
          <w:sz w:val="28"/>
          <w:szCs w:val="28"/>
        </w:rPr>
        <w:t>нной фонетической системы</w:t>
      </w:r>
      <w:r w:rsidRPr="009335C2">
        <w:rPr>
          <w:rFonts w:ascii="Times New Roman" w:hAnsi="Times New Roman"/>
          <w:color w:val="000000"/>
          <w:sz w:val="28"/>
          <w:szCs w:val="28"/>
        </w:rPr>
        <w:t xml:space="preserve"> яз</w:t>
      </w:r>
      <w:r w:rsidRPr="009335C2">
        <w:rPr>
          <w:rFonts w:ascii="Times New Roman" w:hAnsi="Times New Roman"/>
          <w:color w:val="000000"/>
          <w:sz w:val="28"/>
          <w:szCs w:val="28"/>
        </w:rPr>
        <w:t>ы</w:t>
      </w:r>
      <w:r w:rsidRPr="009335C2">
        <w:rPr>
          <w:rFonts w:ascii="Times New Roman" w:hAnsi="Times New Roman"/>
          <w:color w:val="000000"/>
          <w:sz w:val="28"/>
          <w:szCs w:val="28"/>
        </w:rPr>
        <w:t>ка;</w:t>
      </w:r>
    </w:p>
    <w:p w:rsidR="00BB3FF4" w:rsidRPr="009335C2" w:rsidRDefault="00716B2F" w:rsidP="002A6D0C">
      <w:pPr>
        <w:pStyle w:val="a3"/>
        <w:numPr>
          <w:ilvl w:val="0"/>
          <w:numId w:val="10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335C2">
        <w:rPr>
          <w:rFonts w:ascii="Times New Roman" w:hAnsi="Times New Roman"/>
          <w:color w:val="000000"/>
          <w:sz w:val="28"/>
          <w:szCs w:val="28"/>
        </w:rPr>
        <w:t>р</w:t>
      </w:r>
      <w:r w:rsidR="00BB3FF4" w:rsidRPr="009335C2">
        <w:rPr>
          <w:rFonts w:ascii="Times New Roman" w:hAnsi="Times New Roman"/>
          <w:color w:val="000000"/>
          <w:sz w:val="28"/>
          <w:szCs w:val="28"/>
        </w:rPr>
        <w:t>азвитие фонематического восприятия, артикуляционной</w:t>
      </w:r>
      <w:r w:rsidRPr="009335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FF4" w:rsidRPr="009335C2">
        <w:rPr>
          <w:rFonts w:ascii="Times New Roman" w:hAnsi="Times New Roman"/>
          <w:sz w:val="28"/>
          <w:szCs w:val="28"/>
        </w:rPr>
        <w:t>мот</w:t>
      </w:r>
      <w:r w:rsidR="00BB3FF4" w:rsidRPr="009335C2">
        <w:rPr>
          <w:rFonts w:ascii="Times New Roman" w:hAnsi="Times New Roman"/>
          <w:sz w:val="28"/>
          <w:szCs w:val="28"/>
        </w:rPr>
        <w:t>о</w:t>
      </w:r>
      <w:r w:rsidR="00BB3FF4" w:rsidRPr="009335C2">
        <w:rPr>
          <w:rFonts w:ascii="Times New Roman" w:hAnsi="Times New Roman"/>
          <w:sz w:val="28"/>
          <w:szCs w:val="28"/>
        </w:rPr>
        <w:t>рики, первоначальных навыков</w:t>
      </w:r>
      <w:r w:rsidRPr="009335C2">
        <w:rPr>
          <w:rFonts w:ascii="Times New Roman" w:hAnsi="Times New Roman"/>
          <w:sz w:val="28"/>
          <w:szCs w:val="28"/>
        </w:rPr>
        <w:t xml:space="preserve"> з</w:t>
      </w:r>
      <w:r w:rsidR="00BB3FF4" w:rsidRPr="009335C2">
        <w:rPr>
          <w:rFonts w:ascii="Times New Roman" w:hAnsi="Times New Roman"/>
          <w:sz w:val="28"/>
          <w:szCs w:val="28"/>
        </w:rPr>
        <w:t xml:space="preserve">вукового анализа и синтеза слов, </w:t>
      </w:r>
      <w:r w:rsidR="00BB3FF4" w:rsidRPr="009335C2">
        <w:rPr>
          <w:rFonts w:ascii="Times New Roman" w:hAnsi="Times New Roman"/>
          <w:color w:val="000000"/>
          <w:sz w:val="28"/>
          <w:szCs w:val="28"/>
        </w:rPr>
        <w:t>правил</w:t>
      </w:r>
      <w:r w:rsidR="00BB3FF4" w:rsidRPr="009335C2">
        <w:rPr>
          <w:rFonts w:ascii="Times New Roman" w:hAnsi="Times New Roman"/>
          <w:color w:val="000000"/>
          <w:sz w:val="28"/>
          <w:szCs w:val="28"/>
        </w:rPr>
        <w:t>ь</w:t>
      </w:r>
      <w:r w:rsidR="00BB3FF4" w:rsidRPr="009335C2">
        <w:rPr>
          <w:rFonts w:ascii="Times New Roman" w:hAnsi="Times New Roman"/>
          <w:color w:val="000000"/>
          <w:sz w:val="28"/>
          <w:szCs w:val="28"/>
        </w:rPr>
        <w:t>ного речевого дыхания, мелкой моторики рук;</w:t>
      </w:r>
    </w:p>
    <w:p w:rsidR="00BB3FF4" w:rsidRPr="009335C2" w:rsidRDefault="00BB3FF4" w:rsidP="002A6D0C">
      <w:pPr>
        <w:pStyle w:val="a3"/>
        <w:numPr>
          <w:ilvl w:val="0"/>
          <w:numId w:val="10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335C2">
        <w:rPr>
          <w:rFonts w:ascii="Times New Roman" w:hAnsi="Times New Roman"/>
          <w:color w:val="000000"/>
          <w:sz w:val="28"/>
          <w:szCs w:val="28"/>
        </w:rPr>
        <w:t xml:space="preserve">автоматизация </w:t>
      </w:r>
      <w:proofErr w:type="spellStart"/>
      <w:r w:rsidRPr="009335C2">
        <w:rPr>
          <w:rFonts w:ascii="Times New Roman" w:hAnsi="Times New Roman"/>
          <w:color w:val="000000"/>
          <w:sz w:val="28"/>
          <w:szCs w:val="28"/>
        </w:rPr>
        <w:t>слухопроизносительных</w:t>
      </w:r>
      <w:proofErr w:type="spellEnd"/>
      <w:r w:rsidRPr="009335C2">
        <w:rPr>
          <w:rFonts w:ascii="Times New Roman" w:hAnsi="Times New Roman"/>
          <w:color w:val="000000"/>
          <w:sz w:val="28"/>
          <w:szCs w:val="28"/>
        </w:rPr>
        <w:t xml:space="preserve"> умений и навыков в ра</w:t>
      </w:r>
      <w:r w:rsidRPr="009335C2">
        <w:rPr>
          <w:rFonts w:ascii="Times New Roman" w:hAnsi="Times New Roman"/>
          <w:color w:val="000000"/>
          <w:sz w:val="28"/>
          <w:szCs w:val="28"/>
        </w:rPr>
        <w:t>з</w:t>
      </w:r>
      <w:r w:rsidRPr="009335C2">
        <w:rPr>
          <w:rFonts w:ascii="Times New Roman" w:hAnsi="Times New Roman"/>
          <w:color w:val="000000"/>
          <w:sz w:val="28"/>
          <w:szCs w:val="28"/>
        </w:rPr>
        <w:t>личных речевых ситуациях;</w:t>
      </w:r>
    </w:p>
    <w:p w:rsidR="00EC68EC" w:rsidRPr="009335C2" w:rsidRDefault="00BB3FF4" w:rsidP="002A6D0C">
      <w:pPr>
        <w:pStyle w:val="a3"/>
        <w:numPr>
          <w:ilvl w:val="0"/>
          <w:numId w:val="10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335C2">
        <w:rPr>
          <w:rFonts w:ascii="Times New Roman" w:hAnsi="Times New Roman"/>
          <w:color w:val="000000"/>
          <w:sz w:val="28"/>
          <w:szCs w:val="28"/>
        </w:rPr>
        <w:t>развитие у детей психических процессов</w:t>
      </w:r>
      <w:r w:rsidR="00716B2F" w:rsidRPr="009335C2">
        <w:rPr>
          <w:rFonts w:ascii="Times New Roman" w:hAnsi="Times New Roman"/>
          <w:color w:val="000000"/>
          <w:sz w:val="28"/>
          <w:szCs w:val="28"/>
        </w:rPr>
        <w:t xml:space="preserve"> те</w:t>
      </w:r>
      <w:r w:rsidRPr="009335C2">
        <w:rPr>
          <w:rFonts w:ascii="Times New Roman" w:hAnsi="Times New Roman"/>
          <w:color w:val="000000"/>
          <w:sz w:val="28"/>
          <w:szCs w:val="28"/>
        </w:rPr>
        <w:t>сно связанных</w:t>
      </w:r>
      <w:r w:rsidR="00716B2F" w:rsidRPr="009335C2">
        <w:rPr>
          <w:rFonts w:ascii="Times New Roman" w:hAnsi="Times New Roman"/>
          <w:color w:val="000000"/>
          <w:sz w:val="28"/>
          <w:szCs w:val="28"/>
        </w:rPr>
        <w:t xml:space="preserve"> с р</w:t>
      </w:r>
      <w:r w:rsidR="00716B2F" w:rsidRPr="009335C2">
        <w:rPr>
          <w:rFonts w:ascii="Times New Roman" w:hAnsi="Times New Roman"/>
          <w:color w:val="000000"/>
          <w:sz w:val="28"/>
          <w:szCs w:val="28"/>
        </w:rPr>
        <w:t>е</w:t>
      </w:r>
      <w:r w:rsidR="00716B2F" w:rsidRPr="009335C2">
        <w:rPr>
          <w:rFonts w:ascii="Times New Roman" w:hAnsi="Times New Roman"/>
          <w:color w:val="000000"/>
          <w:sz w:val="28"/>
          <w:szCs w:val="28"/>
        </w:rPr>
        <w:t>чью (</w:t>
      </w:r>
      <w:r w:rsidRPr="009335C2">
        <w:rPr>
          <w:rFonts w:ascii="Times New Roman" w:hAnsi="Times New Roman"/>
          <w:color w:val="000000"/>
          <w:sz w:val="28"/>
          <w:szCs w:val="28"/>
        </w:rPr>
        <w:t>внимания, памяти, зрительного восприятия, различных видов</w:t>
      </w:r>
      <w:r w:rsidR="00716B2F" w:rsidRPr="009335C2">
        <w:rPr>
          <w:rFonts w:ascii="Times New Roman" w:hAnsi="Times New Roman"/>
          <w:color w:val="000000"/>
          <w:sz w:val="28"/>
          <w:szCs w:val="28"/>
        </w:rPr>
        <w:t xml:space="preserve"> мы</w:t>
      </w:r>
      <w:r w:rsidR="00716B2F" w:rsidRPr="009335C2">
        <w:rPr>
          <w:rFonts w:ascii="Times New Roman" w:hAnsi="Times New Roman"/>
          <w:color w:val="000000"/>
          <w:sz w:val="28"/>
          <w:szCs w:val="28"/>
        </w:rPr>
        <w:t>ш</w:t>
      </w:r>
      <w:r w:rsidR="00716B2F" w:rsidRPr="009335C2">
        <w:rPr>
          <w:rFonts w:ascii="Times New Roman" w:hAnsi="Times New Roman"/>
          <w:color w:val="000000"/>
          <w:sz w:val="28"/>
          <w:szCs w:val="28"/>
        </w:rPr>
        <w:t>ления,</w:t>
      </w:r>
      <w:r w:rsidRPr="009335C2">
        <w:rPr>
          <w:rFonts w:ascii="Times New Roman" w:hAnsi="Times New Roman"/>
          <w:color w:val="000000"/>
          <w:sz w:val="28"/>
          <w:szCs w:val="28"/>
        </w:rPr>
        <w:t xml:space="preserve"> пространственной ориентировки</w:t>
      </w:r>
      <w:r w:rsidR="00716B2F" w:rsidRPr="009335C2">
        <w:rPr>
          <w:rFonts w:ascii="Times New Roman" w:hAnsi="Times New Roman"/>
          <w:color w:val="000000"/>
          <w:sz w:val="28"/>
          <w:szCs w:val="28"/>
        </w:rPr>
        <w:t>)</w:t>
      </w:r>
      <w:r w:rsidRPr="009335C2">
        <w:rPr>
          <w:rFonts w:ascii="Times New Roman" w:hAnsi="Times New Roman"/>
          <w:color w:val="000000"/>
          <w:sz w:val="28"/>
          <w:szCs w:val="28"/>
        </w:rPr>
        <w:t>;</w:t>
      </w:r>
    </w:p>
    <w:p w:rsidR="00EC68EC" w:rsidRPr="006705F3" w:rsidRDefault="00EC68EC" w:rsidP="002A6D0C">
      <w:pPr>
        <w:pStyle w:val="a3"/>
        <w:numPr>
          <w:ilvl w:val="0"/>
          <w:numId w:val="10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335C2">
        <w:rPr>
          <w:rFonts w:ascii="Times New Roman" w:hAnsi="Times New Roman"/>
          <w:color w:val="000000"/>
          <w:sz w:val="28"/>
          <w:szCs w:val="28"/>
        </w:rPr>
        <w:t>уточнение, обогащение и активизация лексического</w:t>
      </w:r>
      <w:r w:rsidR="00716B2F" w:rsidRPr="009335C2">
        <w:rPr>
          <w:rFonts w:ascii="Times New Roman" w:hAnsi="Times New Roman"/>
          <w:color w:val="000000"/>
          <w:sz w:val="28"/>
          <w:szCs w:val="28"/>
        </w:rPr>
        <w:t xml:space="preserve"> запас</w:t>
      </w:r>
      <w:r w:rsidRPr="009335C2">
        <w:rPr>
          <w:rFonts w:ascii="Times New Roman" w:hAnsi="Times New Roman"/>
          <w:color w:val="000000"/>
          <w:sz w:val="28"/>
          <w:szCs w:val="28"/>
        </w:rPr>
        <w:t xml:space="preserve">а в </w:t>
      </w:r>
      <w:r w:rsidR="00716B2F" w:rsidRPr="009335C2">
        <w:rPr>
          <w:rFonts w:ascii="Times New Roman" w:hAnsi="Times New Roman"/>
          <w:color w:val="000000"/>
          <w:sz w:val="28"/>
          <w:szCs w:val="28"/>
        </w:rPr>
        <w:t>пр</w:t>
      </w:r>
      <w:r w:rsidR="00716B2F" w:rsidRPr="009335C2">
        <w:rPr>
          <w:rFonts w:ascii="Times New Roman" w:hAnsi="Times New Roman"/>
          <w:color w:val="000000"/>
          <w:sz w:val="28"/>
          <w:szCs w:val="28"/>
        </w:rPr>
        <w:t>о</w:t>
      </w:r>
      <w:r w:rsidR="00716B2F" w:rsidRPr="009335C2">
        <w:rPr>
          <w:rFonts w:ascii="Times New Roman" w:hAnsi="Times New Roman"/>
          <w:color w:val="000000"/>
          <w:sz w:val="28"/>
          <w:szCs w:val="28"/>
        </w:rPr>
        <w:t>цессе нормал</w:t>
      </w:r>
      <w:r w:rsidRPr="009335C2">
        <w:rPr>
          <w:rFonts w:ascii="Times New Roman" w:hAnsi="Times New Roman"/>
          <w:color w:val="000000"/>
          <w:sz w:val="28"/>
          <w:szCs w:val="28"/>
        </w:rPr>
        <w:t>изации звуковой стороны речи;</w:t>
      </w:r>
    </w:p>
    <w:p w:rsidR="006705F3" w:rsidRPr="009335C2" w:rsidRDefault="006705F3" w:rsidP="002A6D0C">
      <w:pPr>
        <w:pStyle w:val="a3"/>
        <w:numPr>
          <w:ilvl w:val="0"/>
          <w:numId w:val="10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связной речи;</w:t>
      </w:r>
    </w:p>
    <w:p w:rsidR="00EC68EC" w:rsidRPr="009335C2" w:rsidRDefault="00EC68EC" w:rsidP="002A6D0C">
      <w:pPr>
        <w:pStyle w:val="a3"/>
        <w:numPr>
          <w:ilvl w:val="0"/>
          <w:numId w:val="10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335C2">
        <w:rPr>
          <w:rFonts w:ascii="Times New Roman" w:hAnsi="Times New Roman"/>
          <w:color w:val="000000"/>
          <w:sz w:val="28"/>
          <w:szCs w:val="28"/>
        </w:rPr>
        <w:t>с</w:t>
      </w:r>
      <w:r w:rsidR="00716B2F" w:rsidRPr="009335C2">
        <w:rPr>
          <w:rFonts w:ascii="Times New Roman" w:hAnsi="Times New Roman"/>
          <w:sz w:val="28"/>
          <w:szCs w:val="28"/>
        </w:rPr>
        <w:t>оздание предпосылок к полноценному усвоению общеобразов</w:t>
      </w:r>
      <w:r w:rsidR="00716B2F" w:rsidRPr="009335C2">
        <w:rPr>
          <w:rFonts w:ascii="Times New Roman" w:hAnsi="Times New Roman"/>
          <w:sz w:val="28"/>
          <w:szCs w:val="28"/>
        </w:rPr>
        <w:t>а</w:t>
      </w:r>
      <w:r w:rsidR="00716B2F" w:rsidRPr="009335C2">
        <w:rPr>
          <w:rFonts w:ascii="Times New Roman" w:hAnsi="Times New Roman"/>
          <w:sz w:val="28"/>
          <w:szCs w:val="28"/>
        </w:rPr>
        <w:t>тельной программы по русскому языку в школе, профилактика психолог</w:t>
      </w:r>
      <w:r w:rsidR="00716B2F" w:rsidRPr="009335C2">
        <w:rPr>
          <w:rFonts w:ascii="Times New Roman" w:hAnsi="Times New Roman"/>
          <w:sz w:val="28"/>
          <w:szCs w:val="28"/>
        </w:rPr>
        <w:t>и</w:t>
      </w:r>
      <w:r w:rsidR="00716B2F" w:rsidRPr="009335C2">
        <w:rPr>
          <w:rFonts w:ascii="Times New Roman" w:hAnsi="Times New Roman"/>
          <w:sz w:val="28"/>
          <w:szCs w:val="28"/>
        </w:rPr>
        <w:t>ческих трудностей, связанных с осознанием речевого дефекта; профила</w:t>
      </w:r>
      <w:r w:rsidR="00716B2F" w:rsidRPr="009335C2">
        <w:rPr>
          <w:rFonts w:ascii="Times New Roman" w:hAnsi="Times New Roman"/>
          <w:sz w:val="28"/>
          <w:szCs w:val="28"/>
        </w:rPr>
        <w:t>к</w:t>
      </w:r>
      <w:r w:rsidR="00716B2F" w:rsidRPr="009335C2">
        <w:rPr>
          <w:rFonts w:ascii="Times New Roman" w:hAnsi="Times New Roman"/>
          <w:sz w:val="28"/>
          <w:szCs w:val="28"/>
        </w:rPr>
        <w:t>тика нарушений письменной речи;</w:t>
      </w:r>
    </w:p>
    <w:p w:rsidR="00EC68EC" w:rsidRPr="009335C2" w:rsidRDefault="00EC68EC" w:rsidP="002A6D0C">
      <w:pPr>
        <w:pStyle w:val="a3"/>
        <w:numPr>
          <w:ilvl w:val="0"/>
          <w:numId w:val="10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335C2">
        <w:rPr>
          <w:rFonts w:ascii="Times New Roman" w:hAnsi="Times New Roman"/>
          <w:color w:val="000000"/>
          <w:sz w:val="28"/>
          <w:szCs w:val="28"/>
        </w:rPr>
        <w:t>а</w:t>
      </w:r>
      <w:r w:rsidR="00716B2F" w:rsidRPr="009335C2">
        <w:rPr>
          <w:rFonts w:ascii="Times New Roman" w:hAnsi="Times New Roman"/>
          <w:color w:val="000000"/>
          <w:sz w:val="28"/>
          <w:szCs w:val="28"/>
        </w:rPr>
        <w:t>ктивно</w:t>
      </w:r>
      <w:r w:rsidRPr="009335C2">
        <w:rPr>
          <w:rFonts w:ascii="Times New Roman" w:hAnsi="Times New Roman"/>
          <w:color w:val="000000"/>
          <w:sz w:val="28"/>
          <w:szCs w:val="28"/>
        </w:rPr>
        <w:t>е взаимодействие</w:t>
      </w:r>
      <w:r w:rsidR="00716B2F" w:rsidRPr="009335C2">
        <w:rPr>
          <w:rFonts w:ascii="Times New Roman" w:hAnsi="Times New Roman"/>
          <w:color w:val="000000"/>
          <w:sz w:val="28"/>
          <w:szCs w:val="28"/>
        </w:rPr>
        <w:t xml:space="preserve"> с другими членами педагогического    </w:t>
      </w:r>
      <w:r w:rsidRPr="009335C2">
        <w:rPr>
          <w:rFonts w:ascii="Times New Roman" w:hAnsi="Times New Roman"/>
          <w:color w:val="000000"/>
          <w:sz w:val="28"/>
          <w:szCs w:val="28"/>
        </w:rPr>
        <w:t>коллектива с целью проведения</w:t>
      </w:r>
      <w:r w:rsidR="0075277B" w:rsidRPr="009335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5C2">
        <w:rPr>
          <w:rFonts w:ascii="Times New Roman" w:hAnsi="Times New Roman"/>
          <w:color w:val="000000"/>
          <w:sz w:val="28"/>
          <w:szCs w:val="28"/>
        </w:rPr>
        <w:t>комплексной коррекции нарушений речи;</w:t>
      </w:r>
    </w:p>
    <w:p w:rsidR="00EC68EC" w:rsidRPr="00C42F88" w:rsidRDefault="00EC68EC" w:rsidP="002A6D0C">
      <w:pPr>
        <w:pStyle w:val="a3"/>
        <w:numPr>
          <w:ilvl w:val="0"/>
          <w:numId w:val="10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335C2">
        <w:rPr>
          <w:rFonts w:ascii="Times New Roman" w:hAnsi="Times New Roman"/>
          <w:color w:val="000000"/>
          <w:sz w:val="28"/>
          <w:szCs w:val="28"/>
        </w:rPr>
        <w:t>повышение уровня педагогической грамотности родителей, п</w:t>
      </w:r>
      <w:r w:rsidRPr="009335C2">
        <w:rPr>
          <w:rFonts w:ascii="Times New Roman" w:hAnsi="Times New Roman"/>
          <w:color w:val="000000"/>
          <w:sz w:val="28"/>
          <w:szCs w:val="28"/>
        </w:rPr>
        <w:t>у</w:t>
      </w:r>
      <w:r w:rsidRPr="009335C2">
        <w:rPr>
          <w:rFonts w:ascii="Times New Roman" w:hAnsi="Times New Roman"/>
          <w:color w:val="000000"/>
          <w:sz w:val="28"/>
          <w:szCs w:val="28"/>
        </w:rPr>
        <w:t>тем активного привлечения их к участию в коррекционном процессе.</w:t>
      </w:r>
    </w:p>
    <w:p w:rsidR="00334E39" w:rsidRDefault="00334E39" w:rsidP="003917F8">
      <w:pPr>
        <w:ind w:left="720" w:firstLine="709"/>
        <w:rPr>
          <w:rFonts w:ascii="Times New Roman" w:hAnsi="Times New Roman"/>
          <w:sz w:val="28"/>
          <w:szCs w:val="28"/>
          <w:lang w:val="ru-RU"/>
        </w:rPr>
      </w:pPr>
    </w:p>
    <w:p w:rsidR="003917F8" w:rsidRPr="004203B7" w:rsidRDefault="003917F8" w:rsidP="004203B7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4" w:name="_Toc22078032"/>
      <w:r w:rsidRPr="004203B7">
        <w:rPr>
          <w:rFonts w:ascii="Times New Roman" w:hAnsi="Times New Roman"/>
          <w:color w:val="auto"/>
          <w:sz w:val="28"/>
          <w:szCs w:val="28"/>
          <w:lang w:val="ru-RU"/>
        </w:rPr>
        <w:t>1.3</w:t>
      </w:r>
      <w:r w:rsidR="000D63DA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Pr="004203B7">
        <w:rPr>
          <w:rFonts w:ascii="Times New Roman" w:hAnsi="Times New Roman"/>
          <w:color w:val="auto"/>
          <w:sz w:val="28"/>
          <w:szCs w:val="28"/>
          <w:lang w:val="ru-RU"/>
        </w:rPr>
        <w:t xml:space="preserve"> Принципы образовательной программы</w:t>
      </w:r>
      <w:bookmarkEnd w:id="4"/>
    </w:p>
    <w:p w:rsidR="00C42F88" w:rsidRPr="004203B7" w:rsidRDefault="00C42F88" w:rsidP="00C42F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8C27C2" w:rsidRPr="004203B7" w:rsidRDefault="008C27C2" w:rsidP="002A6D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03B7">
        <w:rPr>
          <w:rFonts w:ascii="Times New Roman" w:hAnsi="Times New Roman"/>
          <w:sz w:val="28"/>
          <w:szCs w:val="28"/>
        </w:rPr>
        <w:t>Программа имеет в своей основе следующие принципы:</w:t>
      </w:r>
    </w:p>
    <w:p w:rsidR="008C27C2" w:rsidRPr="009335C2" w:rsidRDefault="008C27C2" w:rsidP="00C80398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5C2">
        <w:rPr>
          <w:rFonts w:ascii="Times New Roman" w:hAnsi="Times New Roman"/>
          <w:sz w:val="28"/>
          <w:szCs w:val="28"/>
        </w:rPr>
        <w:t>принцип гуманно-личностного отношения к ребёнку, что позв</w:t>
      </w:r>
      <w:r w:rsidRPr="009335C2">
        <w:rPr>
          <w:rFonts w:ascii="Times New Roman" w:hAnsi="Times New Roman"/>
          <w:sz w:val="28"/>
          <w:szCs w:val="28"/>
        </w:rPr>
        <w:t>о</w:t>
      </w:r>
      <w:r w:rsidRPr="009335C2">
        <w:rPr>
          <w:rFonts w:ascii="Times New Roman" w:hAnsi="Times New Roman"/>
          <w:sz w:val="28"/>
          <w:szCs w:val="28"/>
        </w:rPr>
        <w:t>ляет обеспечить развивающее обучение дошкольников, формирование баз</w:t>
      </w:r>
      <w:r w:rsidRPr="009335C2">
        <w:rPr>
          <w:rFonts w:ascii="Times New Roman" w:hAnsi="Times New Roman"/>
          <w:sz w:val="28"/>
          <w:szCs w:val="28"/>
        </w:rPr>
        <w:t>о</w:t>
      </w:r>
      <w:r w:rsidRPr="009335C2">
        <w:rPr>
          <w:rFonts w:ascii="Times New Roman" w:hAnsi="Times New Roman"/>
          <w:sz w:val="28"/>
          <w:szCs w:val="28"/>
        </w:rPr>
        <w:t>вых основ культуры личности детей, всестороннее развитие интеллектуал</w:t>
      </w:r>
      <w:r w:rsidRPr="009335C2">
        <w:rPr>
          <w:rFonts w:ascii="Times New Roman" w:hAnsi="Times New Roman"/>
          <w:sz w:val="28"/>
          <w:szCs w:val="28"/>
        </w:rPr>
        <w:t>ь</w:t>
      </w:r>
      <w:r w:rsidRPr="009335C2">
        <w:rPr>
          <w:rFonts w:ascii="Times New Roman" w:hAnsi="Times New Roman"/>
          <w:sz w:val="28"/>
          <w:szCs w:val="28"/>
        </w:rPr>
        <w:t>но-волевых качеств, даёт возможность сформировать у детей все психич</w:t>
      </w:r>
      <w:r w:rsidRPr="009335C2">
        <w:rPr>
          <w:rFonts w:ascii="Times New Roman" w:hAnsi="Times New Roman"/>
          <w:sz w:val="28"/>
          <w:szCs w:val="28"/>
        </w:rPr>
        <w:t>е</w:t>
      </w:r>
      <w:r w:rsidRPr="009335C2">
        <w:rPr>
          <w:rFonts w:ascii="Times New Roman" w:hAnsi="Times New Roman"/>
          <w:sz w:val="28"/>
          <w:szCs w:val="28"/>
        </w:rPr>
        <w:t>ские процессы;</w:t>
      </w:r>
    </w:p>
    <w:p w:rsidR="008C27C2" w:rsidRPr="009335C2" w:rsidRDefault="008C27C2" w:rsidP="00C80398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5C2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9335C2"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 w:rsidRPr="009335C2">
        <w:rPr>
          <w:rFonts w:ascii="Times New Roman" w:hAnsi="Times New Roman"/>
          <w:sz w:val="28"/>
          <w:szCs w:val="28"/>
        </w:rPr>
        <w:t>, т.е. синхронного выравнивания речевого и психического развития детей с нарушениями речи;</w:t>
      </w:r>
    </w:p>
    <w:p w:rsidR="008C27C2" w:rsidRPr="009335C2" w:rsidRDefault="008C27C2" w:rsidP="00C80398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5C2">
        <w:rPr>
          <w:rFonts w:ascii="Times New Roman" w:hAnsi="Times New Roman"/>
          <w:sz w:val="28"/>
          <w:szCs w:val="28"/>
        </w:rPr>
        <w:t>онтогенетический принцип, учитывающий закономерности ра</w:t>
      </w:r>
      <w:r w:rsidRPr="009335C2">
        <w:rPr>
          <w:rFonts w:ascii="Times New Roman" w:hAnsi="Times New Roman"/>
          <w:sz w:val="28"/>
          <w:szCs w:val="28"/>
        </w:rPr>
        <w:t>з</w:t>
      </w:r>
      <w:r w:rsidRPr="009335C2">
        <w:rPr>
          <w:rFonts w:ascii="Times New Roman" w:hAnsi="Times New Roman"/>
          <w:sz w:val="28"/>
          <w:szCs w:val="28"/>
        </w:rPr>
        <w:t>вития детской речи в норме;</w:t>
      </w:r>
    </w:p>
    <w:p w:rsidR="008C27C2" w:rsidRPr="009335C2" w:rsidRDefault="008C27C2" w:rsidP="00C80398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5C2">
        <w:rPr>
          <w:rFonts w:ascii="Times New Roman" w:hAnsi="Times New Roman"/>
          <w:sz w:val="28"/>
          <w:szCs w:val="28"/>
        </w:rPr>
        <w:t>принцип индивидуализации, учёта возможностей, особенностей развития и потребностей каждого ребёнка;</w:t>
      </w:r>
    </w:p>
    <w:p w:rsidR="008C27C2" w:rsidRPr="009335C2" w:rsidRDefault="008C27C2" w:rsidP="00C80398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5C2">
        <w:rPr>
          <w:rFonts w:ascii="Times New Roman" w:hAnsi="Times New Roman"/>
          <w:sz w:val="28"/>
          <w:szCs w:val="28"/>
        </w:rPr>
        <w:t>принцип признания каждого ребёнка полноправным участником образовательного процесса;</w:t>
      </w:r>
    </w:p>
    <w:p w:rsidR="008C27C2" w:rsidRPr="009335C2" w:rsidRDefault="008C27C2" w:rsidP="00C80398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5C2">
        <w:rPr>
          <w:rFonts w:ascii="Times New Roman" w:hAnsi="Times New Roman"/>
          <w:sz w:val="28"/>
          <w:szCs w:val="28"/>
        </w:rPr>
        <w:t>принцип поддержки детской инициативы и формирования позн</w:t>
      </w:r>
      <w:r w:rsidRPr="009335C2">
        <w:rPr>
          <w:rFonts w:ascii="Times New Roman" w:hAnsi="Times New Roman"/>
          <w:sz w:val="28"/>
          <w:szCs w:val="28"/>
        </w:rPr>
        <w:t>а</w:t>
      </w:r>
      <w:r w:rsidRPr="009335C2">
        <w:rPr>
          <w:rFonts w:ascii="Times New Roman" w:hAnsi="Times New Roman"/>
          <w:sz w:val="28"/>
          <w:szCs w:val="28"/>
        </w:rPr>
        <w:t>вательных интересов каждого ребёнка;</w:t>
      </w:r>
    </w:p>
    <w:p w:rsidR="008C27C2" w:rsidRPr="009335C2" w:rsidRDefault="008C27C2" w:rsidP="00C80398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5C2">
        <w:rPr>
          <w:rFonts w:ascii="Times New Roman" w:hAnsi="Times New Roman"/>
          <w:sz w:val="28"/>
          <w:szCs w:val="28"/>
        </w:rPr>
        <w:t xml:space="preserve">принцип интеграции </w:t>
      </w:r>
      <w:r w:rsidR="00153E92" w:rsidRPr="009335C2">
        <w:rPr>
          <w:rFonts w:ascii="Times New Roman" w:hAnsi="Times New Roman"/>
          <w:sz w:val="28"/>
          <w:szCs w:val="28"/>
        </w:rPr>
        <w:t>задач</w:t>
      </w:r>
      <w:r w:rsidR="00C1708B" w:rsidRPr="009335C2">
        <w:rPr>
          <w:rFonts w:ascii="Times New Roman" w:hAnsi="Times New Roman"/>
          <w:sz w:val="28"/>
          <w:szCs w:val="28"/>
        </w:rPr>
        <w:t>,</w:t>
      </w:r>
      <w:r w:rsidR="00A33D8C" w:rsidRPr="009335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E7EEF" w:rsidRPr="009335C2">
        <w:rPr>
          <w:rFonts w:ascii="Times New Roman" w:hAnsi="Times New Roman"/>
          <w:sz w:val="28"/>
          <w:szCs w:val="28"/>
        </w:rPr>
        <w:t xml:space="preserve">решаемых каждым специалистом; </w:t>
      </w:r>
    </w:p>
    <w:p w:rsidR="008C27C2" w:rsidRPr="009335C2" w:rsidRDefault="008C27C2" w:rsidP="00C80398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5C2">
        <w:rPr>
          <w:rFonts w:ascii="Times New Roman" w:hAnsi="Times New Roman"/>
          <w:sz w:val="28"/>
          <w:szCs w:val="28"/>
        </w:rPr>
        <w:lastRenderedPageBreak/>
        <w:t>принцип конкретности и доступности учебного материала, соо</w:t>
      </w:r>
      <w:r w:rsidRPr="009335C2">
        <w:rPr>
          <w:rFonts w:ascii="Times New Roman" w:hAnsi="Times New Roman"/>
          <w:sz w:val="28"/>
          <w:szCs w:val="28"/>
        </w:rPr>
        <w:t>т</w:t>
      </w:r>
      <w:r w:rsidRPr="009335C2">
        <w:rPr>
          <w:rFonts w:ascii="Times New Roman" w:hAnsi="Times New Roman"/>
          <w:sz w:val="28"/>
          <w:szCs w:val="28"/>
        </w:rPr>
        <w:t>ветствия требований, методов, приёмов и условия образования индивидуал</w:t>
      </w:r>
      <w:r w:rsidRPr="009335C2">
        <w:rPr>
          <w:rFonts w:ascii="Times New Roman" w:hAnsi="Times New Roman"/>
          <w:sz w:val="28"/>
          <w:szCs w:val="28"/>
        </w:rPr>
        <w:t>ь</w:t>
      </w:r>
      <w:r w:rsidRPr="009335C2">
        <w:rPr>
          <w:rFonts w:ascii="Times New Roman" w:hAnsi="Times New Roman"/>
          <w:sz w:val="28"/>
          <w:szCs w:val="28"/>
        </w:rPr>
        <w:t>ным и возрастным особенностям детей;</w:t>
      </w:r>
    </w:p>
    <w:p w:rsidR="002A6D0C" w:rsidRDefault="008C27C2" w:rsidP="00C80398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5C2">
        <w:rPr>
          <w:rFonts w:ascii="Times New Roman" w:hAnsi="Times New Roman"/>
          <w:sz w:val="28"/>
          <w:szCs w:val="28"/>
        </w:rPr>
        <w:t>принцип систематичности и взаимосвязи учебного материала;</w:t>
      </w:r>
    </w:p>
    <w:p w:rsidR="008C27C2" w:rsidRPr="002A6D0C" w:rsidRDefault="008C27C2" w:rsidP="00C80398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6D0C">
        <w:rPr>
          <w:rFonts w:ascii="Times New Roman" w:hAnsi="Times New Roman"/>
          <w:sz w:val="28"/>
          <w:szCs w:val="28"/>
        </w:rPr>
        <w:t>принцип постепенности подачи учебного материала;</w:t>
      </w:r>
    </w:p>
    <w:p w:rsidR="008C27C2" w:rsidRPr="009335C2" w:rsidRDefault="008C27C2" w:rsidP="00C80398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5C2">
        <w:rPr>
          <w:rFonts w:ascii="Times New Roman" w:hAnsi="Times New Roman"/>
          <w:sz w:val="28"/>
          <w:szCs w:val="28"/>
        </w:rPr>
        <w:t>принцип взаимосвязи работы над различными сторонами речи;</w:t>
      </w:r>
    </w:p>
    <w:p w:rsidR="008C27C2" w:rsidRPr="009335C2" w:rsidRDefault="008C27C2" w:rsidP="00C80398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5C2">
        <w:rPr>
          <w:rFonts w:ascii="Times New Roman" w:hAnsi="Times New Roman"/>
          <w:sz w:val="28"/>
          <w:szCs w:val="28"/>
        </w:rPr>
        <w:t>принцип обеспечения активной языковой практики.</w:t>
      </w:r>
    </w:p>
    <w:p w:rsidR="008C27C2" w:rsidRPr="00190434" w:rsidRDefault="008C27C2" w:rsidP="00C80398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190434">
        <w:rPr>
          <w:rFonts w:ascii="Times New Roman" w:hAnsi="Times New Roman"/>
          <w:iCs/>
          <w:sz w:val="28"/>
          <w:szCs w:val="28"/>
          <w:lang w:val="ru-RU"/>
        </w:rPr>
        <w:t>принцип развивающего образования, целью которого является развитие ребенка;</w:t>
      </w:r>
    </w:p>
    <w:p w:rsidR="008C27C2" w:rsidRPr="00190434" w:rsidRDefault="008C27C2" w:rsidP="00C80398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434">
        <w:rPr>
          <w:rFonts w:ascii="Times New Roman" w:hAnsi="Times New Roman"/>
          <w:sz w:val="28"/>
          <w:szCs w:val="28"/>
          <w:lang w:val="ru-RU"/>
        </w:rPr>
        <w:t>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8C27C2" w:rsidRPr="00190434" w:rsidRDefault="008C27C2" w:rsidP="00C80398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434">
        <w:rPr>
          <w:rFonts w:ascii="Times New Roman" w:hAnsi="Times New Roman"/>
          <w:sz w:val="28"/>
          <w:szCs w:val="28"/>
          <w:lang w:val="ru-RU"/>
        </w:rPr>
        <w:t>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</w:t>
      </w:r>
      <w:r w:rsidRPr="00190434">
        <w:rPr>
          <w:rFonts w:ascii="Times New Roman" w:hAnsi="Times New Roman"/>
          <w:sz w:val="28"/>
          <w:szCs w:val="28"/>
          <w:lang w:val="ru-RU"/>
        </w:rPr>
        <w:t>с</w:t>
      </w:r>
      <w:r w:rsidRPr="00190434">
        <w:rPr>
          <w:rFonts w:ascii="Times New Roman" w:hAnsi="Times New Roman"/>
          <w:sz w:val="28"/>
          <w:szCs w:val="28"/>
          <w:lang w:val="ru-RU"/>
        </w:rPr>
        <w:t>та;</w:t>
      </w:r>
    </w:p>
    <w:p w:rsidR="008C27C2" w:rsidRPr="00190434" w:rsidRDefault="008C27C2" w:rsidP="00C80398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434">
        <w:rPr>
          <w:rFonts w:ascii="Times New Roman" w:hAnsi="Times New Roman"/>
          <w:sz w:val="28"/>
          <w:szCs w:val="28"/>
          <w:lang w:val="ru-RU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8C27C2" w:rsidRPr="00190434" w:rsidRDefault="008C27C2" w:rsidP="00C80398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434">
        <w:rPr>
          <w:rFonts w:ascii="Times New Roman" w:hAnsi="Times New Roman"/>
          <w:sz w:val="28"/>
          <w:szCs w:val="28"/>
          <w:lang w:val="ru-RU"/>
        </w:rPr>
        <w:t>комплексно-тематический принцип построения образовательного процесса;</w:t>
      </w:r>
    </w:p>
    <w:p w:rsidR="005654DB" w:rsidRPr="00190434" w:rsidRDefault="004E7EEF" w:rsidP="00C80398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434">
        <w:rPr>
          <w:rFonts w:ascii="Times New Roman" w:hAnsi="Times New Roman"/>
          <w:sz w:val="28"/>
          <w:szCs w:val="28"/>
          <w:lang w:val="ru-RU"/>
        </w:rPr>
        <w:t>п</w:t>
      </w:r>
      <w:r w:rsidR="005654DB" w:rsidRPr="00190434">
        <w:rPr>
          <w:rFonts w:ascii="Times New Roman" w:hAnsi="Times New Roman"/>
          <w:sz w:val="28"/>
          <w:szCs w:val="28"/>
          <w:lang w:val="ru-RU"/>
        </w:rPr>
        <w:t xml:space="preserve">ринцип инвариантности, </w:t>
      </w:r>
      <w:r w:rsidR="00F064CE" w:rsidRPr="00190434">
        <w:rPr>
          <w:rFonts w:ascii="Times New Roman" w:hAnsi="Times New Roman"/>
          <w:sz w:val="28"/>
          <w:szCs w:val="28"/>
          <w:lang w:val="ru-RU"/>
        </w:rPr>
        <w:t>предполагающий видоизменение</w:t>
      </w:r>
      <w:r w:rsidR="005654DB" w:rsidRPr="00190434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5654DB" w:rsidRPr="00190434">
        <w:rPr>
          <w:rFonts w:ascii="Times New Roman" w:hAnsi="Times New Roman"/>
          <w:sz w:val="28"/>
          <w:szCs w:val="28"/>
          <w:lang w:val="ru-RU"/>
        </w:rPr>
        <w:t>о</w:t>
      </w:r>
      <w:r w:rsidR="005654DB" w:rsidRPr="00190434">
        <w:rPr>
          <w:rFonts w:ascii="Times New Roman" w:hAnsi="Times New Roman"/>
          <w:sz w:val="28"/>
          <w:szCs w:val="28"/>
          <w:lang w:val="ru-RU"/>
        </w:rPr>
        <w:t>держания программы, комбинирование разделов,</w:t>
      </w:r>
      <w:r w:rsidR="005654DB" w:rsidRPr="0019043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654DB" w:rsidRPr="00190434">
        <w:rPr>
          <w:rFonts w:ascii="Times New Roman" w:hAnsi="Times New Roman"/>
          <w:sz w:val="28"/>
          <w:szCs w:val="28"/>
          <w:lang w:val="ru-RU"/>
        </w:rPr>
        <w:t>в отдельных случаях изм</w:t>
      </w:r>
      <w:r w:rsidR="005654DB" w:rsidRPr="00190434">
        <w:rPr>
          <w:rFonts w:ascii="Times New Roman" w:hAnsi="Times New Roman"/>
          <w:sz w:val="28"/>
          <w:szCs w:val="28"/>
          <w:lang w:val="ru-RU"/>
        </w:rPr>
        <w:t>е</w:t>
      </w:r>
      <w:r w:rsidR="005654DB" w:rsidRPr="00190434">
        <w:rPr>
          <w:rFonts w:ascii="Times New Roman" w:hAnsi="Times New Roman"/>
          <w:sz w:val="28"/>
          <w:szCs w:val="28"/>
          <w:lang w:val="ru-RU"/>
        </w:rPr>
        <w:t>нение последовательности в изучении тем, введение корректировки.</w:t>
      </w:r>
    </w:p>
    <w:p w:rsidR="008C27C2" w:rsidRPr="009335C2" w:rsidRDefault="008C27C2" w:rsidP="002A6D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35C2">
        <w:rPr>
          <w:rFonts w:ascii="Times New Roman" w:hAnsi="Times New Roman"/>
          <w:sz w:val="28"/>
          <w:szCs w:val="28"/>
        </w:rPr>
        <w:t>Рабочая программа может реализовываться в различных видах де</w:t>
      </w:r>
      <w:r w:rsidRPr="009335C2">
        <w:rPr>
          <w:rFonts w:ascii="Times New Roman" w:hAnsi="Times New Roman"/>
          <w:sz w:val="28"/>
          <w:szCs w:val="28"/>
        </w:rPr>
        <w:t>я</w:t>
      </w:r>
      <w:r w:rsidRPr="009335C2">
        <w:rPr>
          <w:rFonts w:ascii="Times New Roman" w:hAnsi="Times New Roman"/>
          <w:sz w:val="28"/>
          <w:szCs w:val="28"/>
        </w:rPr>
        <w:t>тельности (общении, игре, познавательно-исследовательской деятельности – как сквозных механизмах развития ребёнка).</w:t>
      </w:r>
    </w:p>
    <w:p w:rsidR="00B90343" w:rsidRPr="00190434" w:rsidRDefault="008C27C2" w:rsidP="002A6D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434">
        <w:rPr>
          <w:rFonts w:ascii="Times New Roman" w:hAnsi="Times New Roman"/>
          <w:sz w:val="28"/>
          <w:szCs w:val="28"/>
          <w:lang w:val="ru-RU"/>
        </w:rPr>
        <w:t>В дошкольном учреждении основной формой работы с детьми по всем направлениям развития является игровая деятельность. Программа учитыв</w:t>
      </w:r>
      <w:r w:rsidRPr="00190434">
        <w:rPr>
          <w:rFonts w:ascii="Times New Roman" w:hAnsi="Times New Roman"/>
          <w:sz w:val="28"/>
          <w:szCs w:val="28"/>
          <w:lang w:val="ru-RU"/>
        </w:rPr>
        <w:t>а</w:t>
      </w:r>
      <w:r w:rsidRPr="00190434">
        <w:rPr>
          <w:rFonts w:ascii="Times New Roman" w:hAnsi="Times New Roman"/>
          <w:sz w:val="28"/>
          <w:szCs w:val="28"/>
          <w:lang w:val="ru-RU"/>
        </w:rPr>
        <w:t>ет это положение, но предполагает, что занятие остается одной из основных форм работы с детьми при максимальном использовании игровых форм в рамках каждого занятия.</w:t>
      </w:r>
      <w:r w:rsidR="004E7EEF" w:rsidRPr="0019043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C27C2" w:rsidRPr="009335C2" w:rsidRDefault="004E7EEF" w:rsidP="002A6D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35C2">
        <w:rPr>
          <w:rFonts w:ascii="Times New Roman" w:hAnsi="Times New Roman"/>
          <w:sz w:val="28"/>
          <w:szCs w:val="28"/>
          <w:lang w:val="ru-RU"/>
        </w:rPr>
        <w:t>Учит</w:t>
      </w:r>
      <w:r w:rsidR="009C5E63" w:rsidRPr="009335C2">
        <w:rPr>
          <w:rFonts w:ascii="Times New Roman" w:hAnsi="Times New Roman"/>
          <w:sz w:val="28"/>
          <w:szCs w:val="28"/>
          <w:lang w:val="ru-RU"/>
        </w:rPr>
        <w:t>ель – логопед ведет</w:t>
      </w:r>
      <w:r w:rsidRPr="009335C2">
        <w:rPr>
          <w:rFonts w:ascii="Times New Roman" w:hAnsi="Times New Roman"/>
          <w:sz w:val="28"/>
          <w:szCs w:val="28"/>
          <w:lang w:val="ru-RU"/>
        </w:rPr>
        <w:t xml:space="preserve"> подгрупповую и индивидуальную работу с детьми.</w:t>
      </w:r>
    </w:p>
    <w:p w:rsidR="004635AF" w:rsidRPr="009335C2" w:rsidRDefault="008C27C2" w:rsidP="002A6D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434">
        <w:rPr>
          <w:rFonts w:ascii="Times New Roman" w:hAnsi="Times New Roman"/>
          <w:sz w:val="28"/>
          <w:szCs w:val="28"/>
          <w:lang w:val="ru-RU"/>
        </w:rPr>
        <w:t>Коррекционно-развивающая рабо</w:t>
      </w:r>
      <w:r w:rsidR="0036791F" w:rsidRPr="00190434">
        <w:rPr>
          <w:rFonts w:ascii="Times New Roman" w:hAnsi="Times New Roman"/>
          <w:sz w:val="28"/>
          <w:szCs w:val="28"/>
          <w:lang w:val="ru-RU"/>
        </w:rPr>
        <w:t xml:space="preserve">та </w:t>
      </w:r>
      <w:r w:rsidRPr="00190434">
        <w:rPr>
          <w:rFonts w:ascii="Times New Roman" w:hAnsi="Times New Roman"/>
          <w:sz w:val="28"/>
          <w:szCs w:val="28"/>
          <w:lang w:val="ru-RU"/>
        </w:rPr>
        <w:t xml:space="preserve">предусматривает три периода, каждый из которых имеет свою продолжительность, отличается задачами, содержанием и объемом усваиваемого материала. </w:t>
      </w:r>
      <w:r w:rsidRPr="009335C2">
        <w:rPr>
          <w:rFonts w:ascii="Times New Roman" w:hAnsi="Times New Roman"/>
          <w:sz w:val="28"/>
          <w:szCs w:val="28"/>
          <w:lang w:val="ru-RU"/>
        </w:rPr>
        <w:t>Эти этапы работы взаим</w:t>
      </w:r>
      <w:r w:rsidRPr="009335C2">
        <w:rPr>
          <w:rFonts w:ascii="Times New Roman" w:hAnsi="Times New Roman"/>
          <w:sz w:val="28"/>
          <w:szCs w:val="28"/>
          <w:lang w:val="ru-RU"/>
        </w:rPr>
        <w:t>о</w:t>
      </w:r>
      <w:r w:rsidRPr="009335C2">
        <w:rPr>
          <w:rFonts w:ascii="Times New Roman" w:hAnsi="Times New Roman"/>
          <w:sz w:val="28"/>
          <w:szCs w:val="28"/>
          <w:lang w:val="ru-RU"/>
        </w:rPr>
        <w:t>связаны и взаимообусловлены: содержание на каждом предшествующем эт</w:t>
      </w:r>
      <w:r w:rsidRPr="009335C2">
        <w:rPr>
          <w:rFonts w:ascii="Times New Roman" w:hAnsi="Times New Roman"/>
          <w:sz w:val="28"/>
          <w:szCs w:val="28"/>
          <w:lang w:val="ru-RU"/>
        </w:rPr>
        <w:t>а</w:t>
      </w:r>
      <w:r w:rsidRPr="009335C2">
        <w:rPr>
          <w:rFonts w:ascii="Times New Roman" w:hAnsi="Times New Roman"/>
          <w:sz w:val="28"/>
          <w:szCs w:val="28"/>
          <w:lang w:val="ru-RU"/>
        </w:rPr>
        <w:t>пе подготавливает детей к прохождению более нового материала.</w:t>
      </w:r>
    </w:p>
    <w:p w:rsidR="0094485A" w:rsidRDefault="0094485A" w:rsidP="002A6D0C">
      <w:pPr>
        <w:pStyle w:val="ae"/>
        <w:spacing w:before="0" w:beforeAutospacing="0" w:after="0" w:afterAutospacing="0"/>
        <w:ind w:left="360" w:firstLine="709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C80398" w:rsidRDefault="00C80398" w:rsidP="002A6D0C">
      <w:pPr>
        <w:pStyle w:val="ae"/>
        <w:spacing w:before="0" w:beforeAutospacing="0" w:after="0" w:afterAutospacing="0"/>
        <w:ind w:left="360" w:firstLine="709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C80398" w:rsidRDefault="00C80398" w:rsidP="002A6D0C">
      <w:pPr>
        <w:pStyle w:val="ae"/>
        <w:spacing w:before="0" w:beforeAutospacing="0" w:after="0" w:afterAutospacing="0"/>
        <w:ind w:left="360" w:firstLine="709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4076FF" w:rsidRPr="009335C2" w:rsidRDefault="003917F8" w:rsidP="00D32995">
      <w:pPr>
        <w:pStyle w:val="ae"/>
        <w:spacing w:before="0" w:beforeAutospacing="0" w:after="0" w:afterAutospacing="0"/>
        <w:ind w:left="360" w:right="1417" w:firstLine="709"/>
        <w:jc w:val="center"/>
        <w:outlineLvl w:val="1"/>
        <w:rPr>
          <w:bCs/>
          <w:sz w:val="28"/>
          <w:szCs w:val="28"/>
          <w:lang w:val="ru-RU"/>
        </w:rPr>
      </w:pPr>
      <w:bookmarkStart w:id="5" w:name="_Toc22078033"/>
      <w:r>
        <w:rPr>
          <w:b/>
          <w:bCs/>
          <w:color w:val="000000"/>
          <w:sz w:val="28"/>
          <w:szCs w:val="28"/>
          <w:lang w:val="ru-RU"/>
        </w:rPr>
        <w:lastRenderedPageBreak/>
        <w:t>1.4</w:t>
      </w:r>
      <w:r w:rsidR="0003293D">
        <w:rPr>
          <w:b/>
          <w:bCs/>
          <w:color w:val="000000"/>
          <w:sz w:val="28"/>
          <w:szCs w:val="28"/>
          <w:lang w:val="ru-RU"/>
        </w:rPr>
        <w:t xml:space="preserve">. </w:t>
      </w:r>
      <w:r w:rsidR="00976916" w:rsidRPr="009335C2">
        <w:rPr>
          <w:b/>
          <w:bCs/>
          <w:color w:val="000000"/>
          <w:sz w:val="28"/>
          <w:szCs w:val="28"/>
          <w:lang w:val="ru-RU"/>
        </w:rPr>
        <w:t xml:space="preserve">Характеристика </w:t>
      </w:r>
      <w:r w:rsidR="004076FF" w:rsidRPr="009335C2">
        <w:rPr>
          <w:bCs/>
          <w:color w:val="000000"/>
          <w:sz w:val="28"/>
          <w:szCs w:val="28"/>
          <w:lang w:val="ru-RU"/>
        </w:rPr>
        <w:t xml:space="preserve"> </w:t>
      </w:r>
      <w:r w:rsidR="004076FF" w:rsidRPr="009335C2">
        <w:rPr>
          <w:b/>
          <w:bCs/>
          <w:color w:val="000000"/>
          <w:sz w:val="28"/>
          <w:szCs w:val="28"/>
          <w:lang w:val="ru-RU"/>
        </w:rPr>
        <w:t>воспитанников посещающих логопедический пункт</w:t>
      </w:r>
      <w:r w:rsidR="0094485A">
        <w:rPr>
          <w:b/>
          <w:bCs/>
          <w:color w:val="000000"/>
          <w:sz w:val="28"/>
          <w:szCs w:val="28"/>
          <w:lang w:val="ru-RU"/>
        </w:rPr>
        <w:t>.</w:t>
      </w:r>
      <w:bookmarkEnd w:id="5"/>
    </w:p>
    <w:p w:rsidR="004203B7" w:rsidRDefault="004203B7" w:rsidP="004203B7">
      <w:pPr>
        <w:pStyle w:val="ae"/>
        <w:spacing w:before="0" w:beforeAutospacing="0" w:after="0" w:afterAutospacing="0"/>
        <w:rPr>
          <w:bCs/>
          <w:color w:val="000000"/>
          <w:sz w:val="28"/>
          <w:szCs w:val="28"/>
          <w:lang w:val="ru-RU"/>
        </w:rPr>
      </w:pPr>
    </w:p>
    <w:p w:rsidR="00224C9A" w:rsidRDefault="004076FF" w:rsidP="004203B7">
      <w:pPr>
        <w:pStyle w:val="ae"/>
        <w:spacing w:before="0" w:beforeAutospacing="0" w:after="0" w:afterAutospacing="0"/>
        <w:rPr>
          <w:bCs/>
          <w:sz w:val="28"/>
          <w:szCs w:val="28"/>
          <w:lang w:val="ru-RU"/>
        </w:rPr>
      </w:pPr>
      <w:r w:rsidRPr="009335C2">
        <w:rPr>
          <w:bCs/>
          <w:color w:val="000000"/>
          <w:sz w:val="28"/>
          <w:szCs w:val="28"/>
          <w:lang w:val="ru-RU"/>
        </w:rPr>
        <w:t>Общая численность – 25</w:t>
      </w:r>
      <w:r w:rsidR="00976916" w:rsidRPr="009335C2">
        <w:rPr>
          <w:bCs/>
          <w:color w:val="000000"/>
          <w:sz w:val="28"/>
          <w:szCs w:val="28"/>
          <w:lang w:val="ru-RU"/>
        </w:rPr>
        <w:t xml:space="preserve"> </w:t>
      </w:r>
      <w:r w:rsidR="00C6518F" w:rsidRPr="009335C2">
        <w:rPr>
          <w:bCs/>
          <w:color w:val="000000"/>
          <w:sz w:val="28"/>
          <w:szCs w:val="28"/>
          <w:lang w:val="ru-RU"/>
        </w:rPr>
        <w:t>дете</w:t>
      </w:r>
      <w:r w:rsidR="004366CB">
        <w:rPr>
          <w:bCs/>
          <w:color w:val="000000"/>
          <w:sz w:val="28"/>
          <w:szCs w:val="28"/>
          <w:lang w:val="ru-RU"/>
        </w:rPr>
        <w:t>й, из них:</w:t>
      </w:r>
      <w:r w:rsidR="00976916" w:rsidRPr="009335C2">
        <w:rPr>
          <w:bCs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4366CB">
        <w:rPr>
          <w:bCs/>
          <w:color w:val="000000"/>
          <w:sz w:val="28"/>
          <w:szCs w:val="28"/>
          <w:lang w:val="ru-RU"/>
        </w:rPr>
        <w:t xml:space="preserve">- </w:t>
      </w:r>
      <w:r w:rsidR="004366CB">
        <w:rPr>
          <w:bCs/>
          <w:sz w:val="28"/>
          <w:szCs w:val="28"/>
          <w:lang w:val="ru-RU"/>
        </w:rPr>
        <w:t>ф</w:t>
      </w:r>
      <w:r w:rsidR="009A55D1" w:rsidRPr="009335C2">
        <w:rPr>
          <w:bCs/>
          <w:sz w:val="28"/>
          <w:szCs w:val="28"/>
          <w:lang w:val="ru-RU"/>
        </w:rPr>
        <w:t>онетический дефект</w:t>
      </w:r>
      <w:r w:rsidR="004366CB">
        <w:rPr>
          <w:bCs/>
          <w:sz w:val="28"/>
          <w:szCs w:val="28"/>
          <w:lang w:val="ru-RU"/>
        </w:rPr>
        <w:t xml:space="preserve"> – </w:t>
      </w:r>
      <w:r w:rsidR="00224C9A">
        <w:rPr>
          <w:bCs/>
          <w:sz w:val="28"/>
          <w:szCs w:val="28"/>
          <w:lang w:val="ru-RU"/>
        </w:rPr>
        <w:t>20</w:t>
      </w:r>
      <w:r w:rsidR="004366CB">
        <w:rPr>
          <w:bCs/>
          <w:sz w:val="28"/>
          <w:szCs w:val="28"/>
          <w:lang w:val="ru-RU"/>
        </w:rPr>
        <w:t>человек</w:t>
      </w:r>
      <w:r w:rsidR="00C6518F" w:rsidRPr="009335C2">
        <w:rPr>
          <w:bCs/>
          <w:sz w:val="28"/>
          <w:szCs w:val="28"/>
          <w:lang w:val="ru-RU"/>
        </w:rPr>
        <w:t>;</w:t>
      </w:r>
      <w:r w:rsidR="00976916" w:rsidRPr="009335C2">
        <w:rPr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</w:t>
      </w:r>
      <w:r w:rsidR="004366CB">
        <w:rPr>
          <w:bCs/>
          <w:sz w:val="28"/>
          <w:szCs w:val="28"/>
          <w:lang w:val="ru-RU"/>
        </w:rPr>
        <w:t xml:space="preserve">- </w:t>
      </w:r>
      <w:r w:rsidR="00224C9A">
        <w:rPr>
          <w:bCs/>
          <w:sz w:val="28"/>
          <w:szCs w:val="28"/>
          <w:lang w:val="ru-RU"/>
        </w:rPr>
        <w:t>ф</w:t>
      </w:r>
      <w:r w:rsidR="00224C9A" w:rsidRPr="009335C2">
        <w:rPr>
          <w:bCs/>
          <w:sz w:val="28"/>
          <w:szCs w:val="28"/>
          <w:lang w:val="ru-RU"/>
        </w:rPr>
        <w:t>онетический дефект</w:t>
      </w:r>
      <w:r w:rsidR="00224C9A">
        <w:rPr>
          <w:bCs/>
          <w:sz w:val="28"/>
          <w:szCs w:val="28"/>
          <w:lang w:val="ru-RU"/>
        </w:rPr>
        <w:t xml:space="preserve"> ФФН</w:t>
      </w:r>
      <w:r w:rsidR="004366CB">
        <w:rPr>
          <w:bCs/>
          <w:sz w:val="28"/>
          <w:szCs w:val="28"/>
          <w:lang w:val="ru-RU"/>
        </w:rPr>
        <w:t xml:space="preserve"> – </w:t>
      </w:r>
      <w:r w:rsidR="00224C9A">
        <w:rPr>
          <w:bCs/>
          <w:sz w:val="28"/>
          <w:szCs w:val="28"/>
          <w:lang w:val="ru-RU"/>
        </w:rPr>
        <w:t>1</w:t>
      </w:r>
      <w:r w:rsidR="004366CB">
        <w:rPr>
          <w:bCs/>
          <w:sz w:val="28"/>
          <w:szCs w:val="28"/>
          <w:lang w:val="ru-RU"/>
        </w:rPr>
        <w:t xml:space="preserve"> человек</w:t>
      </w:r>
      <w:r w:rsidR="00C6518F" w:rsidRPr="009335C2">
        <w:rPr>
          <w:bCs/>
          <w:sz w:val="28"/>
          <w:szCs w:val="28"/>
          <w:lang w:val="ru-RU"/>
        </w:rPr>
        <w:t xml:space="preserve">;  </w:t>
      </w:r>
    </w:p>
    <w:p w:rsidR="00224C9A" w:rsidRDefault="00224C9A" w:rsidP="004203B7">
      <w:pPr>
        <w:pStyle w:val="ae"/>
        <w:spacing w:before="0" w:beforeAutospacing="0" w:after="0" w:afterAutospacing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ФФН – 2 человека;</w:t>
      </w:r>
    </w:p>
    <w:p w:rsidR="00976916" w:rsidRDefault="00224C9A" w:rsidP="004203B7">
      <w:pPr>
        <w:pStyle w:val="ae"/>
        <w:spacing w:before="0" w:beforeAutospacing="0" w:after="0" w:afterAutospacing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</w:t>
      </w:r>
      <w:r w:rsidRPr="00224C9A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ФФНР. Дизартрия 1 человек;</w:t>
      </w:r>
    </w:p>
    <w:p w:rsidR="009335C2" w:rsidRDefault="004366CB" w:rsidP="004366CB">
      <w:pPr>
        <w:pStyle w:val="ae"/>
        <w:spacing w:before="0" w:beforeAutospacing="0" w:after="0" w:afterAutospacing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9335C2" w:rsidRPr="009335C2">
        <w:rPr>
          <w:bCs/>
          <w:sz w:val="28"/>
          <w:szCs w:val="28"/>
          <w:lang w:val="ru-RU"/>
        </w:rPr>
        <w:t xml:space="preserve">Фонетический дефект. </w:t>
      </w:r>
      <w:r w:rsidR="00060703" w:rsidRPr="00060703">
        <w:rPr>
          <w:bCs/>
          <w:sz w:val="28"/>
          <w:szCs w:val="28"/>
          <w:lang w:val="ru-RU"/>
        </w:rPr>
        <w:t>Гр. риска по ФФН</w:t>
      </w:r>
      <w:r>
        <w:rPr>
          <w:bCs/>
          <w:sz w:val="28"/>
          <w:szCs w:val="28"/>
          <w:lang w:val="ru-RU"/>
        </w:rPr>
        <w:t xml:space="preserve"> – </w:t>
      </w:r>
      <w:r w:rsidR="00224C9A">
        <w:rPr>
          <w:bCs/>
          <w:sz w:val="28"/>
          <w:szCs w:val="28"/>
          <w:lang w:val="ru-RU"/>
        </w:rPr>
        <w:t>1 человек</w:t>
      </w:r>
      <w:r w:rsidR="009335C2" w:rsidRPr="009335C2">
        <w:rPr>
          <w:bCs/>
          <w:sz w:val="28"/>
          <w:szCs w:val="28"/>
          <w:lang w:val="ru-RU"/>
        </w:rPr>
        <w:t xml:space="preserve">.  </w:t>
      </w:r>
    </w:p>
    <w:p w:rsidR="009335C2" w:rsidRPr="009335C2" w:rsidRDefault="009335C2" w:rsidP="002A6D0C">
      <w:pPr>
        <w:pStyle w:val="ae"/>
        <w:spacing w:before="0" w:beforeAutospacing="0" w:after="0" w:afterAutospacing="0"/>
        <w:ind w:firstLine="709"/>
        <w:rPr>
          <w:bCs/>
          <w:sz w:val="28"/>
          <w:szCs w:val="28"/>
          <w:lang w:val="ru-RU"/>
        </w:rPr>
      </w:pPr>
    </w:p>
    <w:p w:rsidR="00AB1A80" w:rsidRPr="009335C2" w:rsidRDefault="00AB1A80" w:rsidP="00C80398">
      <w:pPr>
        <w:shd w:val="clear" w:color="auto" w:fill="FFFFFF"/>
        <w:ind w:right="-1"/>
        <w:jc w:val="center"/>
        <w:rPr>
          <w:rFonts w:ascii="Times New Roman" w:hAnsi="Times New Roman"/>
          <w:bCs/>
          <w:i/>
          <w:color w:val="000000"/>
          <w:spacing w:val="2"/>
          <w:sz w:val="28"/>
          <w:szCs w:val="28"/>
          <w:lang w:val="ru-RU" w:eastAsia="ru-RU"/>
        </w:rPr>
      </w:pPr>
      <w:r w:rsidRPr="009335C2">
        <w:rPr>
          <w:rFonts w:ascii="Times New Roman" w:hAnsi="Times New Roman"/>
          <w:bCs/>
          <w:i/>
          <w:color w:val="000000"/>
          <w:spacing w:val="4"/>
          <w:sz w:val="28"/>
          <w:szCs w:val="28"/>
          <w:lang w:val="ru-RU" w:eastAsia="ru-RU"/>
        </w:rPr>
        <w:t xml:space="preserve">Характеристика детей </w:t>
      </w:r>
      <w:r w:rsidRPr="009335C2">
        <w:rPr>
          <w:rFonts w:ascii="Times New Roman" w:hAnsi="Times New Roman"/>
          <w:bCs/>
          <w:i/>
          <w:color w:val="000000"/>
          <w:spacing w:val="2"/>
          <w:sz w:val="28"/>
          <w:szCs w:val="28"/>
          <w:lang w:val="ru-RU" w:eastAsia="ru-RU"/>
        </w:rPr>
        <w:t xml:space="preserve">с </w:t>
      </w:r>
      <w:proofErr w:type="spellStart"/>
      <w:r w:rsidR="0076281C" w:rsidRPr="009335C2">
        <w:rPr>
          <w:rFonts w:ascii="Times New Roman" w:hAnsi="Times New Roman"/>
          <w:bCs/>
          <w:i/>
          <w:color w:val="000000"/>
          <w:spacing w:val="2"/>
          <w:sz w:val="28"/>
          <w:szCs w:val="28"/>
          <w:lang w:val="ru-RU" w:eastAsia="ru-RU"/>
        </w:rPr>
        <w:t>фонетическм</w:t>
      </w:r>
      <w:proofErr w:type="spellEnd"/>
      <w:r w:rsidR="0076281C" w:rsidRPr="009335C2">
        <w:rPr>
          <w:rFonts w:ascii="Times New Roman" w:hAnsi="Times New Roman"/>
          <w:bCs/>
          <w:i/>
          <w:color w:val="000000"/>
          <w:spacing w:val="2"/>
          <w:sz w:val="28"/>
          <w:szCs w:val="28"/>
          <w:lang w:val="ru-RU" w:eastAsia="ru-RU"/>
        </w:rPr>
        <w:t xml:space="preserve"> дефектом</w:t>
      </w:r>
    </w:p>
    <w:p w:rsidR="00E45782" w:rsidRPr="009335C2" w:rsidRDefault="00E45782" w:rsidP="002A6D0C">
      <w:pPr>
        <w:shd w:val="clear" w:color="auto" w:fill="FFFFFF"/>
        <w:ind w:left="1706" w:right="1714" w:firstLine="709"/>
        <w:jc w:val="center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8A05B9" w:rsidRPr="009335C2" w:rsidRDefault="008A05B9" w:rsidP="002A6D0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335C2">
        <w:rPr>
          <w:sz w:val="28"/>
          <w:szCs w:val="28"/>
          <w:lang w:val="ru-RU"/>
        </w:rPr>
        <w:t>Фонетическое  недоразвитие  речи</w:t>
      </w:r>
      <w:r w:rsidR="009335C2" w:rsidRPr="009335C2">
        <w:rPr>
          <w:sz w:val="28"/>
          <w:szCs w:val="28"/>
          <w:lang w:val="ru-RU"/>
        </w:rPr>
        <w:t xml:space="preserve"> </w:t>
      </w:r>
      <w:r w:rsidRPr="009335C2">
        <w:rPr>
          <w:sz w:val="28"/>
          <w:szCs w:val="28"/>
          <w:lang w:val="ru-RU"/>
        </w:rPr>
        <w:t>–</w:t>
      </w:r>
      <w:r w:rsidR="009335C2" w:rsidRPr="009335C2">
        <w:rPr>
          <w:sz w:val="28"/>
          <w:szCs w:val="28"/>
          <w:lang w:val="ru-RU"/>
        </w:rPr>
        <w:t xml:space="preserve"> </w:t>
      </w:r>
      <w:r w:rsidRPr="009335C2">
        <w:rPr>
          <w:sz w:val="28"/>
          <w:szCs w:val="28"/>
          <w:lang w:val="ru-RU"/>
        </w:rPr>
        <w:t>нарушение  звукопроизношения  при нормальном слухе и сохранной иннервации речевого аппарата.</w:t>
      </w:r>
    </w:p>
    <w:p w:rsidR="0003293D" w:rsidRPr="009335C2" w:rsidRDefault="009335C2" w:rsidP="002A6D0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Ребенок с фонетическим недоразвитием речи</w:t>
      </w:r>
      <w:r w:rsidR="0076281C" w:rsidRPr="009335C2">
        <w:rPr>
          <w:sz w:val="28"/>
          <w:szCs w:val="28"/>
          <w:lang w:val="ru-RU"/>
        </w:rPr>
        <w:t xml:space="preserve"> может иметь неправил</w:t>
      </w:r>
      <w:r w:rsidR="0076281C" w:rsidRPr="009335C2">
        <w:rPr>
          <w:sz w:val="28"/>
          <w:szCs w:val="28"/>
          <w:lang w:val="ru-RU"/>
        </w:rPr>
        <w:t>ь</w:t>
      </w:r>
      <w:r w:rsidR="0076281C" w:rsidRPr="009335C2">
        <w:rPr>
          <w:sz w:val="28"/>
          <w:szCs w:val="28"/>
          <w:lang w:val="ru-RU"/>
        </w:rPr>
        <w:t>ное произношение 1, 2, 3 и более звуков, но выделяет данные звуки на слух, правильно определяет местонахождение звуков в слове.</w:t>
      </w:r>
      <w:r w:rsidR="0003293D" w:rsidRPr="0003293D">
        <w:rPr>
          <w:sz w:val="28"/>
          <w:szCs w:val="28"/>
          <w:lang w:val="ru-RU"/>
        </w:rPr>
        <w:t xml:space="preserve"> </w:t>
      </w:r>
      <w:r w:rsidR="0003293D" w:rsidRPr="009335C2">
        <w:rPr>
          <w:sz w:val="28"/>
          <w:szCs w:val="28"/>
          <w:lang w:val="ru-RU"/>
        </w:rPr>
        <w:t>Дети с фонетич</w:t>
      </w:r>
      <w:r w:rsidR="0003293D" w:rsidRPr="009335C2">
        <w:rPr>
          <w:sz w:val="28"/>
          <w:szCs w:val="28"/>
          <w:lang w:val="ru-RU"/>
        </w:rPr>
        <w:t>е</w:t>
      </w:r>
      <w:r w:rsidR="0003293D" w:rsidRPr="009335C2">
        <w:rPr>
          <w:sz w:val="28"/>
          <w:szCs w:val="28"/>
          <w:lang w:val="ru-RU"/>
        </w:rPr>
        <w:t>скими дефектами имеют различные нарушения звукопроизношения:</w:t>
      </w:r>
    </w:p>
    <w:p w:rsidR="0003293D" w:rsidRPr="009335C2" w:rsidRDefault="0003293D" w:rsidP="002A6D0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335C2">
        <w:rPr>
          <w:sz w:val="28"/>
          <w:szCs w:val="28"/>
          <w:lang w:val="ru-RU"/>
        </w:rPr>
        <w:t>- искажение звуков;</w:t>
      </w:r>
    </w:p>
    <w:p w:rsidR="0003293D" w:rsidRPr="009335C2" w:rsidRDefault="0003293D" w:rsidP="002A6D0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335C2">
        <w:rPr>
          <w:sz w:val="28"/>
          <w:szCs w:val="28"/>
          <w:lang w:val="ru-RU"/>
        </w:rPr>
        <w:t>- замены звуков;</w:t>
      </w:r>
    </w:p>
    <w:p w:rsidR="0003293D" w:rsidRPr="009335C2" w:rsidRDefault="0003293D" w:rsidP="002A6D0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335C2">
        <w:rPr>
          <w:sz w:val="28"/>
          <w:szCs w:val="28"/>
          <w:lang w:val="ru-RU"/>
        </w:rPr>
        <w:t>- отсутствие звуков.</w:t>
      </w:r>
    </w:p>
    <w:p w:rsidR="008A05B9" w:rsidRPr="00F02D1B" w:rsidRDefault="00BB5225" w:rsidP="002A6D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35C2">
        <w:rPr>
          <w:rFonts w:ascii="Times New Roman" w:hAnsi="Times New Roman"/>
          <w:sz w:val="28"/>
          <w:szCs w:val="28"/>
          <w:lang w:val="ru-RU" w:eastAsia="ru-RU"/>
        </w:rPr>
        <w:t xml:space="preserve"> Сущность фонетических нарушений заключается в том, что у ребенка под влиянием различных причин (например, отклонений в строении или п</w:t>
      </w:r>
      <w:r w:rsidRPr="009335C2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9335C2">
        <w:rPr>
          <w:rFonts w:ascii="Times New Roman" w:hAnsi="Times New Roman"/>
          <w:sz w:val="28"/>
          <w:szCs w:val="28"/>
          <w:lang w:val="ru-RU" w:eastAsia="ru-RU"/>
        </w:rPr>
        <w:t>движн</w:t>
      </w:r>
      <w:r w:rsidR="0003293D">
        <w:rPr>
          <w:rFonts w:ascii="Times New Roman" w:hAnsi="Times New Roman"/>
          <w:sz w:val="28"/>
          <w:szCs w:val="28"/>
          <w:lang w:val="ru-RU" w:eastAsia="ru-RU"/>
        </w:rPr>
        <w:t xml:space="preserve">ости артикуляционного аппарата – </w:t>
      </w:r>
      <w:r w:rsidRPr="009335C2">
        <w:rPr>
          <w:rFonts w:ascii="Times New Roman" w:hAnsi="Times New Roman"/>
          <w:sz w:val="28"/>
          <w:szCs w:val="28"/>
          <w:lang w:val="ru-RU" w:eastAsia="ru-RU"/>
        </w:rPr>
        <w:t>зубов, челюстей, языка, н</w:t>
      </w:r>
      <w:r w:rsidR="00F02D1B">
        <w:rPr>
          <w:rFonts w:ascii="Cambria Math" w:hAnsi="Cambria Math"/>
          <w:sz w:val="28"/>
          <w:szCs w:val="28"/>
          <w:lang w:val="ru-RU" w:eastAsia="ru-RU"/>
        </w:rPr>
        <w:t>ё</w:t>
      </w:r>
      <w:r w:rsidR="00F02D1B">
        <w:rPr>
          <w:rFonts w:ascii="Times New Roman" w:hAnsi="Times New Roman"/>
          <w:sz w:val="28"/>
          <w:szCs w:val="28"/>
          <w:lang w:val="ru-RU" w:eastAsia="ru-RU"/>
        </w:rPr>
        <w:t xml:space="preserve">ба – </w:t>
      </w:r>
      <w:r w:rsidRPr="009335C2">
        <w:rPr>
          <w:rFonts w:ascii="Times New Roman" w:hAnsi="Times New Roman"/>
          <w:sz w:val="28"/>
          <w:szCs w:val="28"/>
          <w:lang w:val="ru-RU" w:eastAsia="ru-RU"/>
        </w:rPr>
        <w:t xml:space="preserve">или подражания неправильной речи) складывается и закрепляется искаженное </w:t>
      </w:r>
      <w:proofErr w:type="spellStart"/>
      <w:r w:rsidRPr="009335C2">
        <w:rPr>
          <w:rFonts w:ascii="Times New Roman" w:hAnsi="Times New Roman"/>
          <w:sz w:val="28"/>
          <w:szCs w:val="28"/>
          <w:lang w:val="ru-RU" w:eastAsia="ru-RU"/>
        </w:rPr>
        <w:t>артикулирование</w:t>
      </w:r>
      <w:proofErr w:type="spellEnd"/>
      <w:r w:rsidRPr="009335C2">
        <w:rPr>
          <w:rFonts w:ascii="Times New Roman" w:hAnsi="Times New Roman"/>
          <w:sz w:val="28"/>
          <w:szCs w:val="28"/>
          <w:lang w:val="ru-RU" w:eastAsia="ru-RU"/>
        </w:rPr>
        <w:t xml:space="preserve"> отдельных звуков, которое влияет лишь на внятность речи и не мешает нормальному развитию других ее </w:t>
      </w:r>
      <w:r w:rsidR="00F02D1B">
        <w:rPr>
          <w:rFonts w:ascii="Times New Roman" w:hAnsi="Times New Roman"/>
          <w:sz w:val="28"/>
          <w:szCs w:val="28"/>
          <w:lang w:val="ru-RU" w:eastAsia="ru-RU"/>
        </w:rPr>
        <w:t>к</w:t>
      </w:r>
      <w:r w:rsidRPr="009335C2">
        <w:rPr>
          <w:rFonts w:ascii="Times New Roman" w:hAnsi="Times New Roman"/>
          <w:sz w:val="28"/>
          <w:szCs w:val="28"/>
          <w:lang w:val="ru-RU" w:eastAsia="ru-RU"/>
        </w:rPr>
        <w:t xml:space="preserve">омпонентов. Такие дефекты произношения звуков не оказывают влияния на усвоение детьми школьной программы, но иногда могут влиять на коммуникативные процессы. Процесс </w:t>
      </w:r>
      <w:proofErr w:type="spellStart"/>
      <w:r w:rsidRPr="009335C2">
        <w:rPr>
          <w:rFonts w:ascii="Times New Roman" w:hAnsi="Times New Roman"/>
          <w:sz w:val="28"/>
          <w:szCs w:val="28"/>
          <w:lang w:val="ru-RU" w:eastAsia="ru-RU"/>
        </w:rPr>
        <w:t>фонемообразования</w:t>
      </w:r>
      <w:proofErr w:type="spellEnd"/>
      <w:r w:rsidRPr="009335C2">
        <w:rPr>
          <w:rFonts w:ascii="Times New Roman" w:hAnsi="Times New Roman"/>
          <w:sz w:val="28"/>
          <w:szCs w:val="28"/>
          <w:lang w:val="ru-RU" w:eastAsia="ru-RU"/>
        </w:rPr>
        <w:t xml:space="preserve"> в таких случаях не задерживается, и учащиеся, приобр</w:t>
      </w:r>
      <w:r w:rsidRPr="009335C2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9335C2">
        <w:rPr>
          <w:rFonts w:ascii="Times New Roman" w:hAnsi="Times New Roman"/>
          <w:sz w:val="28"/>
          <w:szCs w:val="28"/>
          <w:lang w:val="ru-RU" w:eastAsia="ru-RU"/>
        </w:rPr>
        <w:t>тая к школьному возрасту определенный запас более или менее устойчивых представлений о</w:t>
      </w:r>
      <w:r w:rsidR="00F02D1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335C2">
        <w:rPr>
          <w:rFonts w:ascii="Times New Roman" w:hAnsi="Times New Roman"/>
          <w:sz w:val="28"/>
          <w:szCs w:val="28"/>
          <w:lang w:val="ru-RU" w:eastAsia="ru-RU"/>
        </w:rPr>
        <w:t>звуковом составе слова, правильно соотносят звуки и буквы и не допускают в письменных работах ошибок, связанных с недостатками произношения соответствующих звуков</w:t>
      </w:r>
      <w:r w:rsidR="00F02D1B">
        <w:rPr>
          <w:rFonts w:ascii="Times New Roman" w:hAnsi="Times New Roman"/>
          <w:sz w:val="28"/>
          <w:szCs w:val="28"/>
          <w:lang w:val="ru-RU" w:eastAsia="ru-RU"/>
        </w:rPr>
        <w:t xml:space="preserve">. Чаще всего </w:t>
      </w:r>
      <w:r w:rsidR="008A05B9" w:rsidRPr="00F02D1B">
        <w:rPr>
          <w:rFonts w:ascii="Times New Roman" w:hAnsi="Times New Roman"/>
          <w:sz w:val="28"/>
          <w:szCs w:val="28"/>
          <w:lang w:val="ru-RU"/>
        </w:rPr>
        <w:t>нарушается произнош</w:t>
      </w:r>
      <w:r w:rsidR="008A05B9" w:rsidRPr="00F02D1B">
        <w:rPr>
          <w:rFonts w:ascii="Times New Roman" w:hAnsi="Times New Roman"/>
          <w:sz w:val="28"/>
          <w:szCs w:val="28"/>
          <w:lang w:val="ru-RU"/>
        </w:rPr>
        <w:t>е</w:t>
      </w:r>
      <w:r w:rsidR="008A05B9" w:rsidRPr="00F02D1B">
        <w:rPr>
          <w:rFonts w:ascii="Times New Roman" w:hAnsi="Times New Roman"/>
          <w:sz w:val="28"/>
          <w:szCs w:val="28"/>
          <w:lang w:val="ru-RU"/>
        </w:rPr>
        <w:t xml:space="preserve">ние следующих групп звуков: свистящие (с, с’, з, з’, ц), шипящие (ш, ж, ч, щ), сонорные (л, л’, </w:t>
      </w:r>
      <w:proofErr w:type="gramStart"/>
      <w:r w:rsidR="008A05B9" w:rsidRPr="00F02D1B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8A05B9" w:rsidRPr="00F02D1B">
        <w:rPr>
          <w:rFonts w:ascii="Times New Roman" w:hAnsi="Times New Roman"/>
          <w:sz w:val="28"/>
          <w:szCs w:val="28"/>
          <w:lang w:val="ru-RU"/>
        </w:rPr>
        <w:t>, р’)</w:t>
      </w:r>
    </w:p>
    <w:p w:rsidR="00AB1A80" w:rsidRPr="009335C2" w:rsidRDefault="00AB1A80" w:rsidP="002A6D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B1A80" w:rsidRPr="009335C2" w:rsidRDefault="00AB1A80" w:rsidP="00C80398">
      <w:pPr>
        <w:widowControl w:val="0"/>
        <w:shd w:val="clear" w:color="auto" w:fill="FFFFFF"/>
        <w:autoSpaceDE w:val="0"/>
        <w:autoSpaceDN w:val="0"/>
        <w:adjustRightInd w:val="0"/>
        <w:ind w:left="851" w:right="1275" w:firstLine="567"/>
        <w:jc w:val="center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9335C2">
        <w:rPr>
          <w:rFonts w:ascii="Times New Roman" w:hAnsi="Times New Roman"/>
          <w:bCs/>
          <w:i/>
          <w:color w:val="000000"/>
          <w:spacing w:val="5"/>
          <w:sz w:val="28"/>
          <w:szCs w:val="28"/>
          <w:lang w:val="ru-RU" w:eastAsia="ru-RU"/>
        </w:rPr>
        <w:t xml:space="preserve">Характеристика детей с </w:t>
      </w:r>
      <w:proofErr w:type="gramStart"/>
      <w:r w:rsidR="0076281C" w:rsidRPr="009335C2">
        <w:rPr>
          <w:rFonts w:ascii="Times New Roman" w:hAnsi="Times New Roman"/>
          <w:bCs/>
          <w:i/>
          <w:color w:val="000000"/>
          <w:spacing w:val="5"/>
          <w:sz w:val="28"/>
          <w:szCs w:val="28"/>
          <w:lang w:val="ru-RU" w:eastAsia="ru-RU"/>
        </w:rPr>
        <w:t>фонетико-фонетическим</w:t>
      </w:r>
      <w:proofErr w:type="gramEnd"/>
      <w:r w:rsidR="0076281C" w:rsidRPr="009335C2">
        <w:rPr>
          <w:rFonts w:ascii="Times New Roman" w:hAnsi="Times New Roman"/>
          <w:bCs/>
          <w:i/>
          <w:color w:val="000000"/>
          <w:spacing w:val="5"/>
          <w:sz w:val="28"/>
          <w:szCs w:val="28"/>
          <w:lang w:val="ru-RU" w:eastAsia="ru-RU"/>
        </w:rPr>
        <w:t xml:space="preserve"> недо</w:t>
      </w:r>
      <w:r w:rsidRPr="009335C2">
        <w:rPr>
          <w:rFonts w:ascii="Times New Roman" w:hAnsi="Times New Roman"/>
          <w:bCs/>
          <w:i/>
          <w:color w:val="000000"/>
          <w:spacing w:val="5"/>
          <w:sz w:val="28"/>
          <w:szCs w:val="28"/>
          <w:lang w:val="ru-RU" w:eastAsia="ru-RU"/>
        </w:rPr>
        <w:t>развития речи</w:t>
      </w:r>
    </w:p>
    <w:p w:rsidR="00AB1A80" w:rsidRPr="009335C2" w:rsidRDefault="00AB1A80" w:rsidP="00C80398">
      <w:pPr>
        <w:widowControl w:val="0"/>
        <w:shd w:val="clear" w:color="auto" w:fill="FFFFFF"/>
        <w:autoSpaceDE w:val="0"/>
        <w:autoSpaceDN w:val="0"/>
        <w:adjustRightInd w:val="0"/>
        <w:ind w:left="65" w:right="130"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F003F" w:rsidRPr="009335C2" w:rsidRDefault="008A05B9" w:rsidP="002A6D0C">
      <w:pPr>
        <w:widowControl w:val="0"/>
        <w:shd w:val="clear" w:color="auto" w:fill="FFFFFF"/>
        <w:autoSpaceDE w:val="0"/>
        <w:autoSpaceDN w:val="0"/>
        <w:adjustRightInd w:val="0"/>
        <w:ind w:left="130"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</w:pPr>
      <w:proofErr w:type="spellStart"/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Фонетико</w:t>
      </w:r>
      <w:proofErr w:type="spellEnd"/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 –</w:t>
      </w:r>
      <w:r w:rsidR="00F02D1B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фонематическое недоразвитие речи (ФФНР)</w:t>
      </w:r>
      <w:r w:rsidR="00F02D1B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  – это нарушение процесса  формирования  произносительной  стороны  родного  языка  у  детей  с различными  речевыми  расстройствами  вследствие  д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е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фектов  восприятия  и произношения фонем.</w:t>
      </w:r>
    </w:p>
    <w:p w:rsidR="008A05B9" w:rsidRPr="009335C2" w:rsidRDefault="008A05B9" w:rsidP="002A6D0C">
      <w:pPr>
        <w:widowControl w:val="0"/>
        <w:shd w:val="clear" w:color="auto" w:fill="FFFFFF"/>
        <w:autoSpaceDE w:val="0"/>
        <w:autoSpaceDN w:val="0"/>
        <w:adjustRightInd w:val="0"/>
        <w:ind w:left="130"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</w:pP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lastRenderedPageBreak/>
        <w:t>Характерным для этой категории детей является пониженная сп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о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собность к анализу  и  синтезу  речевых  звуков,  отличающихся  тонкими  артикуляционными  и акустическими  признаками.  При  этом  наблюдае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т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ся  наличие  в  речи  детей недифференцированных  звуков,  смешение  звуков,  нестойкое  употребление  их  в речи,  значительное  количество  произносимых  звуков  искажено.  Типично недостаточное различение звуков на слух. </w:t>
      </w:r>
    </w:p>
    <w:p w:rsidR="008A05B9" w:rsidRPr="009335C2" w:rsidRDefault="008A05B9" w:rsidP="002A6D0C">
      <w:pPr>
        <w:widowControl w:val="0"/>
        <w:shd w:val="clear" w:color="auto" w:fill="FFFFFF"/>
        <w:autoSpaceDE w:val="0"/>
        <w:autoSpaceDN w:val="0"/>
        <w:adjustRightInd w:val="0"/>
        <w:ind w:left="130"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</w:pP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Нередко,  наряду  с  неправильным  произношением  и  восприятием  звуков, отмечаются затруднения при произнесении многосложных слов и словосочетаний. </w:t>
      </w:r>
    </w:p>
    <w:p w:rsidR="008A05B9" w:rsidRPr="009335C2" w:rsidRDefault="008A05B9" w:rsidP="002A6D0C">
      <w:pPr>
        <w:widowControl w:val="0"/>
        <w:shd w:val="clear" w:color="auto" w:fill="FFFFFF"/>
        <w:autoSpaceDE w:val="0"/>
        <w:autoSpaceDN w:val="0"/>
        <w:adjustRightInd w:val="0"/>
        <w:ind w:left="130"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</w:pP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Характерна для этой категории детей общая неотчетливость, </w:t>
      </w:r>
      <w:proofErr w:type="spellStart"/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см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а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занность</w:t>
      </w:r>
      <w:proofErr w:type="spellEnd"/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 речи, обусловленная нечеткой артикуляцией.</w:t>
      </w:r>
    </w:p>
    <w:p w:rsidR="008A05B9" w:rsidRPr="009335C2" w:rsidRDefault="008A05B9" w:rsidP="002A6D0C">
      <w:pPr>
        <w:widowControl w:val="0"/>
        <w:shd w:val="clear" w:color="auto" w:fill="FFFFFF"/>
        <w:autoSpaceDE w:val="0"/>
        <w:autoSpaceDN w:val="0"/>
        <w:adjustRightInd w:val="0"/>
        <w:ind w:left="130"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</w:pP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Следует  подчеркнуть,  что  ведущим  дефектом  при  ФФН  является </w:t>
      </w:r>
      <w:proofErr w:type="spellStart"/>
      <w:r w:rsidR="00F02D1B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н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есформированность</w:t>
      </w:r>
      <w:proofErr w:type="spellEnd"/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 процессов восприятия звуков речи.</w:t>
      </w:r>
    </w:p>
    <w:p w:rsidR="008A05B9" w:rsidRPr="009335C2" w:rsidRDefault="008A05B9" w:rsidP="002A6D0C">
      <w:pPr>
        <w:widowControl w:val="0"/>
        <w:shd w:val="clear" w:color="auto" w:fill="FFFFFF"/>
        <w:autoSpaceDE w:val="0"/>
        <w:autoSpaceDN w:val="0"/>
        <w:adjustRightInd w:val="0"/>
        <w:ind w:left="130"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</w:pP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На   </w:t>
      </w:r>
      <w:proofErr w:type="gramStart"/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недостаточную</w:t>
      </w:r>
      <w:proofErr w:type="gramEnd"/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  </w:t>
      </w:r>
      <w:proofErr w:type="spellStart"/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сформированность</w:t>
      </w:r>
      <w:proofErr w:type="spellEnd"/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  фонетического  восприятия  также указывают  затруднения  детей  при  практическом  освоении  о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с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новных  элементов языка и речи. </w:t>
      </w:r>
    </w:p>
    <w:p w:rsidR="008A05B9" w:rsidRPr="009335C2" w:rsidRDefault="008A05B9" w:rsidP="002A6D0C">
      <w:pPr>
        <w:widowControl w:val="0"/>
        <w:shd w:val="clear" w:color="auto" w:fill="FFFFFF"/>
        <w:autoSpaceDE w:val="0"/>
        <w:autoSpaceDN w:val="0"/>
        <w:adjustRightInd w:val="0"/>
        <w:ind w:left="130"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</w:pP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Отмечается  также  отставание  лексико-грамматического  развития,  которое выражается в бедности словаря, недостаточных навыков словоо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б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разования. При построении  словосочетаний  и  предложений  могут  в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ы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являться  ошибки,  не свойственные детям с нормально развитой речью. Это проявляется в </w:t>
      </w:r>
      <w:proofErr w:type="spellStart"/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аграмматизме</w:t>
      </w:r>
      <w:proofErr w:type="spellEnd"/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, возникающем вследствие ошибок в с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о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гласовании и управлении и неправильном употребление  сложных  пре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д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логов.  Характерна  также  бедность  синтаксических конструкций, и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с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пользуемых в речи. </w:t>
      </w:r>
    </w:p>
    <w:p w:rsidR="008A05B9" w:rsidRPr="009335C2" w:rsidRDefault="008A05B9" w:rsidP="002A6D0C">
      <w:pPr>
        <w:widowControl w:val="0"/>
        <w:shd w:val="clear" w:color="auto" w:fill="FFFFFF"/>
        <w:autoSpaceDE w:val="0"/>
        <w:autoSpaceDN w:val="0"/>
        <w:adjustRightInd w:val="0"/>
        <w:ind w:left="130"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</w:pP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В  устной  речи  детей  с  </w:t>
      </w:r>
      <w:proofErr w:type="spellStart"/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фонетико</w:t>
      </w:r>
      <w:proofErr w:type="spellEnd"/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 – фонематическим  недоразвит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и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ем, выявляется следующие недостатки произношения: </w:t>
      </w:r>
    </w:p>
    <w:p w:rsidR="008A05B9" w:rsidRPr="009335C2" w:rsidRDefault="008A05B9" w:rsidP="002A6D0C">
      <w:pPr>
        <w:widowControl w:val="0"/>
        <w:shd w:val="clear" w:color="auto" w:fill="FFFFFF"/>
        <w:autoSpaceDE w:val="0"/>
        <w:autoSpaceDN w:val="0"/>
        <w:adjustRightInd w:val="0"/>
        <w:ind w:left="130"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</w:pP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а) замена звуков более простыми по артикуляции (например, звуки «с», «ш» заменяются звуком «ф»);</w:t>
      </w:r>
    </w:p>
    <w:p w:rsidR="008A05B9" w:rsidRPr="009335C2" w:rsidRDefault="008A05B9" w:rsidP="002A6D0C">
      <w:pPr>
        <w:widowControl w:val="0"/>
        <w:shd w:val="clear" w:color="auto" w:fill="FFFFFF"/>
        <w:autoSpaceDE w:val="0"/>
        <w:autoSpaceDN w:val="0"/>
        <w:adjustRightInd w:val="0"/>
        <w:ind w:left="130"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</w:pP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б) наличие диффузной артикуляции звуков, заменяющей целую группу звуков;</w:t>
      </w:r>
    </w:p>
    <w:p w:rsidR="008A05B9" w:rsidRPr="009335C2" w:rsidRDefault="008A05B9" w:rsidP="002A6D0C">
      <w:pPr>
        <w:widowControl w:val="0"/>
        <w:shd w:val="clear" w:color="auto" w:fill="FFFFFF"/>
        <w:autoSpaceDE w:val="0"/>
        <w:autoSpaceDN w:val="0"/>
        <w:adjustRightInd w:val="0"/>
        <w:ind w:left="130"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</w:pP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в) нестабильное использование звуков в различных формах речи;</w:t>
      </w:r>
    </w:p>
    <w:p w:rsidR="008A05B9" w:rsidRPr="009335C2" w:rsidRDefault="008A05B9" w:rsidP="002A6D0C">
      <w:pPr>
        <w:widowControl w:val="0"/>
        <w:shd w:val="clear" w:color="auto" w:fill="FFFFFF"/>
        <w:autoSpaceDE w:val="0"/>
        <w:autoSpaceDN w:val="0"/>
        <w:adjustRightInd w:val="0"/>
        <w:ind w:left="130"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</w:pP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г) искаженное произношение одного или нескольких звуков.</w:t>
      </w:r>
    </w:p>
    <w:p w:rsidR="008A05B9" w:rsidRPr="009335C2" w:rsidRDefault="008A05B9" w:rsidP="002A6D0C">
      <w:pPr>
        <w:widowControl w:val="0"/>
        <w:shd w:val="clear" w:color="auto" w:fill="FFFFFF"/>
        <w:autoSpaceDE w:val="0"/>
        <w:autoSpaceDN w:val="0"/>
        <w:adjustRightInd w:val="0"/>
        <w:ind w:left="130"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</w:pP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Нарушения фонематического восприятия наиболее отчетливо выр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а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жается в следующем: </w:t>
      </w:r>
    </w:p>
    <w:p w:rsidR="008A05B9" w:rsidRPr="009335C2" w:rsidRDefault="008A05B9" w:rsidP="002A6D0C">
      <w:pPr>
        <w:widowControl w:val="0"/>
        <w:shd w:val="clear" w:color="auto" w:fill="FFFFFF"/>
        <w:autoSpaceDE w:val="0"/>
        <w:autoSpaceDN w:val="0"/>
        <w:adjustRightInd w:val="0"/>
        <w:ind w:left="130"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</w:pP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а) нечёткое различение на слух фонем в собственной  и чужой речи (в первую очередь  глухих  и  звонких,  свистящих - шипящих,  твёрдых - мягких,  шипящих – аффрикат;</w:t>
      </w:r>
    </w:p>
    <w:p w:rsidR="008A05B9" w:rsidRPr="009335C2" w:rsidRDefault="008A05B9" w:rsidP="002A6D0C">
      <w:pPr>
        <w:widowControl w:val="0"/>
        <w:shd w:val="clear" w:color="auto" w:fill="FFFFFF"/>
        <w:autoSpaceDE w:val="0"/>
        <w:autoSpaceDN w:val="0"/>
        <w:adjustRightInd w:val="0"/>
        <w:ind w:left="130"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</w:pP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б) неподготовленность к элементарным формам звукового состава речи.</w:t>
      </w:r>
    </w:p>
    <w:p w:rsidR="008A05B9" w:rsidRDefault="008A05B9" w:rsidP="002A6D0C">
      <w:pPr>
        <w:widowControl w:val="0"/>
        <w:shd w:val="clear" w:color="auto" w:fill="FFFFFF"/>
        <w:autoSpaceDE w:val="0"/>
        <w:autoSpaceDN w:val="0"/>
        <w:adjustRightInd w:val="0"/>
        <w:ind w:left="130"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</w:pP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Кроме указанных недостатков речи, характерным для детей с фон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е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тическим недоразвитием является неустойчивость внимания, отвлека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е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мость; они хуже, чем нормально говорящие дети, запоминают речевой м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а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териал, с</w:t>
      </w:r>
      <w:r w:rsidR="00BB5225"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большим количеством ошибок выполняют любые задания, св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t>я</w:t>
      </w:r>
      <w:r w:rsidRPr="009335C2"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  <w:lastRenderedPageBreak/>
        <w:t>занные с активной речевой деятельностью.</w:t>
      </w:r>
    </w:p>
    <w:p w:rsidR="001D3185" w:rsidRPr="009335C2" w:rsidRDefault="001D3185" w:rsidP="002A6D0C">
      <w:pPr>
        <w:widowControl w:val="0"/>
        <w:shd w:val="clear" w:color="auto" w:fill="FFFFFF"/>
        <w:autoSpaceDE w:val="0"/>
        <w:autoSpaceDN w:val="0"/>
        <w:adjustRightInd w:val="0"/>
        <w:ind w:left="130"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 w:eastAsia="ru-RU"/>
        </w:rPr>
      </w:pPr>
    </w:p>
    <w:p w:rsidR="00C6518F" w:rsidRPr="009335C2" w:rsidRDefault="00C6518F" w:rsidP="00C80398">
      <w:pPr>
        <w:ind w:left="567" w:right="850" w:firstLine="567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9335C2">
        <w:rPr>
          <w:rFonts w:ascii="Times New Roman" w:hAnsi="Times New Roman"/>
          <w:bCs/>
          <w:i/>
          <w:sz w:val="28"/>
          <w:szCs w:val="28"/>
          <w:lang w:val="ru-RU"/>
        </w:rPr>
        <w:t>Ха</w:t>
      </w:r>
      <w:r w:rsidR="00224C9A">
        <w:rPr>
          <w:rFonts w:ascii="Times New Roman" w:hAnsi="Times New Roman"/>
          <w:bCs/>
          <w:i/>
          <w:sz w:val="28"/>
          <w:szCs w:val="28"/>
          <w:lang w:val="ru-RU"/>
        </w:rPr>
        <w:t>рактеристика детей с дизартрией</w:t>
      </w:r>
    </w:p>
    <w:p w:rsidR="00657D87" w:rsidRPr="009335C2" w:rsidRDefault="008C27C2" w:rsidP="002A6D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35C2">
        <w:rPr>
          <w:rFonts w:ascii="Times New Roman" w:hAnsi="Times New Roman"/>
          <w:sz w:val="28"/>
          <w:szCs w:val="28"/>
          <w:lang w:val="ru-RU"/>
        </w:rPr>
        <w:tab/>
      </w:r>
    </w:p>
    <w:p w:rsidR="00780360" w:rsidRPr="009335C2" w:rsidRDefault="009D6E41" w:rsidP="009D6E4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Дизартрия</w:t>
      </w:r>
      <w:r w:rsidR="00780360" w:rsidRPr="009335C2">
        <w:rPr>
          <w:rFonts w:ascii="Times New Roman" w:hAnsi="Times New Roman"/>
          <w:sz w:val="28"/>
          <w:szCs w:val="28"/>
          <w:lang w:val="ru-RU"/>
        </w:rPr>
        <w:t xml:space="preserve"> - одно из наиболее часто </w:t>
      </w:r>
      <w:proofErr w:type="gramStart"/>
      <w:r w:rsidR="00780360" w:rsidRPr="009335C2">
        <w:rPr>
          <w:rFonts w:ascii="Times New Roman" w:hAnsi="Times New Roman"/>
          <w:sz w:val="28"/>
          <w:szCs w:val="28"/>
          <w:lang w:val="ru-RU"/>
        </w:rPr>
        <w:t>встречающихся</w:t>
      </w:r>
      <w:proofErr w:type="gramEnd"/>
      <w:r w:rsidR="00780360" w:rsidRPr="009335C2">
        <w:rPr>
          <w:rFonts w:ascii="Times New Roman" w:hAnsi="Times New Roman"/>
          <w:sz w:val="28"/>
          <w:szCs w:val="28"/>
          <w:lang w:val="ru-RU"/>
        </w:rPr>
        <w:t xml:space="preserve"> в детском возрасте реч</w:t>
      </w:r>
      <w:r w:rsidR="00780360" w:rsidRPr="009335C2">
        <w:rPr>
          <w:rFonts w:ascii="Times New Roman" w:hAnsi="Times New Roman"/>
          <w:sz w:val="28"/>
          <w:szCs w:val="28"/>
          <w:lang w:val="ru-RU"/>
        </w:rPr>
        <w:t>е</w:t>
      </w:r>
      <w:r w:rsidR="00780360" w:rsidRPr="009335C2">
        <w:rPr>
          <w:rFonts w:ascii="Times New Roman" w:hAnsi="Times New Roman"/>
          <w:sz w:val="28"/>
          <w:szCs w:val="28"/>
          <w:lang w:val="ru-RU"/>
        </w:rPr>
        <w:t>вое расстройство, при котором ведущим в структуре речевого дефекта явл</w:t>
      </w:r>
      <w:r w:rsidR="00780360" w:rsidRPr="009335C2">
        <w:rPr>
          <w:rFonts w:ascii="Times New Roman" w:hAnsi="Times New Roman"/>
          <w:sz w:val="28"/>
          <w:szCs w:val="28"/>
          <w:lang w:val="ru-RU"/>
        </w:rPr>
        <w:t>я</w:t>
      </w:r>
      <w:r w:rsidR="00780360" w:rsidRPr="009335C2">
        <w:rPr>
          <w:rFonts w:ascii="Times New Roman" w:hAnsi="Times New Roman"/>
          <w:sz w:val="28"/>
          <w:szCs w:val="28"/>
          <w:lang w:val="ru-RU"/>
        </w:rPr>
        <w:t xml:space="preserve">ется стойкое нарушение фонетической стороны речи. </w:t>
      </w:r>
    </w:p>
    <w:p w:rsidR="00780360" w:rsidRPr="009335C2" w:rsidRDefault="009D6E41" w:rsidP="002A6D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дизартрии</w:t>
      </w:r>
      <w:r w:rsidR="00780360" w:rsidRPr="009335C2">
        <w:rPr>
          <w:rFonts w:ascii="Times New Roman" w:hAnsi="Times New Roman"/>
          <w:sz w:val="28"/>
          <w:szCs w:val="28"/>
          <w:lang w:val="ru-RU"/>
        </w:rPr>
        <w:t xml:space="preserve"> характерно:</w:t>
      </w:r>
    </w:p>
    <w:p w:rsidR="00780360" w:rsidRPr="009335C2" w:rsidRDefault="00780360" w:rsidP="002A6D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35C2">
        <w:rPr>
          <w:rFonts w:ascii="Times New Roman" w:hAnsi="Times New Roman"/>
          <w:sz w:val="28"/>
          <w:szCs w:val="28"/>
          <w:lang w:val="ru-RU"/>
        </w:rPr>
        <w:t>- наличие слабовыраженных, но специфических артикуляционных нарушений в виде ограничения объема наиболее тонких и дифференцир</w:t>
      </w:r>
      <w:r w:rsidRPr="009335C2">
        <w:rPr>
          <w:rFonts w:ascii="Times New Roman" w:hAnsi="Times New Roman"/>
          <w:sz w:val="28"/>
          <w:szCs w:val="28"/>
          <w:lang w:val="ru-RU"/>
        </w:rPr>
        <w:t>о</w:t>
      </w:r>
      <w:r w:rsidRPr="009335C2">
        <w:rPr>
          <w:rFonts w:ascii="Times New Roman" w:hAnsi="Times New Roman"/>
          <w:sz w:val="28"/>
          <w:szCs w:val="28"/>
          <w:lang w:val="ru-RU"/>
        </w:rPr>
        <w:t>ванных артикуляционных движений, в частности, недостаточность загибания кончика языка вверх, а так же асимметричное положение вытянутого вперед языка, его тремор и беспокойство в этом положении, изменения конфигур</w:t>
      </w:r>
      <w:r w:rsidRPr="009335C2">
        <w:rPr>
          <w:rFonts w:ascii="Times New Roman" w:hAnsi="Times New Roman"/>
          <w:sz w:val="28"/>
          <w:szCs w:val="28"/>
          <w:lang w:val="ru-RU"/>
        </w:rPr>
        <w:t>а</w:t>
      </w:r>
      <w:r w:rsidRPr="009335C2">
        <w:rPr>
          <w:rFonts w:ascii="Times New Roman" w:hAnsi="Times New Roman"/>
          <w:sz w:val="28"/>
          <w:szCs w:val="28"/>
          <w:lang w:val="ru-RU"/>
        </w:rPr>
        <w:t>ции;</w:t>
      </w:r>
    </w:p>
    <w:p w:rsidR="00780360" w:rsidRPr="009335C2" w:rsidRDefault="00780360" w:rsidP="002A6D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35C2">
        <w:rPr>
          <w:rFonts w:ascii="Times New Roman" w:hAnsi="Times New Roman"/>
          <w:sz w:val="28"/>
          <w:szCs w:val="28"/>
          <w:lang w:val="ru-RU"/>
        </w:rPr>
        <w:t xml:space="preserve">-наличие </w:t>
      </w:r>
      <w:proofErr w:type="spellStart"/>
      <w:r w:rsidRPr="009335C2">
        <w:rPr>
          <w:rFonts w:ascii="Times New Roman" w:hAnsi="Times New Roman"/>
          <w:sz w:val="28"/>
          <w:szCs w:val="28"/>
          <w:lang w:val="ru-RU"/>
        </w:rPr>
        <w:t>синкинезий</w:t>
      </w:r>
      <w:proofErr w:type="spellEnd"/>
      <w:r w:rsidRPr="009335C2">
        <w:rPr>
          <w:rFonts w:ascii="Times New Roman" w:hAnsi="Times New Roman"/>
          <w:sz w:val="28"/>
          <w:szCs w:val="28"/>
          <w:lang w:val="ru-RU"/>
        </w:rPr>
        <w:t xml:space="preserve"> (движения нижней челюсти при движении языка вверх, движения пальцев рук при движении языка);</w:t>
      </w:r>
    </w:p>
    <w:p w:rsidR="00780360" w:rsidRPr="009335C2" w:rsidRDefault="00780360" w:rsidP="002A6D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35C2">
        <w:rPr>
          <w:rFonts w:ascii="Times New Roman" w:hAnsi="Times New Roman"/>
          <w:sz w:val="28"/>
          <w:szCs w:val="28"/>
          <w:lang w:val="ru-RU"/>
        </w:rPr>
        <w:t>-замедленный темп артикуляции движений;</w:t>
      </w:r>
    </w:p>
    <w:p w:rsidR="00780360" w:rsidRPr="009335C2" w:rsidRDefault="00780360" w:rsidP="002A6D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35C2">
        <w:rPr>
          <w:rFonts w:ascii="Times New Roman" w:hAnsi="Times New Roman"/>
          <w:sz w:val="28"/>
          <w:szCs w:val="28"/>
          <w:lang w:val="ru-RU"/>
        </w:rPr>
        <w:t>- трудность в переключении артикуляционных движений;</w:t>
      </w:r>
    </w:p>
    <w:p w:rsidR="00780360" w:rsidRPr="009335C2" w:rsidRDefault="00780360" w:rsidP="002A6D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35C2">
        <w:rPr>
          <w:rFonts w:ascii="Times New Roman" w:hAnsi="Times New Roman"/>
          <w:sz w:val="28"/>
          <w:szCs w:val="28"/>
          <w:lang w:val="ru-RU"/>
        </w:rPr>
        <w:t>- трудность удержания артикуляционной позы;</w:t>
      </w:r>
    </w:p>
    <w:p w:rsidR="00780360" w:rsidRPr="009335C2" w:rsidRDefault="00780360" w:rsidP="002A6D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35C2">
        <w:rPr>
          <w:rFonts w:ascii="Times New Roman" w:hAnsi="Times New Roman"/>
          <w:sz w:val="28"/>
          <w:szCs w:val="28"/>
          <w:lang w:val="ru-RU"/>
        </w:rPr>
        <w:t>-стойкость нарушения звукопроизношения и трудность автоматизации поставленных звуков;</w:t>
      </w:r>
    </w:p>
    <w:p w:rsidR="00780360" w:rsidRPr="009335C2" w:rsidRDefault="00780360" w:rsidP="002A6D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35C2">
        <w:rPr>
          <w:rFonts w:ascii="Times New Roman" w:hAnsi="Times New Roman"/>
          <w:sz w:val="28"/>
          <w:szCs w:val="28"/>
          <w:lang w:val="ru-RU"/>
        </w:rPr>
        <w:t>-наличие просодических нарушений.</w:t>
      </w:r>
    </w:p>
    <w:p w:rsidR="007F003F" w:rsidRDefault="009D6E41" w:rsidP="002A6D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основе </w:t>
      </w:r>
      <w:proofErr w:type="spellStart"/>
      <w:r w:rsidR="00780360" w:rsidRPr="009335C2">
        <w:rPr>
          <w:rFonts w:ascii="Times New Roman" w:hAnsi="Times New Roman"/>
          <w:sz w:val="28"/>
          <w:szCs w:val="28"/>
          <w:lang w:val="ru-RU"/>
        </w:rPr>
        <w:t>дизартрических</w:t>
      </w:r>
      <w:proofErr w:type="spellEnd"/>
      <w:r w:rsidR="00780360" w:rsidRPr="009335C2">
        <w:rPr>
          <w:rFonts w:ascii="Times New Roman" w:hAnsi="Times New Roman"/>
          <w:sz w:val="28"/>
          <w:szCs w:val="28"/>
          <w:lang w:val="ru-RU"/>
        </w:rPr>
        <w:t xml:space="preserve"> расстройств также лежит органическое пор</w:t>
      </w:r>
      <w:r w:rsidR="00780360" w:rsidRPr="009335C2">
        <w:rPr>
          <w:rFonts w:ascii="Times New Roman" w:hAnsi="Times New Roman"/>
          <w:sz w:val="28"/>
          <w:szCs w:val="28"/>
          <w:lang w:val="ru-RU"/>
        </w:rPr>
        <w:t>а</w:t>
      </w:r>
      <w:r w:rsidR="00780360" w:rsidRPr="009335C2">
        <w:rPr>
          <w:rFonts w:ascii="Times New Roman" w:hAnsi="Times New Roman"/>
          <w:sz w:val="28"/>
          <w:szCs w:val="28"/>
          <w:lang w:val="ru-RU"/>
        </w:rPr>
        <w:t>жение центральной и периферической нервной системы. Следовательно, чт</w:t>
      </w:r>
      <w:r w:rsidR="00780360" w:rsidRPr="009335C2">
        <w:rPr>
          <w:rFonts w:ascii="Times New Roman" w:hAnsi="Times New Roman"/>
          <w:sz w:val="28"/>
          <w:szCs w:val="28"/>
          <w:lang w:val="ru-RU"/>
        </w:rPr>
        <w:t>о</w:t>
      </w:r>
      <w:r w:rsidR="00780360" w:rsidRPr="009335C2">
        <w:rPr>
          <w:rFonts w:ascii="Times New Roman" w:hAnsi="Times New Roman"/>
          <w:sz w:val="28"/>
          <w:szCs w:val="28"/>
          <w:lang w:val="ru-RU"/>
        </w:rPr>
        <w:t>бы устранить симпто</w:t>
      </w:r>
      <w:r>
        <w:rPr>
          <w:rFonts w:ascii="Times New Roman" w:hAnsi="Times New Roman"/>
          <w:sz w:val="28"/>
          <w:szCs w:val="28"/>
          <w:lang w:val="ru-RU"/>
        </w:rPr>
        <w:t>мы дизартрии</w:t>
      </w:r>
      <w:r w:rsidR="00780360" w:rsidRPr="009335C2">
        <w:rPr>
          <w:rFonts w:ascii="Times New Roman" w:hAnsi="Times New Roman"/>
          <w:sz w:val="28"/>
          <w:szCs w:val="28"/>
          <w:lang w:val="ru-RU"/>
        </w:rPr>
        <w:t xml:space="preserve"> необходимо нормализовать деятельность центральной и периферической нервной системы. А для этого необходимо длительное и систематическое лечение у невролога.</w:t>
      </w:r>
    </w:p>
    <w:p w:rsidR="001E3648" w:rsidRDefault="001E3648" w:rsidP="002A6D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03B7" w:rsidRDefault="004203B7" w:rsidP="002A6D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3648" w:rsidRPr="004203B7" w:rsidRDefault="001E3648" w:rsidP="006B6D48">
      <w:pPr>
        <w:pStyle w:val="2"/>
        <w:spacing w:before="0"/>
        <w:ind w:right="85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6" w:name="_Toc22078034"/>
      <w:r w:rsidRPr="004203B7">
        <w:rPr>
          <w:rFonts w:ascii="Times New Roman" w:hAnsi="Times New Roman"/>
          <w:color w:val="auto"/>
          <w:sz w:val="28"/>
          <w:szCs w:val="28"/>
          <w:lang w:val="ru-RU"/>
        </w:rPr>
        <w:t>1.5. Целевые ориентиры.</w:t>
      </w:r>
      <w:r w:rsidR="00EB0272" w:rsidRPr="004203B7">
        <w:rPr>
          <w:rFonts w:ascii="Times New Roman" w:hAnsi="Times New Roman"/>
          <w:color w:val="auto"/>
          <w:sz w:val="28"/>
          <w:szCs w:val="28"/>
          <w:lang w:val="ru-RU"/>
        </w:rPr>
        <w:t xml:space="preserve"> Планирование результатов </w:t>
      </w:r>
      <w:r w:rsidR="00CB7097">
        <w:rPr>
          <w:rFonts w:ascii="Times New Roman" w:hAnsi="Times New Roman"/>
          <w:color w:val="auto"/>
          <w:sz w:val="28"/>
          <w:szCs w:val="28"/>
          <w:lang w:val="ru-RU"/>
        </w:rPr>
        <w:t>освоения</w:t>
      </w:r>
      <w:r w:rsidR="006B6D48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EB0272" w:rsidRPr="004203B7">
        <w:rPr>
          <w:rFonts w:ascii="Times New Roman" w:hAnsi="Times New Roman"/>
          <w:color w:val="auto"/>
          <w:sz w:val="28"/>
          <w:szCs w:val="28"/>
          <w:lang w:val="ru-RU"/>
        </w:rPr>
        <w:t>программы</w:t>
      </w:r>
      <w:bookmarkEnd w:id="6"/>
    </w:p>
    <w:p w:rsidR="00EB0272" w:rsidRDefault="00EB0272" w:rsidP="002A6D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3646" w:rsidRPr="00F7163F" w:rsidRDefault="00023646" w:rsidP="00DB62B0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7163F">
        <w:rPr>
          <w:rFonts w:ascii="Times New Roman" w:hAnsi="Times New Roman"/>
          <w:i/>
          <w:sz w:val="28"/>
          <w:szCs w:val="28"/>
        </w:rPr>
        <w:t>Целевые ориентиры. Старший дошкольный возраст (с 6 до 7 лет)</w:t>
      </w:r>
    </w:p>
    <w:p w:rsidR="00023646" w:rsidRPr="00023646" w:rsidRDefault="00023646" w:rsidP="000236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3646">
        <w:rPr>
          <w:rFonts w:ascii="Times New Roman" w:hAnsi="Times New Roman"/>
          <w:sz w:val="28"/>
          <w:szCs w:val="28"/>
        </w:rPr>
        <w:t xml:space="preserve">Формирование словаря </w:t>
      </w:r>
    </w:p>
    <w:p w:rsidR="00023646" w:rsidRPr="00023646" w:rsidRDefault="00023646" w:rsidP="000236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3646">
        <w:rPr>
          <w:rFonts w:ascii="Times New Roman" w:hAnsi="Times New Roman"/>
          <w:sz w:val="28"/>
          <w:szCs w:val="28"/>
        </w:rPr>
        <w:t>•</w:t>
      </w:r>
      <w:r w:rsidRPr="00023646">
        <w:rPr>
          <w:rFonts w:ascii="Times New Roman" w:hAnsi="Times New Roman"/>
          <w:sz w:val="28"/>
          <w:szCs w:val="28"/>
        </w:rPr>
        <w:tab/>
        <w:t>интересуется смыслом слова;</w:t>
      </w:r>
    </w:p>
    <w:p w:rsidR="00023646" w:rsidRPr="00023646" w:rsidRDefault="00023646" w:rsidP="000236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3646">
        <w:rPr>
          <w:rFonts w:ascii="Times New Roman" w:hAnsi="Times New Roman"/>
          <w:sz w:val="28"/>
          <w:szCs w:val="28"/>
        </w:rPr>
        <w:t>•</w:t>
      </w:r>
      <w:r w:rsidRPr="00023646">
        <w:rPr>
          <w:rFonts w:ascii="Times New Roman" w:hAnsi="Times New Roman"/>
          <w:sz w:val="28"/>
          <w:szCs w:val="28"/>
        </w:rPr>
        <w:tab/>
        <w:t>использует разные части речи в точном соответствии с их знач</w:t>
      </w:r>
      <w:r w:rsidRPr="00023646">
        <w:rPr>
          <w:rFonts w:ascii="Times New Roman" w:hAnsi="Times New Roman"/>
          <w:sz w:val="28"/>
          <w:szCs w:val="28"/>
        </w:rPr>
        <w:t>е</w:t>
      </w:r>
      <w:r w:rsidRPr="00023646">
        <w:rPr>
          <w:rFonts w:ascii="Times New Roman" w:hAnsi="Times New Roman"/>
          <w:sz w:val="28"/>
          <w:szCs w:val="28"/>
        </w:rPr>
        <w:t xml:space="preserve">нием и целью высказывания </w:t>
      </w:r>
    </w:p>
    <w:p w:rsidR="00023646" w:rsidRPr="00023646" w:rsidRDefault="00023646" w:rsidP="000236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3646">
        <w:rPr>
          <w:rFonts w:ascii="Times New Roman" w:hAnsi="Times New Roman"/>
          <w:sz w:val="28"/>
          <w:szCs w:val="28"/>
        </w:rPr>
        <w:t xml:space="preserve">Звуковая культура речи </w:t>
      </w:r>
    </w:p>
    <w:p w:rsidR="00023646" w:rsidRPr="00023646" w:rsidRDefault="00023646" w:rsidP="000236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3646">
        <w:rPr>
          <w:rFonts w:ascii="Times New Roman" w:hAnsi="Times New Roman"/>
          <w:sz w:val="28"/>
          <w:szCs w:val="28"/>
        </w:rPr>
        <w:t>•</w:t>
      </w:r>
      <w:r w:rsidRPr="00023646">
        <w:rPr>
          <w:rFonts w:ascii="Times New Roman" w:hAnsi="Times New Roman"/>
          <w:sz w:val="28"/>
          <w:szCs w:val="28"/>
        </w:rPr>
        <w:tab/>
        <w:t>различает на слух и в произношении все звуки родного языка;</w:t>
      </w:r>
    </w:p>
    <w:p w:rsidR="00023646" w:rsidRPr="00023646" w:rsidRDefault="00023646" w:rsidP="000236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3646">
        <w:rPr>
          <w:rFonts w:ascii="Times New Roman" w:hAnsi="Times New Roman"/>
          <w:sz w:val="28"/>
          <w:szCs w:val="28"/>
        </w:rPr>
        <w:t>•</w:t>
      </w:r>
      <w:r w:rsidRPr="00023646">
        <w:rPr>
          <w:rFonts w:ascii="Times New Roman" w:hAnsi="Times New Roman"/>
          <w:sz w:val="28"/>
          <w:szCs w:val="28"/>
        </w:rPr>
        <w:tab/>
        <w:t xml:space="preserve"> внятно и отчетливо произносит слова и словосочетания с ест</w:t>
      </w:r>
      <w:r w:rsidRPr="00023646">
        <w:rPr>
          <w:rFonts w:ascii="Times New Roman" w:hAnsi="Times New Roman"/>
          <w:sz w:val="28"/>
          <w:szCs w:val="28"/>
        </w:rPr>
        <w:t>е</w:t>
      </w:r>
      <w:r w:rsidRPr="00023646">
        <w:rPr>
          <w:rFonts w:ascii="Times New Roman" w:hAnsi="Times New Roman"/>
          <w:sz w:val="28"/>
          <w:szCs w:val="28"/>
        </w:rPr>
        <w:t>ственными интонациями;</w:t>
      </w:r>
    </w:p>
    <w:p w:rsidR="00023646" w:rsidRPr="00023646" w:rsidRDefault="00023646" w:rsidP="000236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3646">
        <w:rPr>
          <w:rFonts w:ascii="Times New Roman" w:hAnsi="Times New Roman"/>
          <w:sz w:val="28"/>
          <w:szCs w:val="28"/>
        </w:rPr>
        <w:t>•</w:t>
      </w:r>
      <w:r w:rsidRPr="00023646">
        <w:rPr>
          <w:rFonts w:ascii="Times New Roman" w:hAnsi="Times New Roman"/>
          <w:sz w:val="28"/>
          <w:szCs w:val="28"/>
        </w:rPr>
        <w:tab/>
        <w:t>называет слова с определенным звуком, находит слова с этим звуком в предложении, определяет место звука в слове.</w:t>
      </w:r>
    </w:p>
    <w:p w:rsidR="000F19DC" w:rsidRDefault="00023646" w:rsidP="000236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3646">
        <w:rPr>
          <w:rFonts w:ascii="Times New Roman" w:hAnsi="Times New Roman"/>
          <w:sz w:val="28"/>
          <w:szCs w:val="28"/>
        </w:rPr>
        <w:t xml:space="preserve">Грамматический строй речи </w:t>
      </w:r>
    </w:p>
    <w:p w:rsidR="00023646" w:rsidRPr="00023646" w:rsidRDefault="00023646" w:rsidP="000236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3646">
        <w:rPr>
          <w:rFonts w:ascii="Times New Roman" w:hAnsi="Times New Roman"/>
          <w:sz w:val="28"/>
          <w:szCs w:val="28"/>
        </w:rPr>
        <w:lastRenderedPageBreak/>
        <w:t>•</w:t>
      </w:r>
      <w:r w:rsidRPr="00023646">
        <w:rPr>
          <w:rFonts w:ascii="Times New Roman" w:hAnsi="Times New Roman"/>
          <w:sz w:val="28"/>
          <w:szCs w:val="28"/>
        </w:rPr>
        <w:tab/>
        <w:t>образовывает (по образцу) однокоренные слова, существител</w:t>
      </w:r>
      <w:r w:rsidRPr="00023646">
        <w:rPr>
          <w:rFonts w:ascii="Times New Roman" w:hAnsi="Times New Roman"/>
          <w:sz w:val="28"/>
          <w:szCs w:val="28"/>
        </w:rPr>
        <w:t>ь</w:t>
      </w:r>
      <w:r w:rsidRPr="00023646">
        <w:rPr>
          <w:rFonts w:ascii="Times New Roman" w:hAnsi="Times New Roman"/>
          <w:sz w:val="28"/>
          <w:szCs w:val="28"/>
        </w:rPr>
        <w:t>ные с суффиксами, глаголы с приставками, прилагательные в сравнительной и превосходной степени;</w:t>
      </w:r>
    </w:p>
    <w:p w:rsidR="00023646" w:rsidRPr="00023646" w:rsidRDefault="00023646" w:rsidP="000236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3646">
        <w:rPr>
          <w:rFonts w:ascii="Times New Roman" w:hAnsi="Times New Roman"/>
          <w:sz w:val="28"/>
          <w:szCs w:val="28"/>
        </w:rPr>
        <w:t>•</w:t>
      </w:r>
      <w:r w:rsidRPr="00023646">
        <w:rPr>
          <w:rFonts w:ascii="Times New Roman" w:hAnsi="Times New Roman"/>
          <w:sz w:val="28"/>
          <w:szCs w:val="28"/>
        </w:rPr>
        <w:tab/>
        <w:t xml:space="preserve"> строит сложноподчиненные предложения, использует языковые средства для соединения их частей;</w:t>
      </w:r>
    </w:p>
    <w:p w:rsidR="00023646" w:rsidRPr="00023646" w:rsidRDefault="00023646" w:rsidP="000236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3646">
        <w:rPr>
          <w:rFonts w:ascii="Times New Roman" w:hAnsi="Times New Roman"/>
          <w:sz w:val="28"/>
          <w:szCs w:val="28"/>
        </w:rPr>
        <w:t xml:space="preserve">Связная речь </w:t>
      </w:r>
    </w:p>
    <w:p w:rsidR="00023646" w:rsidRPr="00023646" w:rsidRDefault="00023646" w:rsidP="000236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3646">
        <w:rPr>
          <w:rFonts w:ascii="Times New Roman" w:hAnsi="Times New Roman"/>
          <w:sz w:val="28"/>
          <w:szCs w:val="28"/>
        </w:rPr>
        <w:t>•</w:t>
      </w:r>
      <w:r w:rsidRPr="00023646">
        <w:rPr>
          <w:rFonts w:ascii="Times New Roman" w:hAnsi="Times New Roman"/>
          <w:sz w:val="28"/>
          <w:szCs w:val="28"/>
        </w:rPr>
        <w:tab/>
        <w:t>содержательно и выразительно пересказывает литературные те</w:t>
      </w:r>
      <w:r w:rsidRPr="00023646">
        <w:rPr>
          <w:rFonts w:ascii="Times New Roman" w:hAnsi="Times New Roman"/>
          <w:sz w:val="28"/>
          <w:szCs w:val="28"/>
        </w:rPr>
        <w:t>к</w:t>
      </w:r>
      <w:r w:rsidRPr="00023646">
        <w:rPr>
          <w:rFonts w:ascii="Times New Roman" w:hAnsi="Times New Roman"/>
          <w:sz w:val="28"/>
          <w:szCs w:val="28"/>
        </w:rPr>
        <w:t>сты, драматизирует их и составляет рассказы о предметах, о содержании ка</w:t>
      </w:r>
      <w:r w:rsidRPr="00023646">
        <w:rPr>
          <w:rFonts w:ascii="Times New Roman" w:hAnsi="Times New Roman"/>
          <w:sz w:val="28"/>
          <w:szCs w:val="28"/>
        </w:rPr>
        <w:t>р</w:t>
      </w:r>
      <w:r w:rsidRPr="00023646">
        <w:rPr>
          <w:rFonts w:ascii="Times New Roman" w:hAnsi="Times New Roman"/>
          <w:sz w:val="28"/>
          <w:szCs w:val="28"/>
        </w:rPr>
        <w:t xml:space="preserve">тины, по набору картинок с последовательно развивающимся действием. </w:t>
      </w:r>
    </w:p>
    <w:p w:rsidR="00023646" w:rsidRPr="00023646" w:rsidRDefault="00023646" w:rsidP="000236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3646">
        <w:rPr>
          <w:rFonts w:ascii="Times New Roman" w:hAnsi="Times New Roman"/>
          <w:sz w:val="28"/>
          <w:szCs w:val="28"/>
        </w:rPr>
        <w:t>•</w:t>
      </w:r>
      <w:r w:rsidRPr="00023646">
        <w:rPr>
          <w:rFonts w:ascii="Times New Roman" w:hAnsi="Times New Roman"/>
          <w:sz w:val="28"/>
          <w:szCs w:val="28"/>
        </w:rPr>
        <w:tab/>
        <w:t xml:space="preserve">составляет план рассказа и придерживается его </w:t>
      </w:r>
    </w:p>
    <w:p w:rsidR="00023646" w:rsidRPr="00023646" w:rsidRDefault="00023646" w:rsidP="000236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3646">
        <w:rPr>
          <w:rFonts w:ascii="Times New Roman" w:hAnsi="Times New Roman"/>
          <w:sz w:val="28"/>
          <w:szCs w:val="28"/>
        </w:rPr>
        <w:t xml:space="preserve">Подготовка к обучению грамоте </w:t>
      </w:r>
    </w:p>
    <w:p w:rsidR="00023646" w:rsidRPr="00023646" w:rsidRDefault="00023646" w:rsidP="000236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3646">
        <w:rPr>
          <w:rFonts w:ascii="Times New Roman" w:hAnsi="Times New Roman"/>
          <w:sz w:val="28"/>
          <w:szCs w:val="28"/>
        </w:rPr>
        <w:t>•</w:t>
      </w:r>
      <w:r w:rsidRPr="00023646">
        <w:rPr>
          <w:rFonts w:ascii="Times New Roman" w:hAnsi="Times New Roman"/>
          <w:sz w:val="28"/>
          <w:szCs w:val="28"/>
        </w:rPr>
        <w:tab/>
        <w:t>имеет представление о предложении (без грамматического опр</w:t>
      </w:r>
      <w:r w:rsidRPr="00023646">
        <w:rPr>
          <w:rFonts w:ascii="Times New Roman" w:hAnsi="Times New Roman"/>
          <w:sz w:val="28"/>
          <w:szCs w:val="28"/>
        </w:rPr>
        <w:t>е</w:t>
      </w:r>
      <w:r w:rsidRPr="00023646">
        <w:rPr>
          <w:rFonts w:ascii="Times New Roman" w:hAnsi="Times New Roman"/>
          <w:sz w:val="28"/>
          <w:szCs w:val="28"/>
        </w:rPr>
        <w:t xml:space="preserve">деления). </w:t>
      </w:r>
    </w:p>
    <w:p w:rsidR="00023646" w:rsidRPr="00023646" w:rsidRDefault="00023646" w:rsidP="000236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3646">
        <w:rPr>
          <w:rFonts w:ascii="Times New Roman" w:hAnsi="Times New Roman"/>
          <w:sz w:val="28"/>
          <w:szCs w:val="28"/>
        </w:rPr>
        <w:t>•</w:t>
      </w:r>
      <w:r w:rsidRPr="00023646">
        <w:rPr>
          <w:rFonts w:ascii="Times New Roman" w:hAnsi="Times New Roman"/>
          <w:sz w:val="28"/>
          <w:szCs w:val="28"/>
        </w:rPr>
        <w:tab/>
        <w:t xml:space="preserve">умеет составлять предложения, членить простые предложения (без союзов и предлогов) на слова с указанием их последовательности. </w:t>
      </w:r>
    </w:p>
    <w:p w:rsidR="00023646" w:rsidRPr="00023646" w:rsidRDefault="00023646" w:rsidP="000236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3646">
        <w:rPr>
          <w:rFonts w:ascii="Times New Roman" w:hAnsi="Times New Roman"/>
          <w:sz w:val="28"/>
          <w:szCs w:val="28"/>
        </w:rPr>
        <w:t>•</w:t>
      </w:r>
      <w:r w:rsidRPr="00023646">
        <w:rPr>
          <w:rFonts w:ascii="Times New Roman" w:hAnsi="Times New Roman"/>
          <w:sz w:val="28"/>
          <w:szCs w:val="28"/>
        </w:rPr>
        <w:tab/>
        <w:t>умеет делить двусложные и трехсложные слова с открытыми сл</w:t>
      </w:r>
      <w:r w:rsidRPr="00023646">
        <w:rPr>
          <w:rFonts w:ascii="Times New Roman" w:hAnsi="Times New Roman"/>
          <w:sz w:val="28"/>
          <w:szCs w:val="28"/>
        </w:rPr>
        <w:t>о</w:t>
      </w:r>
      <w:r w:rsidRPr="00023646">
        <w:rPr>
          <w:rFonts w:ascii="Times New Roman" w:hAnsi="Times New Roman"/>
          <w:sz w:val="28"/>
          <w:szCs w:val="28"/>
        </w:rPr>
        <w:t>гами (на-</w:t>
      </w:r>
      <w:proofErr w:type="spellStart"/>
      <w:r w:rsidRPr="00023646">
        <w:rPr>
          <w:rFonts w:ascii="Times New Roman" w:hAnsi="Times New Roman"/>
          <w:sz w:val="28"/>
          <w:szCs w:val="28"/>
        </w:rPr>
        <w:t>шаМ</w:t>
      </w:r>
      <w:proofErr w:type="gramStart"/>
      <w:r w:rsidRPr="00023646">
        <w:rPr>
          <w:rFonts w:ascii="Times New Roman" w:hAnsi="Times New Roman"/>
          <w:sz w:val="28"/>
          <w:szCs w:val="28"/>
        </w:rPr>
        <w:t>а</w:t>
      </w:r>
      <w:proofErr w:type="spellEnd"/>
      <w:r w:rsidRPr="00023646">
        <w:rPr>
          <w:rFonts w:ascii="Times New Roman" w:hAnsi="Times New Roman"/>
          <w:sz w:val="28"/>
          <w:szCs w:val="28"/>
        </w:rPr>
        <w:t>-</w:t>
      </w:r>
      <w:proofErr w:type="gramEnd"/>
      <w:r w:rsidRPr="000236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3646">
        <w:rPr>
          <w:rFonts w:ascii="Times New Roman" w:hAnsi="Times New Roman"/>
          <w:sz w:val="28"/>
          <w:szCs w:val="28"/>
        </w:rPr>
        <w:t>ша</w:t>
      </w:r>
      <w:proofErr w:type="spellEnd"/>
      <w:r w:rsidRPr="000236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3646">
        <w:rPr>
          <w:rFonts w:ascii="Times New Roman" w:hAnsi="Times New Roman"/>
          <w:sz w:val="28"/>
          <w:szCs w:val="28"/>
        </w:rPr>
        <w:t>ма</w:t>
      </w:r>
      <w:proofErr w:type="spellEnd"/>
      <w:r w:rsidRPr="00023646">
        <w:rPr>
          <w:rFonts w:ascii="Times New Roman" w:hAnsi="Times New Roman"/>
          <w:sz w:val="28"/>
          <w:szCs w:val="28"/>
        </w:rPr>
        <w:t xml:space="preserve">-ли-на, </w:t>
      </w:r>
      <w:proofErr w:type="spellStart"/>
      <w:r w:rsidRPr="00023646">
        <w:rPr>
          <w:rFonts w:ascii="Times New Roman" w:hAnsi="Times New Roman"/>
          <w:sz w:val="28"/>
          <w:szCs w:val="28"/>
        </w:rPr>
        <w:t>бе</w:t>
      </w:r>
      <w:proofErr w:type="spellEnd"/>
      <w:r w:rsidRPr="00023646">
        <w:rPr>
          <w:rFonts w:ascii="Times New Roman" w:hAnsi="Times New Roman"/>
          <w:sz w:val="28"/>
          <w:szCs w:val="28"/>
        </w:rPr>
        <w:t xml:space="preserve">-ре-за) на части, составлять слова из слогов (устно), выделять последовательность звуков в простых словах. </w:t>
      </w:r>
    </w:p>
    <w:p w:rsidR="00023646" w:rsidRPr="00023646" w:rsidRDefault="00023646" w:rsidP="000236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3646">
        <w:rPr>
          <w:rFonts w:ascii="Times New Roman" w:hAnsi="Times New Roman"/>
          <w:sz w:val="28"/>
          <w:szCs w:val="28"/>
        </w:rPr>
        <w:t xml:space="preserve">Приобщение к художественной литературе </w:t>
      </w:r>
    </w:p>
    <w:p w:rsidR="00023646" w:rsidRPr="00023646" w:rsidRDefault="00023646" w:rsidP="000236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3646">
        <w:rPr>
          <w:rFonts w:ascii="Times New Roman" w:hAnsi="Times New Roman"/>
          <w:sz w:val="28"/>
          <w:szCs w:val="28"/>
        </w:rPr>
        <w:t>•</w:t>
      </w:r>
      <w:r w:rsidRPr="00023646">
        <w:rPr>
          <w:rFonts w:ascii="Times New Roman" w:hAnsi="Times New Roman"/>
          <w:sz w:val="28"/>
          <w:szCs w:val="28"/>
        </w:rPr>
        <w:tab/>
        <w:t>различает жанры литературных произведений, знает сказки, ра</w:t>
      </w:r>
      <w:r w:rsidRPr="00023646">
        <w:rPr>
          <w:rFonts w:ascii="Times New Roman" w:hAnsi="Times New Roman"/>
          <w:sz w:val="28"/>
          <w:szCs w:val="28"/>
        </w:rPr>
        <w:t>с</w:t>
      </w:r>
      <w:r w:rsidRPr="00023646">
        <w:rPr>
          <w:rFonts w:ascii="Times New Roman" w:hAnsi="Times New Roman"/>
          <w:sz w:val="28"/>
          <w:szCs w:val="28"/>
        </w:rPr>
        <w:t xml:space="preserve">сказы, стихотворения; запоминает считалки, скороговорки, загадки, большие произведения. </w:t>
      </w:r>
      <w:proofErr w:type="gramEnd"/>
    </w:p>
    <w:p w:rsidR="00023646" w:rsidRPr="00023646" w:rsidRDefault="00023646" w:rsidP="000236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3646">
        <w:rPr>
          <w:rFonts w:ascii="Times New Roman" w:hAnsi="Times New Roman"/>
          <w:sz w:val="28"/>
          <w:szCs w:val="28"/>
        </w:rPr>
        <w:t>•</w:t>
      </w:r>
      <w:r w:rsidRPr="00023646">
        <w:rPr>
          <w:rFonts w:ascii="Times New Roman" w:hAnsi="Times New Roman"/>
          <w:sz w:val="28"/>
          <w:szCs w:val="28"/>
        </w:rPr>
        <w:tab/>
        <w:t xml:space="preserve">у ребенка развито чувство юмора. </w:t>
      </w:r>
    </w:p>
    <w:p w:rsidR="00023646" w:rsidRPr="00023646" w:rsidRDefault="00023646" w:rsidP="000236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3646">
        <w:rPr>
          <w:rFonts w:ascii="Times New Roman" w:hAnsi="Times New Roman"/>
          <w:sz w:val="28"/>
          <w:szCs w:val="28"/>
        </w:rPr>
        <w:t>•</w:t>
      </w:r>
      <w:r w:rsidRPr="00023646">
        <w:rPr>
          <w:rFonts w:ascii="Times New Roman" w:hAnsi="Times New Roman"/>
          <w:sz w:val="28"/>
          <w:szCs w:val="28"/>
        </w:rPr>
        <w:tab/>
        <w:t xml:space="preserve">знает иллюстраторов книг. </w:t>
      </w:r>
    </w:p>
    <w:p w:rsidR="00023646" w:rsidRPr="00CB7097" w:rsidRDefault="00023646" w:rsidP="000236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3646">
        <w:rPr>
          <w:rFonts w:ascii="Times New Roman" w:hAnsi="Times New Roman"/>
          <w:sz w:val="28"/>
          <w:szCs w:val="28"/>
        </w:rPr>
        <w:t>•</w:t>
      </w:r>
      <w:r w:rsidRPr="00023646">
        <w:rPr>
          <w:rFonts w:ascii="Times New Roman" w:hAnsi="Times New Roman"/>
          <w:sz w:val="28"/>
          <w:szCs w:val="28"/>
        </w:rPr>
        <w:tab/>
        <w:t>выразительно читает стихотворение, пересказывает отрывок из сказки, рассказа.</w:t>
      </w:r>
    </w:p>
    <w:p w:rsidR="00A425EB" w:rsidRPr="00CB7097" w:rsidRDefault="00CB7097" w:rsidP="00CB7097">
      <w:pPr>
        <w:pStyle w:val="1"/>
        <w:jc w:val="center"/>
        <w:rPr>
          <w:rFonts w:ascii="Times New Roman" w:hAnsi="Times New Roman"/>
          <w:bCs w:val="0"/>
          <w:color w:val="auto"/>
          <w:lang w:val="ru-RU"/>
        </w:rPr>
      </w:pPr>
      <w:bookmarkStart w:id="7" w:name="_Toc22078035"/>
      <w:r>
        <w:rPr>
          <w:rFonts w:ascii="Times New Roman" w:hAnsi="Times New Roman"/>
          <w:bCs w:val="0"/>
          <w:color w:val="auto"/>
          <w:lang w:val="ru-RU"/>
        </w:rPr>
        <w:t>2</w:t>
      </w:r>
      <w:r w:rsidR="000D63DA">
        <w:rPr>
          <w:rFonts w:ascii="Times New Roman" w:hAnsi="Times New Roman"/>
          <w:bCs w:val="0"/>
          <w:color w:val="auto"/>
          <w:lang w:val="ru-RU"/>
        </w:rPr>
        <w:t xml:space="preserve">. </w:t>
      </w:r>
      <w:r>
        <w:rPr>
          <w:rFonts w:ascii="Times New Roman" w:hAnsi="Times New Roman"/>
          <w:bCs w:val="0"/>
          <w:color w:val="auto"/>
          <w:lang w:val="ru-RU"/>
        </w:rPr>
        <w:t xml:space="preserve"> </w:t>
      </w:r>
      <w:r w:rsidR="00B755C0" w:rsidRPr="00CB7097">
        <w:rPr>
          <w:rFonts w:ascii="Times New Roman" w:hAnsi="Times New Roman"/>
          <w:bCs w:val="0"/>
          <w:color w:val="auto"/>
          <w:lang w:val="ru-RU"/>
        </w:rPr>
        <w:t>СОДЕРЖАТЕЛЬНЫЙ</w:t>
      </w:r>
      <w:r w:rsidR="007F6640" w:rsidRPr="00CB7097">
        <w:rPr>
          <w:rFonts w:ascii="Times New Roman" w:hAnsi="Times New Roman"/>
          <w:bCs w:val="0"/>
          <w:color w:val="auto"/>
          <w:lang w:val="ru-RU"/>
        </w:rPr>
        <w:t xml:space="preserve"> РАЗДЕЛ</w:t>
      </w:r>
      <w:bookmarkEnd w:id="7"/>
    </w:p>
    <w:p w:rsidR="00F15884" w:rsidRPr="00190434" w:rsidRDefault="008C27C2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35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ab/>
      </w:r>
      <w:r w:rsidR="00F15884" w:rsidRPr="0019043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96681" w:rsidRPr="00CB7097" w:rsidRDefault="00196681" w:rsidP="00CB7097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8" w:name="_Toc22078036"/>
      <w:r w:rsidRPr="00CB7097">
        <w:rPr>
          <w:rFonts w:ascii="Times New Roman" w:hAnsi="Times New Roman"/>
          <w:color w:val="auto"/>
          <w:sz w:val="28"/>
          <w:szCs w:val="28"/>
          <w:lang w:val="ru-RU"/>
        </w:rPr>
        <w:t>2.1. Особенности организации логопедических занятий</w:t>
      </w:r>
      <w:bookmarkEnd w:id="8"/>
    </w:p>
    <w:p w:rsidR="00CB7097" w:rsidRDefault="00CB7097" w:rsidP="00334E3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550DA" w:rsidRPr="003550DA" w:rsidRDefault="003550DA" w:rsidP="00355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50DA">
        <w:rPr>
          <w:rFonts w:ascii="Times New Roman" w:hAnsi="Times New Roman"/>
          <w:sz w:val="28"/>
          <w:szCs w:val="28"/>
          <w:lang w:val="ru-RU"/>
        </w:rPr>
        <w:t>Содержание коррекционной работы, в соответствии с Федеральным государственным образовательным ста</w:t>
      </w:r>
      <w:r w:rsidR="000F19DC">
        <w:rPr>
          <w:rFonts w:ascii="Times New Roman" w:hAnsi="Times New Roman"/>
          <w:sz w:val="28"/>
          <w:szCs w:val="28"/>
          <w:lang w:val="ru-RU"/>
        </w:rPr>
        <w:t>ндарто</w:t>
      </w:r>
      <w:r w:rsidR="005D75C7">
        <w:rPr>
          <w:rFonts w:ascii="Times New Roman" w:hAnsi="Times New Roman"/>
          <w:sz w:val="28"/>
          <w:szCs w:val="28"/>
          <w:lang w:val="ru-RU"/>
        </w:rPr>
        <w:t>м дошкольного образования,</w:t>
      </w:r>
      <w:r w:rsidRPr="003550DA">
        <w:rPr>
          <w:rFonts w:ascii="Times New Roman" w:hAnsi="Times New Roman"/>
          <w:sz w:val="28"/>
          <w:szCs w:val="28"/>
          <w:lang w:val="ru-RU"/>
        </w:rPr>
        <w:t xml:space="preserve"> направлено на создание системы комплексной помощи детям с </w:t>
      </w:r>
      <w:r w:rsidR="005D75C7">
        <w:rPr>
          <w:rFonts w:ascii="Times New Roman" w:hAnsi="Times New Roman"/>
          <w:sz w:val="28"/>
          <w:szCs w:val="28"/>
          <w:lang w:val="ru-RU"/>
        </w:rPr>
        <w:t>речевыми нарушениями</w:t>
      </w:r>
      <w:r w:rsidRPr="003550DA">
        <w:rPr>
          <w:rFonts w:ascii="Times New Roman" w:hAnsi="Times New Roman"/>
          <w:sz w:val="28"/>
          <w:szCs w:val="28"/>
          <w:lang w:val="ru-RU"/>
        </w:rPr>
        <w:t>,</w:t>
      </w:r>
      <w:r w:rsidR="005D75C7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3550DA">
        <w:rPr>
          <w:rFonts w:ascii="Times New Roman" w:hAnsi="Times New Roman"/>
          <w:sz w:val="28"/>
          <w:szCs w:val="28"/>
          <w:lang w:val="ru-RU"/>
        </w:rPr>
        <w:t>освоении основной образовательной программы дошкольн</w:t>
      </w:r>
      <w:r w:rsidRPr="003550DA">
        <w:rPr>
          <w:rFonts w:ascii="Times New Roman" w:hAnsi="Times New Roman"/>
          <w:sz w:val="28"/>
          <w:szCs w:val="28"/>
          <w:lang w:val="ru-RU"/>
        </w:rPr>
        <w:t>о</w:t>
      </w:r>
      <w:r w:rsidRPr="003550DA">
        <w:rPr>
          <w:rFonts w:ascii="Times New Roman" w:hAnsi="Times New Roman"/>
          <w:sz w:val="28"/>
          <w:szCs w:val="28"/>
          <w:lang w:val="ru-RU"/>
        </w:rPr>
        <w:t>го образования.</w:t>
      </w:r>
    </w:p>
    <w:p w:rsidR="003550DA" w:rsidRPr="003550DA" w:rsidRDefault="003550DA" w:rsidP="00355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50DA">
        <w:rPr>
          <w:rFonts w:ascii="Times New Roman" w:hAnsi="Times New Roman"/>
          <w:sz w:val="28"/>
          <w:szCs w:val="28"/>
          <w:lang w:val="ru-RU"/>
        </w:rPr>
        <w:t>Эффективность коррекционно-воспитательной работы определяется чёткой организацией детей в период их пребывания в детском саду, правил</w:t>
      </w:r>
      <w:r w:rsidRPr="003550DA">
        <w:rPr>
          <w:rFonts w:ascii="Times New Roman" w:hAnsi="Times New Roman"/>
          <w:sz w:val="28"/>
          <w:szCs w:val="28"/>
          <w:lang w:val="ru-RU"/>
        </w:rPr>
        <w:t>ь</w:t>
      </w:r>
      <w:r w:rsidRPr="003550DA">
        <w:rPr>
          <w:rFonts w:ascii="Times New Roman" w:hAnsi="Times New Roman"/>
          <w:sz w:val="28"/>
          <w:szCs w:val="28"/>
          <w:lang w:val="ru-RU"/>
        </w:rPr>
        <w:t>ным распределением нагрузки в течение дня, координацией и преемственн</w:t>
      </w:r>
      <w:r w:rsidRPr="003550DA">
        <w:rPr>
          <w:rFonts w:ascii="Times New Roman" w:hAnsi="Times New Roman"/>
          <w:sz w:val="28"/>
          <w:szCs w:val="28"/>
          <w:lang w:val="ru-RU"/>
        </w:rPr>
        <w:t>о</w:t>
      </w:r>
      <w:r w:rsidRPr="003550DA">
        <w:rPr>
          <w:rFonts w:ascii="Times New Roman" w:hAnsi="Times New Roman"/>
          <w:sz w:val="28"/>
          <w:szCs w:val="28"/>
          <w:lang w:val="ru-RU"/>
        </w:rPr>
        <w:t>стью в работе всех субъектов коррекционного процесса: логопеда, психолога, родителей и педагогов.</w:t>
      </w:r>
    </w:p>
    <w:p w:rsidR="003550DA" w:rsidRPr="003550DA" w:rsidRDefault="003550DA" w:rsidP="00355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50DA">
        <w:rPr>
          <w:rFonts w:ascii="Times New Roman" w:hAnsi="Times New Roman"/>
          <w:sz w:val="28"/>
          <w:szCs w:val="28"/>
          <w:lang w:val="ru-RU"/>
        </w:rPr>
        <w:lastRenderedPageBreak/>
        <w:t>Организация деятельности логопеда, воспитателей и других специал</w:t>
      </w:r>
      <w:r w:rsidRPr="003550DA">
        <w:rPr>
          <w:rFonts w:ascii="Times New Roman" w:hAnsi="Times New Roman"/>
          <w:sz w:val="28"/>
          <w:szCs w:val="28"/>
          <w:lang w:val="ru-RU"/>
        </w:rPr>
        <w:t>и</w:t>
      </w:r>
      <w:r w:rsidRPr="003550DA">
        <w:rPr>
          <w:rFonts w:ascii="Times New Roman" w:hAnsi="Times New Roman"/>
          <w:sz w:val="28"/>
          <w:szCs w:val="28"/>
          <w:lang w:val="ru-RU"/>
        </w:rPr>
        <w:t>стов в течение года определяется поставленными задачами рабочей програ</w:t>
      </w:r>
      <w:r w:rsidRPr="003550DA">
        <w:rPr>
          <w:rFonts w:ascii="Times New Roman" w:hAnsi="Times New Roman"/>
          <w:sz w:val="28"/>
          <w:szCs w:val="28"/>
          <w:lang w:val="ru-RU"/>
        </w:rPr>
        <w:t>м</w:t>
      </w:r>
      <w:r w:rsidRPr="003550DA">
        <w:rPr>
          <w:rFonts w:ascii="Times New Roman" w:hAnsi="Times New Roman"/>
          <w:sz w:val="28"/>
          <w:szCs w:val="28"/>
          <w:lang w:val="ru-RU"/>
        </w:rPr>
        <w:t xml:space="preserve">мы. </w:t>
      </w:r>
    </w:p>
    <w:p w:rsidR="003550DA" w:rsidRPr="003550DA" w:rsidRDefault="003550DA" w:rsidP="00355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50DA">
        <w:rPr>
          <w:rFonts w:ascii="Times New Roman" w:hAnsi="Times New Roman"/>
          <w:sz w:val="28"/>
          <w:szCs w:val="28"/>
          <w:lang w:val="ru-RU"/>
        </w:rPr>
        <w:t>Логопедические  подгрупповые и индивидуальные занятия проводятся с 15 сентября.</w:t>
      </w:r>
    </w:p>
    <w:p w:rsidR="003550DA" w:rsidRPr="003550DA" w:rsidRDefault="003550DA" w:rsidP="00355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50DA">
        <w:rPr>
          <w:rFonts w:ascii="Times New Roman" w:hAnsi="Times New Roman"/>
          <w:sz w:val="28"/>
          <w:szCs w:val="28"/>
          <w:lang w:val="ru-RU"/>
        </w:rPr>
        <w:t>Для подгрупповых занятий объединяются дети одной возрастной гру</w:t>
      </w:r>
      <w:r w:rsidRPr="003550DA">
        <w:rPr>
          <w:rFonts w:ascii="Times New Roman" w:hAnsi="Times New Roman"/>
          <w:sz w:val="28"/>
          <w:szCs w:val="28"/>
          <w:lang w:val="ru-RU"/>
        </w:rPr>
        <w:t>п</w:t>
      </w:r>
      <w:r w:rsidRPr="003550DA">
        <w:rPr>
          <w:rFonts w:ascii="Times New Roman" w:hAnsi="Times New Roman"/>
          <w:sz w:val="28"/>
          <w:szCs w:val="28"/>
          <w:lang w:val="ru-RU"/>
        </w:rPr>
        <w:t>пы, имеющие сходные по характеру и степени выраженности речевые нар</w:t>
      </w:r>
      <w:r w:rsidRPr="003550DA">
        <w:rPr>
          <w:rFonts w:ascii="Times New Roman" w:hAnsi="Times New Roman"/>
          <w:sz w:val="28"/>
          <w:szCs w:val="28"/>
          <w:lang w:val="ru-RU"/>
        </w:rPr>
        <w:t>у</w:t>
      </w:r>
      <w:r w:rsidRPr="003550DA">
        <w:rPr>
          <w:rFonts w:ascii="Times New Roman" w:hAnsi="Times New Roman"/>
          <w:sz w:val="28"/>
          <w:szCs w:val="28"/>
          <w:lang w:val="ru-RU"/>
        </w:rPr>
        <w:t>шения, продолжительностью 20 - 30 минут.  Частота проведения индивид</w:t>
      </w:r>
      <w:r w:rsidRPr="003550DA">
        <w:rPr>
          <w:rFonts w:ascii="Times New Roman" w:hAnsi="Times New Roman"/>
          <w:sz w:val="28"/>
          <w:szCs w:val="28"/>
          <w:lang w:val="ru-RU"/>
        </w:rPr>
        <w:t>у</w:t>
      </w:r>
      <w:r w:rsidRPr="003550DA">
        <w:rPr>
          <w:rFonts w:ascii="Times New Roman" w:hAnsi="Times New Roman"/>
          <w:sz w:val="28"/>
          <w:szCs w:val="28"/>
          <w:lang w:val="ru-RU"/>
        </w:rPr>
        <w:t>альных занятий определяется характером и степенью выраженности речевого нарушения, возрастом и индивидуальными психофизическими особенност</w:t>
      </w:r>
      <w:r w:rsidRPr="003550DA">
        <w:rPr>
          <w:rFonts w:ascii="Times New Roman" w:hAnsi="Times New Roman"/>
          <w:sz w:val="28"/>
          <w:szCs w:val="28"/>
          <w:lang w:val="ru-RU"/>
        </w:rPr>
        <w:t>я</w:t>
      </w:r>
      <w:r w:rsidRPr="003550DA">
        <w:rPr>
          <w:rFonts w:ascii="Times New Roman" w:hAnsi="Times New Roman"/>
          <w:sz w:val="28"/>
          <w:szCs w:val="28"/>
          <w:lang w:val="ru-RU"/>
        </w:rPr>
        <w:t>ми детей.</w:t>
      </w:r>
    </w:p>
    <w:p w:rsidR="00196681" w:rsidRPr="00196681" w:rsidRDefault="003550DA" w:rsidP="00355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550DA">
        <w:rPr>
          <w:rFonts w:ascii="Times New Roman" w:hAnsi="Times New Roman"/>
          <w:sz w:val="28"/>
          <w:szCs w:val="28"/>
          <w:lang w:val="ru-RU"/>
        </w:rPr>
        <w:t>Данная  программа  может быть  успешно реализована при условии включения в коррекционно-развивающую деятельность родителей (или лиц, их заменяющих), а также  педагогов  и  специалистов детского сада  (псих</w:t>
      </w:r>
      <w:r w:rsidRPr="003550DA">
        <w:rPr>
          <w:rFonts w:ascii="Times New Roman" w:hAnsi="Times New Roman"/>
          <w:sz w:val="28"/>
          <w:szCs w:val="28"/>
          <w:lang w:val="ru-RU"/>
        </w:rPr>
        <w:t>о</w:t>
      </w:r>
      <w:r w:rsidRPr="003550DA">
        <w:rPr>
          <w:rFonts w:ascii="Times New Roman" w:hAnsi="Times New Roman"/>
          <w:sz w:val="28"/>
          <w:szCs w:val="28"/>
          <w:lang w:val="ru-RU"/>
        </w:rPr>
        <w:t>лог, музыкальный руководитель, руководитель по физической  культуре</w:t>
      </w:r>
      <w:proofErr w:type="gramEnd"/>
    </w:p>
    <w:p w:rsidR="00196681" w:rsidRDefault="00196681" w:rsidP="00334E3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6D0C" w:rsidRPr="00CB7097" w:rsidRDefault="003917F8" w:rsidP="00CB7097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9" w:name="_Toc22078037"/>
      <w:r w:rsidRPr="00CB7097">
        <w:rPr>
          <w:rFonts w:ascii="Times New Roman" w:hAnsi="Times New Roman"/>
          <w:color w:val="auto"/>
          <w:sz w:val="28"/>
          <w:szCs w:val="28"/>
          <w:lang w:val="ru-RU"/>
        </w:rPr>
        <w:t>2.</w:t>
      </w:r>
      <w:r w:rsidR="00196681" w:rsidRPr="00CB7097">
        <w:rPr>
          <w:rFonts w:ascii="Times New Roman" w:hAnsi="Times New Roman"/>
          <w:color w:val="auto"/>
          <w:sz w:val="28"/>
          <w:szCs w:val="28"/>
          <w:lang w:val="ru-RU"/>
        </w:rPr>
        <w:t>2</w:t>
      </w:r>
      <w:r w:rsidR="00334E39" w:rsidRPr="00CB7097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="000D63D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334E39" w:rsidRPr="00CB7097">
        <w:rPr>
          <w:rFonts w:ascii="Times New Roman" w:hAnsi="Times New Roman"/>
          <w:color w:val="auto"/>
          <w:sz w:val="28"/>
          <w:szCs w:val="28"/>
          <w:lang w:val="ru-RU"/>
        </w:rPr>
        <w:t>Взаимодействие со специалистами</w:t>
      </w:r>
      <w:r w:rsidR="002A6D0C" w:rsidRPr="00CB7097">
        <w:rPr>
          <w:rFonts w:ascii="Times New Roman" w:hAnsi="Times New Roman"/>
          <w:color w:val="auto"/>
          <w:sz w:val="28"/>
          <w:szCs w:val="28"/>
          <w:lang w:val="ru-RU"/>
        </w:rPr>
        <w:t xml:space="preserve"> ДОУ</w:t>
      </w:r>
      <w:bookmarkEnd w:id="9"/>
    </w:p>
    <w:p w:rsidR="00905233" w:rsidRPr="009335C2" w:rsidRDefault="00905233" w:rsidP="009052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905233" w:rsidRPr="009335C2" w:rsidRDefault="00905233" w:rsidP="009052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35C2">
        <w:rPr>
          <w:rFonts w:ascii="Times New Roman" w:hAnsi="Times New Roman"/>
          <w:sz w:val="28"/>
          <w:szCs w:val="28"/>
          <w:lang w:val="ru-RU"/>
        </w:rPr>
        <w:t>Устранение речевых нарушений у детей требует комплексного подх</w:t>
      </w:r>
      <w:r w:rsidRPr="009335C2">
        <w:rPr>
          <w:rFonts w:ascii="Times New Roman" w:hAnsi="Times New Roman"/>
          <w:sz w:val="28"/>
          <w:szCs w:val="28"/>
          <w:lang w:val="ru-RU"/>
        </w:rPr>
        <w:t>о</w:t>
      </w:r>
      <w:r w:rsidRPr="009335C2">
        <w:rPr>
          <w:rFonts w:ascii="Times New Roman" w:hAnsi="Times New Roman"/>
          <w:sz w:val="28"/>
          <w:szCs w:val="28"/>
          <w:lang w:val="ru-RU"/>
        </w:rPr>
        <w:t>да, объединения усилий всех специалистов дошкольного учреждения, п</w:t>
      </w:r>
      <w:r w:rsidRPr="009335C2">
        <w:rPr>
          <w:rFonts w:ascii="Times New Roman" w:hAnsi="Times New Roman"/>
          <w:sz w:val="28"/>
          <w:szCs w:val="28"/>
          <w:lang w:val="ru-RU"/>
        </w:rPr>
        <w:t>о</w:t>
      </w:r>
      <w:r w:rsidRPr="009335C2">
        <w:rPr>
          <w:rFonts w:ascii="Times New Roman" w:hAnsi="Times New Roman"/>
          <w:sz w:val="28"/>
          <w:szCs w:val="28"/>
          <w:lang w:val="ru-RU"/>
        </w:rPr>
        <w:t>скольку речевые нарушения связаны с целым рядом причин как биологич</w:t>
      </w:r>
      <w:r w:rsidRPr="009335C2">
        <w:rPr>
          <w:rFonts w:ascii="Times New Roman" w:hAnsi="Times New Roman"/>
          <w:sz w:val="28"/>
          <w:szCs w:val="28"/>
          <w:lang w:val="ru-RU"/>
        </w:rPr>
        <w:t>е</w:t>
      </w:r>
      <w:r w:rsidRPr="009335C2">
        <w:rPr>
          <w:rFonts w:ascii="Times New Roman" w:hAnsi="Times New Roman"/>
          <w:sz w:val="28"/>
          <w:szCs w:val="28"/>
          <w:lang w:val="ru-RU"/>
        </w:rPr>
        <w:t>ского, так психологического и социального характера.</w:t>
      </w:r>
    </w:p>
    <w:p w:rsidR="00334E39" w:rsidRDefault="00905233" w:rsidP="00334E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7097">
        <w:rPr>
          <w:rFonts w:ascii="Times New Roman" w:eastAsia="TimesNewRomanPS-BoldMT" w:hAnsi="Times New Roman"/>
          <w:bCs/>
          <w:sz w:val="28"/>
          <w:szCs w:val="28"/>
          <w:lang w:val="ru-RU"/>
        </w:rPr>
        <w:t>Комплексный подход</w:t>
      </w:r>
      <w:r w:rsidRPr="009335C2">
        <w:rPr>
          <w:rFonts w:ascii="Times New Roman" w:eastAsia="TimesNewRomanPS-BoldMT" w:hAnsi="Times New Roman"/>
          <w:b/>
          <w:bCs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sz w:val="28"/>
          <w:szCs w:val="28"/>
          <w:lang w:val="ru-RU"/>
        </w:rPr>
        <w:t>предполагает сочетание коррекционно-педагогической и лечебно-оздоровительной работы, направленной на норм</w:t>
      </w:r>
      <w:r w:rsidRPr="009335C2">
        <w:rPr>
          <w:rFonts w:ascii="Times New Roman" w:hAnsi="Times New Roman"/>
          <w:sz w:val="28"/>
          <w:szCs w:val="28"/>
          <w:lang w:val="ru-RU"/>
        </w:rPr>
        <w:t>а</w:t>
      </w:r>
      <w:r w:rsidRPr="009335C2">
        <w:rPr>
          <w:rFonts w:ascii="Times New Roman" w:hAnsi="Times New Roman"/>
          <w:sz w:val="28"/>
          <w:szCs w:val="28"/>
          <w:lang w:val="ru-RU"/>
        </w:rPr>
        <w:t>лизацию всех сторон речи, развитие моторики и познавательных психич</w:t>
      </w:r>
      <w:r w:rsidRPr="009335C2">
        <w:rPr>
          <w:rFonts w:ascii="Times New Roman" w:hAnsi="Times New Roman"/>
          <w:sz w:val="28"/>
          <w:szCs w:val="28"/>
          <w:lang w:val="ru-RU"/>
        </w:rPr>
        <w:t>е</w:t>
      </w:r>
      <w:r w:rsidRPr="009335C2">
        <w:rPr>
          <w:rFonts w:ascii="Times New Roman" w:hAnsi="Times New Roman"/>
          <w:sz w:val="28"/>
          <w:szCs w:val="28"/>
          <w:lang w:val="ru-RU"/>
        </w:rPr>
        <w:t>ских процессов, воспитание личности ребенка и оздоровление организма в целом. Активно воздействуя на ребенка специфическими профессиональн</w:t>
      </w:r>
      <w:r w:rsidRPr="009335C2">
        <w:rPr>
          <w:rFonts w:ascii="Times New Roman" w:hAnsi="Times New Roman"/>
          <w:sz w:val="28"/>
          <w:szCs w:val="28"/>
          <w:lang w:val="ru-RU"/>
        </w:rPr>
        <w:t>ы</w:t>
      </w:r>
      <w:r w:rsidRPr="009335C2">
        <w:rPr>
          <w:rFonts w:ascii="Times New Roman" w:hAnsi="Times New Roman"/>
          <w:sz w:val="28"/>
          <w:szCs w:val="28"/>
          <w:lang w:val="ru-RU"/>
        </w:rPr>
        <w:t>ми средствами, педагоги строят свою работу на основе общих педагогич</w:t>
      </w:r>
      <w:r w:rsidRPr="009335C2">
        <w:rPr>
          <w:rFonts w:ascii="Times New Roman" w:hAnsi="Times New Roman"/>
          <w:sz w:val="28"/>
          <w:szCs w:val="28"/>
          <w:lang w:val="ru-RU"/>
        </w:rPr>
        <w:t>е</w:t>
      </w:r>
      <w:r w:rsidRPr="009335C2">
        <w:rPr>
          <w:rFonts w:ascii="Times New Roman" w:hAnsi="Times New Roman"/>
          <w:sz w:val="28"/>
          <w:szCs w:val="28"/>
          <w:lang w:val="ru-RU"/>
        </w:rPr>
        <w:t>ских принципов. При этом, определяя объективно существующие точки с</w:t>
      </w:r>
      <w:r w:rsidRPr="009335C2">
        <w:rPr>
          <w:rFonts w:ascii="Times New Roman" w:hAnsi="Times New Roman"/>
          <w:sz w:val="28"/>
          <w:szCs w:val="28"/>
          <w:lang w:val="ru-RU"/>
        </w:rPr>
        <w:t>о</w:t>
      </w:r>
      <w:r w:rsidRPr="009335C2">
        <w:rPr>
          <w:rFonts w:ascii="Times New Roman" w:hAnsi="Times New Roman"/>
          <w:sz w:val="28"/>
          <w:szCs w:val="28"/>
          <w:lang w:val="ru-RU"/>
        </w:rPr>
        <w:t>прикосновения различных педагогических областей, каждый педагог ос</w:t>
      </w:r>
      <w:r w:rsidRPr="009335C2">
        <w:rPr>
          <w:rFonts w:ascii="Times New Roman" w:hAnsi="Times New Roman"/>
          <w:sz w:val="28"/>
          <w:szCs w:val="28"/>
          <w:lang w:val="ru-RU"/>
        </w:rPr>
        <w:t>у</w:t>
      </w:r>
      <w:r w:rsidRPr="009335C2">
        <w:rPr>
          <w:rFonts w:ascii="Times New Roman" w:hAnsi="Times New Roman"/>
          <w:sz w:val="28"/>
          <w:szCs w:val="28"/>
          <w:lang w:val="ru-RU"/>
        </w:rPr>
        <w:t>ществляет свою работу не обособлено, а дополняя и углубляя влияние др</w:t>
      </w:r>
      <w:r w:rsidRPr="009335C2">
        <w:rPr>
          <w:rFonts w:ascii="Times New Roman" w:hAnsi="Times New Roman"/>
          <w:sz w:val="28"/>
          <w:szCs w:val="28"/>
          <w:lang w:val="ru-RU"/>
        </w:rPr>
        <w:t>у</w:t>
      </w:r>
      <w:r w:rsidRPr="009335C2">
        <w:rPr>
          <w:rFonts w:ascii="Times New Roman" w:hAnsi="Times New Roman"/>
          <w:sz w:val="28"/>
          <w:szCs w:val="28"/>
          <w:lang w:val="ru-RU"/>
        </w:rPr>
        <w:t>гих. Поэтому, учитывая индивидуальные особенности каждого ребенка с нарушениями речи, специалисты детского сада намечают единый комплекс совместной коррекционно-педагогической работы, направленной на форм</w:t>
      </w:r>
      <w:r w:rsidRPr="009335C2">
        <w:rPr>
          <w:rFonts w:ascii="Times New Roman" w:hAnsi="Times New Roman"/>
          <w:sz w:val="28"/>
          <w:szCs w:val="28"/>
          <w:lang w:val="ru-RU"/>
        </w:rPr>
        <w:t>и</w:t>
      </w:r>
      <w:r w:rsidRPr="009335C2">
        <w:rPr>
          <w:rFonts w:ascii="Times New Roman" w:hAnsi="Times New Roman"/>
          <w:sz w:val="28"/>
          <w:szCs w:val="28"/>
          <w:lang w:val="ru-RU"/>
        </w:rPr>
        <w:t>рование и развитие двигательной, интеллектуальной, речевой и социально-эмоциональной сфер развития личности ребенка-дошкольника.</w:t>
      </w:r>
    </w:p>
    <w:p w:rsidR="00905233" w:rsidRPr="009335C2" w:rsidRDefault="00905233" w:rsidP="00334E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35C2">
        <w:rPr>
          <w:rFonts w:ascii="Times New Roman" w:hAnsi="Times New Roman"/>
          <w:sz w:val="28"/>
          <w:szCs w:val="28"/>
          <w:lang w:val="ru-RU"/>
        </w:rPr>
        <w:t>Четкое представление всеми взрослыми, окружающими ребенка, цели своей деятельности, которая заключается, с одной стороны, в полноценном развитии ребенка, имеющего отклонения в речевом развитии (или какие-либо другие нарушения), а с другой - в слаженном взаимодействии между собой.</w:t>
      </w:r>
    </w:p>
    <w:p w:rsidR="00905233" w:rsidRDefault="00905233" w:rsidP="002A6D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335C2">
        <w:rPr>
          <w:rFonts w:ascii="Times New Roman" w:hAnsi="Times New Roman"/>
          <w:sz w:val="28"/>
          <w:szCs w:val="28"/>
          <w:lang w:val="ru-RU"/>
        </w:rPr>
        <w:t>Каждый из участников процесса формирования единого коррекционно-образовательного пространства должен не только иметь верные представл</w:t>
      </w:r>
      <w:r w:rsidRPr="009335C2">
        <w:rPr>
          <w:rFonts w:ascii="Times New Roman" w:hAnsi="Times New Roman"/>
          <w:sz w:val="28"/>
          <w:szCs w:val="28"/>
          <w:lang w:val="ru-RU"/>
        </w:rPr>
        <w:t>е</w:t>
      </w:r>
      <w:r w:rsidRPr="009335C2">
        <w:rPr>
          <w:rFonts w:ascii="Times New Roman" w:hAnsi="Times New Roman"/>
          <w:sz w:val="28"/>
          <w:szCs w:val="28"/>
          <w:lang w:val="ru-RU"/>
        </w:rPr>
        <w:t>ния о том, каким необходимо быть этому пространству, но и нести отве</w:t>
      </w:r>
      <w:r w:rsidRPr="009335C2">
        <w:rPr>
          <w:rFonts w:ascii="Times New Roman" w:hAnsi="Times New Roman"/>
          <w:sz w:val="28"/>
          <w:szCs w:val="28"/>
          <w:lang w:val="ru-RU"/>
        </w:rPr>
        <w:t>т</w:t>
      </w:r>
      <w:r w:rsidRPr="009335C2">
        <w:rPr>
          <w:rFonts w:ascii="Times New Roman" w:hAnsi="Times New Roman"/>
          <w:sz w:val="28"/>
          <w:szCs w:val="28"/>
          <w:lang w:val="ru-RU"/>
        </w:rPr>
        <w:lastRenderedPageBreak/>
        <w:t>ственность за свой отрезок этого пространства и осуществлять двухсторо</w:t>
      </w:r>
      <w:r w:rsidRPr="009335C2">
        <w:rPr>
          <w:rFonts w:ascii="Times New Roman" w:hAnsi="Times New Roman"/>
          <w:sz w:val="28"/>
          <w:szCs w:val="28"/>
          <w:lang w:val="ru-RU"/>
        </w:rPr>
        <w:t>н</w:t>
      </w:r>
      <w:r w:rsidRPr="009335C2">
        <w:rPr>
          <w:rFonts w:ascii="Times New Roman" w:hAnsi="Times New Roman"/>
          <w:sz w:val="28"/>
          <w:szCs w:val="28"/>
          <w:lang w:val="ru-RU"/>
        </w:rPr>
        <w:t>нюю связь с другими участниками этого процесса.</w:t>
      </w:r>
    </w:p>
    <w:p w:rsidR="00E60C8A" w:rsidRPr="00992E95" w:rsidRDefault="00E60C8A" w:rsidP="009052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2E95">
        <w:rPr>
          <w:rFonts w:ascii="Times New Roman" w:hAnsi="Times New Roman"/>
          <w:sz w:val="28"/>
          <w:szCs w:val="28"/>
          <w:lang w:val="ru-RU"/>
        </w:rPr>
        <w:t>Нарушение речевой деятельности у детей носит многоаспектный х</w:t>
      </w:r>
      <w:r w:rsidRPr="00992E95">
        <w:rPr>
          <w:rFonts w:ascii="Times New Roman" w:hAnsi="Times New Roman"/>
          <w:sz w:val="28"/>
          <w:szCs w:val="28"/>
          <w:lang w:val="ru-RU"/>
        </w:rPr>
        <w:t>а</w:t>
      </w:r>
      <w:r w:rsidRPr="00992E95">
        <w:rPr>
          <w:rFonts w:ascii="Times New Roman" w:hAnsi="Times New Roman"/>
          <w:sz w:val="28"/>
          <w:szCs w:val="28"/>
          <w:lang w:val="ru-RU"/>
        </w:rPr>
        <w:t>рактер, требующий выработки единой стратегии, методической и организ</w:t>
      </w:r>
      <w:r w:rsidRPr="00992E95">
        <w:rPr>
          <w:rFonts w:ascii="Times New Roman" w:hAnsi="Times New Roman"/>
          <w:sz w:val="28"/>
          <w:szCs w:val="28"/>
          <w:lang w:val="ru-RU"/>
        </w:rPr>
        <w:t>а</w:t>
      </w:r>
      <w:r w:rsidRPr="00992E95">
        <w:rPr>
          <w:rFonts w:ascii="Times New Roman" w:hAnsi="Times New Roman"/>
          <w:sz w:val="28"/>
          <w:szCs w:val="28"/>
          <w:lang w:val="ru-RU"/>
        </w:rPr>
        <w:t>ционной преемственности в решении воспитательно-коррекционных задач. Смысл комплексного подхода, прежде всего, в том, что действия педагогов должны быть направлены на интеграцию в целостную систему всех целен</w:t>
      </w:r>
      <w:r w:rsidRPr="00992E95">
        <w:rPr>
          <w:rFonts w:ascii="Times New Roman" w:hAnsi="Times New Roman"/>
          <w:sz w:val="28"/>
          <w:szCs w:val="28"/>
          <w:lang w:val="ru-RU"/>
        </w:rPr>
        <w:t>а</w:t>
      </w:r>
      <w:r w:rsidRPr="00992E95">
        <w:rPr>
          <w:rFonts w:ascii="Times New Roman" w:hAnsi="Times New Roman"/>
          <w:sz w:val="28"/>
          <w:szCs w:val="28"/>
          <w:lang w:val="ru-RU"/>
        </w:rPr>
        <w:t>правленных влияний на ребенка. Осознавая важность работы с детьми, им</w:t>
      </w:r>
      <w:r w:rsidRPr="00992E95">
        <w:rPr>
          <w:rFonts w:ascii="Times New Roman" w:hAnsi="Times New Roman"/>
          <w:sz w:val="28"/>
          <w:szCs w:val="28"/>
          <w:lang w:val="ru-RU"/>
        </w:rPr>
        <w:t>е</w:t>
      </w:r>
      <w:r w:rsidRPr="00992E95">
        <w:rPr>
          <w:rFonts w:ascii="Times New Roman" w:hAnsi="Times New Roman"/>
          <w:sz w:val="28"/>
          <w:szCs w:val="28"/>
          <w:lang w:val="ru-RU"/>
        </w:rPr>
        <w:t>ющими нарушения речи, воспитательно-образовательный процесс необход</w:t>
      </w:r>
      <w:r w:rsidRPr="00992E95">
        <w:rPr>
          <w:rFonts w:ascii="Times New Roman" w:hAnsi="Times New Roman"/>
          <w:sz w:val="28"/>
          <w:szCs w:val="28"/>
          <w:lang w:val="ru-RU"/>
        </w:rPr>
        <w:t>и</w:t>
      </w:r>
      <w:r w:rsidRPr="00992E95">
        <w:rPr>
          <w:rFonts w:ascii="Times New Roman" w:hAnsi="Times New Roman"/>
          <w:sz w:val="28"/>
          <w:szCs w:val="28"/>
          <w:lang w:val="ru-RU"/>
        </w:rPr>
        <w:t>мо строить на основе такой коррекционно-развивающей деятельности, кот</w:t>
      </w:r>
      <w:r w:rsidRPr="00992E95">
        <w:rPr>
          <w:rFonts w:ascii="Times New Roman" w:hAnsi="Times New Roman"/>
          <w:sz w:val="28"/>
          <w:szCs w:val="28"/>
          <w:lang w:val="ru-RU"/>
        </w:rPr>
        <w:t>о</w:t>
      </w:r>
      <w:r w:rsidRPr="00992E95">
        <w:rPr>
          <w:rFonts w:ascii="Times New Roman" w:hAnsi="Times New Roman"/>
          <w:sz w:val="28"/>
          <w:szCs w:val="28"/>
          <w:lang w:val="ru-RU"/>
        </w:rPr>
        <w:t>рая включает в себя создание творческого союза педагогов, объединенных общими целями. Цель: Создание единого коррекционно-развивающего пр</w:t>
      </w:r>
      <w:r w:rsidRPr="00992E95">
        <w:rPr>
          <w:rFonts w:ascii="Times New Roman" w:hAnsi="Times New Roman"/>
          <w:sz w:val="28"/>
          <w:szCs w:val="28"/>
          <w:lang w:val="ru-RU"/>
        </w:rPr>
        <w:t>о</w:t>
      </w:r>
      <w:r w:rsidRPr="00992E95">
        <w:rPr>
          <w:rFonts w:ascii="Times New Roman" w:hAnsi="Times New Roman"/>
          <w:sz w:val="28"/>
          <w:szCs w:val="28"/>
          <w:lang w:val="ru-RU"/>
        </w:rPr>
        <w:t>странства, поддерживать которое призваны не только логопед и воспитатели группы детского сада, которую посещает ребенок, но и узкие специалисты: психолог, музыкальный руководитель инструктор по физической культуре.</w:t>
      </w:r>
    </w:p>
    <w:p w:rsidR="00905233" w:rsidRDefault="008C78C7" w:rsidP="009052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78C7">
        <w:rPr>
          <w:rFonts w:ascii="Times New Roman" w:hAnsi="Times New Roman"/>
          <w:sz w:val="28"/>
          <w:szCs w:val="28"/>
          <w:lang w:val="ru-RU"/>
        </w:rPr>
        <w:t xml:space="preserve">Успех коррекционной работы </w:t>
      </w:r>
      <w:proofErr w:type="spellStart"/>
      <w:r w:rsidRPr="008C78C7">
        <w:rPr>
          <w:rFonts w:ascii="Times New Roman" w:hAnsi="Times New Roman"/>
          <w:sz w:val="28"/>
          <w:szCs w:val="28"/>
          <w:lang w:val="ru-RU"/>
        </w:rPr>
        <w:t>логопункта</w:t>
      </w:r>
      <w:proofErr w:type="spellEnd"/>
      <w:r w:rsidRPr="008C78C7">
        <w:rPr>
          <w:rFonts w:ascii="Times New Roman" w:hAnsi="Times New Roman"/>
          <w:sz w:val="28"/>
          <w:szCs w:val="28"/>
          <w:lang w:val="ru-RU"/>
        </w:rPr>
        <w:t xml:space="preserve"> определяется строгой, пр</w:t>
      </w:r>
      <w:r w:rsidRPr="008C78C7">
        <w:rPr>
          <w:rFonts w:ascii="Times New Roman" w:hAnsi="Times New Roman"/>
          <w:sz w:val="28"/>
          <w:szCs w:val="28"/>
          <w:lang w:val="ru-RU"/>
        </w:rPr>
        <w:t>о</w:t>
      </w:r>
      <w:r w:rsidRPr="008C78C7">
        <w:rPr>
          <w:rFonts w:ascii="Times New Roman" w:hAnsi="Times New Roman"/>
          <w:sz w:val="28"/>
          <w:szCs w:val="28"/>
          <w:lang w:val="ru-RU"/>
        </w:rPr>
        <w:t>думанной системой. Её эффективность во многом определяется качеством и уровнем взаимосвязи и преемственности всех участников образовательного процесса: учителя-логопеда, воспитателей, музыкального руководителя, и</w:t>
      </w:r>
      <w:r w:rsidRPr="008C78C7">
        <w:rPr>
          <w:rFonts w:ascii="Times New Roman" w:hAnsi="Times New Roman"/>
          <w:sz w:val="28"/>
          <w:szCs w:val="28"/>
          <w:lang w:val="ru-RU"/>
        </w:rPr>
        <w:t>н</w:t>
      </w:r>
      <w:r w:rsidRPr="008C78C7">
        <w:rPr>
          <w:rFonts w:ascii="Times New Roman" w:hAnsi="Times New Roman"/>
          <w:sz w:val="28"/>
          <w:szCs w:val="28"/>
          <w:lang w:val="ru-RU"/>
        </w:rPr>
        <w:t>структора по физической культуре, родителей воспитанников.</w:t>
      </w:r>
    </w:p>
    <w:p w:rsidR="00F15884" w:rsidRPr="009335C2" w:rsidRDefault="00F15884" w:rsidP="00F158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35C2">
        <w:rPr>
          <w:rFonts w:ascii="Times New Roman" w:hAnsi="Times New Roman"/>
          <w:sz w:val="28"/>
          <w:szCs w:val="28"/>
          <w:lang w:val="ru-RU"/>
        </w:rPr>
        <w:t>В ходе проведения занятий все специалисты ДОУ стараются варьир</w:t>
      </w:r>
      <w:r w:rsidRPr="009335C2">
        <w:rPr>
          <w:rFonts w:ascii="Times New Roman" w:hAnsi="Times New Roman"/>
          <w:sz w:val="28"/>
          <w:szCs w:val="28"/>
          <w:lang w:val="ru-RU"/>
        </w:rPr>
        <w:t>о</w:t>
      </w:r>
      <w:r w:rsidRPr="009335C2">
        <w:rPr>
          <w:rFonts w:ascii="Times New Roman" w:hAnsi="Times New Roman"/>
          <w:sz w:val="28"/>
          <w:szCs w:val="28"/>
          <w:lang w:val="ru-RU"/>
        </w:rPr>
        <w:t>вать требования к устным ответам воспитанников, стимулируя тем самым формирование у них умения практически использовать разные модели в</w:t>
      </w:r>
      <w:r w:rsidRPr="009335C2">
        <w:rPr>
          <w:rFonts w:ascii="Times New Roman" w:hAnsi="Times New Roman"/>
          <w:sz w:val="28"/>
          <w:szCs w:val="28"/>
          <w:lang w:val="ru-RU"/>
        </w:rPr>
        <w:t>ы</w:t>
      </w:r>
      <w:r w:rsidRPr="009335C2">
        <w:rPr>
          <w:rFonts w:ascii="Times New Roman" w:hAnsi="Times New Roman"/>
          <w:sz w:val="28"/>
          <w:szCs w:val="28"/>
          <w:lang w:val="ru-RU"/>
        </w:rPr>
        <w:t xml:space="preserve">сказывания - </w:t>
      </w:r>
      <w:proofErr w:type="gramStart"/>
      <w:r w:rsidRPr="009335C2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9335C2">
        <w:rPr>
          <w:rFonts w:ascii="Times New Roman" w:hAnsi="Times New Roman"/>
          <w:sz w:val="28"/>
          <w:szCs w:val="28"/>
          <w:lang w:val="ru-RU"/>
        </w:rPr>
        <w:t xml:space="preserve"> простых до более сложных.</w:t>
      </w:r>
    </w:p>
    <w:p w:rsidR="007D5788" w:rsidRPr="008C78C7" w:rsidRDefault="007D5788" w:rsidP="007D57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78C7">
        <w:rPr>
          <w:rFonts w:ascii="Times New Roman" w:hAnsi="Times New Roman"/>
          <w:sz w:val="28"/>
          <w:szCs w:val="28"/>
          <w:lang w:val="ru-RU"/>
        </w:rPr>
        <w:t xml:space="preserve">Взаимодействие учителя-логопеда со </w:t>
      </w:r>
      <w:r>
        <w:rPr>
          <w:rFonts w:ascii="Times New Roman" w:hAnsi="Times New Roman"/>
          <w:sz w:val="28"/>
          <w:szCs w:val="28"/>
          <w:lang w:val="ru-RU"/>
        </w:rPr>
        <w:t xml:space="preserve">специалистами ДОУ </w:t>
      </w:r>
      <w:r w:rsidRPr="008C78C7">
        <w:rPr>
          <w:rFonts w:ascii="Times New Roman" w:hAnsi="Times New Roman"/>
          <w:sz w:val="28"/>
          <w:szCs w:val="28"/>
          <w:lang w:val="ru-RU"/>
        </w:rPr>
        <w:t>осуществл</w:t>
      </w:r>
      <w:r w:rsidRPr="008C78C7">
        <w:rPr>
          <w:rFonts w:ascii="Times New Roman" w:hAnsi="Times New Roman"/>
          <w:sz w:val="28"/>
          <w:szCs w:val="28"/>
          <w:lang w:val="ru-RU"/>
        </w:rPr>
        <w:t>я</w:t>
      </w:r>
      <w:r w:rsidRPr="008C78C7">
        <w:rPr>
          <w:rFonts w:ascii="Times New Roman" w:hAnsi="Times New Roman"/>
          <w:sz w:val="28"/>
          <w:szCs w:val="28"/>
          <w:lang w:val="ru-RU"/>
        </w:rPr>
        <w:t>ется в следующих формах: семинары-практикумы, круглые столы, деловые игры, анкетирование, беседы-практикумы, индивидуальные беседы, род</w:t>
      </w:r>
      <w:r w:rsidRPr="008C78C7">
        <w:rPr>
          <w:rFonts w:ascii="Times New Roman" w:hAnsi="Times New Roman"/>
          <w:sz w:val="28"/>
          <w:szCs w:val="28"/>
          <w:lang w:val="ru-RU"/>
        </w:rPr>
        <w:t>и</w:t>
      </w:r>
      <w:r w:rsidRPr="008C78C7">
        <w:rPr>
          <w:rFonts w:ascii="Times New Roman" w:hAnsi="Times New Roman"/>
          <w:sz w:val="28"/>
          <w:szCs w:val="28"/>
          <w:lang w:val="ru-RU"/>
        </w:rPr>
        <w:t>тельские собрания, консультации для родителей и совместные занятия с детьми.</w:t>
      </w:r>
    </w:p>
    <w:p w:rsidR="008C78C7" w:rsidRPr="008C78C7" w:rsidRDefault="008C78C7" w:rsidP="008C78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78C7">
        <w:rPr>
          <w:rFonts w:ascii="Times New Roman" w:hAnsi="Times New Roman"/>
          <w:sz w:val="28"/>
          <w:szCs w:val="28"/>
          <w:lang w:val="ru-RU"/>
        </w:rPr>
        <w:t>Для четко</w:t>
      </w:r>
      <w:r w:rsidR="006705F3">
        <w:rPr>
          <w:rFonts w:ascii="Times New Roman" w:hAnsi="Times New Roman"/>
          <w:sz w:val="28"/>
          <w:szCs w:val="28"/>
          <w:lang w:val="ru-RU"/>
        </w:rPr>
        <w:t>го функционирования системы</w:t>
      </w:r>
      <w:r w:rsidRPr="008C78C7">
        <w:rPr>
          <w:rFonts w:ascii="Times New Roman" w:hAnsi="Times New Roman"/>
          <w:sz w:val="28"/>
          <w:szCs w:val="28"/>
          <w:lang w:val="ru-RU"/>
        </w:rPr>
        <w:t xml:space="preserve"> были разработаны следующие документы:</w:t>
      </w:r>
    </w:p>
    <w:p w:rsidR="008C78C7" w:rsidRPr="008C78C7" w:rsidRDefault="00486D72" w:rsidP="009052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8C78C7" w:rsidRPr="008C78C7">
        <w:rPr>
          <w:rFonts w:ascii="Times New Roman" w:hAnsi="Times New Roman"/>
          <w:sz w:val="28"/>
          <w:szCs w:val="28"/>
          <w:lang w:val="ru-RU"/>
        </w:rPr>
        <w:t>. Тетрадь взаимосвязи учителя-логопеда с воспитателями групп.</w:t>
      </w:r>
    </w:p>
    <w:p w:rsidR="008C78C7" w:rsidRPr="008C78C7" w:rsidRDefault="00486D72" w:rsidP="009052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882275">
        <w:rPr>
          <w:rFonts w:ascii="Times New Roman" w:hAnsi="Times New Roman"/>
          <w:sz w:val="28"/>
          <w:szCs w:val="28"/>
          <w:lang w:val="ru-RU"/>
        </w:rPr>
        <w:t>. Журнал</w:t>
      </w:r>
      <w:r w:rsidR="008C78C7" w:rsidRPr="008C78C7">
        <w:rPr>
          <w:rFonts w:ascii="Times New Roman" w:hAnsi="Times New Roman"/>
          <w:sz w:val="28"/>
          <w:szCs w:val="28"/>
          <w:lang w:val="ru-RU"/>
        </w:rPr>
        <w:t xml:space="preserve"> взаимосвязи со специалистами ДОУ.</w:t>
      </w:r>
    </w:p>
    <w:p w:rsidR="008C78C7" w:rsidRPr="008C78C7" w:rsidRDefault="007D5788" w:rsidP="008C78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8C78C7" w:rsidRPr="008C78C7">
        <w:rPr>
          <w:rFonts w:ascii="Times New Roman" w:hAnsi="Times New Roman"/>
          <w:sz w:val="28"/>
          <w:szCs w:val="28"/>
          <w:lang w:val="ru-RU"/>
        </w:rPr>
        <w:t xml:space="preserve"> первую очередь воспитатель, </w:t>
      </w:r>
      <w:proofErr w:type="gramStart"/>
      <w:r w:rsidR="008C78C7" w:rsidRPr="008C78C7">
        <w:rPr>
          <w:rFonts w:ascii="Times New Roman" w:hAnsi="Times New Roman"/>
          <w:sz w:val="28"/>
          <w:szCs w:val="28"/>
          <w:lang w:val="ru-RU"/>
        </w:rPr>
        <w:t>находясь большую часть дня в контакте с ребенком в игровой форме закрепляет движения и</w:t>
      </w:r>
      <w:proofErr w:type="gramEnd"/>
      <w:r w:rsidR="008C78C7" w:rsidRPr="008C78C7">
        <w:rPr>
          <w:rFonts w:ascii="Times New Roman" w:hAnsi="Times New Roman"/>
          <w:sz w:val="28"/>
          <w:szCs w:val="28"/>
          <w:lang w:val="ru-RU"/>
        </w:rPr>
        <w:t xml:space="preserve"> положения органов а</w:t>
      </w:r>
      <w:r w:rsidR="008C78C7" w:rsidRPr="008C78C7">
        <w:rPr>
          <w:rFonts w:ascii="Times New Roman" w:hAnsi="Times New Roman"/>
          <w:sz w:val="28"/>
          <w:szCs w:val="28"/>
          <w:lang w:val="ru-RU"/>
        </w:rPr>
        <w:t>р</w:t>
      </w:r>
      <w:r w:rsidR="008C78C7" w:rsidRPr="008C78C7">
        <w:rPr>
          <w:rFonts w:ascii="Times New Roman" w:hAnsi="Times New Roman"/>
          <w:sz w:val="28"/>
          <w:szCs w:val="28"/>
          <w:lang w:val="ru-RU"/>
        </w:rPr>
        <w:t>тикуляционного аппарата разученных с логопедом, контролирует употребл</w:t>
      </w:r>
      <w:r w:rsidR="008C78C7" w:rsidRPr="008C78C7">
        <w:rPr>
          <w:rFonts w:ascii="Times New Roman" w:hAnsi="Times New Roman"/>
          <w:sz w:val="28"/>
          <w:szCs w:val="28"/>
          <w:lang w:val="ru-RU"/>
        </w:rPr>
        <w:t>е</w:t>
      </w:r>
      <w:r w:rsidR="008C78C7" w:rsidRPr="008C78C7">
        <w:rPr>
          <w:rFonts w:ascii="Times New Roman" w:hAnsi="Times New Roman"/>
          <w:sz w:val="28"/>
          <w:szCs w:val="28"/>
          <w:lang w:val="ru-RU"/>
        </w:rPr>
        <w:t>ние в речи поставленных логопедом звуков, пополняет, уточняет и активиз</w:t>
      </w:r>
      <w:r w:rsidR="008C78C7" w:rsidRPr="008C78C7">
        <w:rPr>
          <w:rFonts w:ascii="Times New Roman" w:hAnsi="Times New Roman"/>
          <w:sz w:val="28"/>
          <w:szCs w:val="28"/>
          <w:lang w:val="ru-RU"/>
        </w:rPr>
        <w:t>и</w:t>
      </w:r>
      <w:r w:rsidR="008C78C7" w:rsidRPr="008C78C7">
        <w:rPr>
          <w:rFonts w:ascii="Times New Roman" w:hAnsi="Times New Roman"/>
          <w:sz w:val="28"/>
          <w:szCs w:val="28"/>
          <w:lang w:val="ru-RU"/>
        </w:rPr>
        <w:t>рует словарный запас детей в процессе большинства режимных моментов, систематически контролирует г</w:t>
      </w:r>
      <w:r>
        <w:rPr>
          <w:rFonts w:ascii="Times New Roman" w:hAnsi="Times New Roman"/>
          <w:sz w:val="28"/>
          <w:szCs w:val="28"/>
          <w:lang w:val="ru-RU"/>
        </w:rPr>
        <w:t>рамматическую правильность речи.</w:t>
      </w:r>
    </w:p>
    <w:p w:rsidR="008C78C7" w:rsidRPr="008C78C7" w:rsidRDefault="008C78C7" w:rsidP="008C78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78C7">
        <w:rPr>
          <w:rFonts w:ascii="Times New Roman" w:hAnsi="Times New Roman"/>
          <w:sz w:val="28"/>
          <w:szCs w:val="28"/>
          <w:lang w:val="ru-RU"/>
        </w:rPr>
        <w:t xml:space="preserve">В тетради учитель-логопед обозначает </w:t>
      </w:r>
      <w:proofErr w:type="gramStart"/>
      <w:r w:rsidRPr="008C78C7">
        <w:rPr>
          <w:rFonts w:ascii="Times New Roman" w:hAnsi="Times New Roman"/>
          <w:sz w:val="28"/>
          <w:szCs w:val="28"/>
          <w:lang w:val="ru-RU"/>
        </w:rPr>
        <w:t>звуки</w:t>
      </w:r>
      <w:proofErr w:type="gramEnd"/>
      <w:r w:rsidRPr="008C78C7">
        <w:rPr>
          <w:rFonts w:ascii="Times New Roman" w:hAnsi="Times New Roman"/>
          <w:sz w:val="28"/>
          <w:szCs w:val="28"/>
          <w:lang w:val="ru-RU"/>
        </w:rPr>
        <w:t xml:space="preserve"> над которыми на данном этапе он работает с тем или иным ребенком (для продолжения работы над ними,</w:t>
      </w:r>
      <w:r w:rsidR="007D578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78C7">
        <w:rPr>
          <w:rFonts w:ascii="Times New Roman" w:hAnsi="Times New Roman"/>
          <w:sz w:val="28"/>
          <w:szCs w:val="28"/>
          <w:lang w:val="ru-RU"/>
        </w:rPr>
        <w:t>предлагает воспитателям примерный перечень игр и упражнений, направленных на:</w:t>
      </w:r>
      <w:r w:rsidR="007D578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C78C7" w:rsidRPr="008C78C7" w:rsidRDefault="008C78C7" w:rsidP="008C78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78C7">
        <w:rPr>
          <w:rFonts w:ascii="Times New Roman" w:hAnsi="Times New Roman"/>
          <w:sz w:val="28"/>
          <w:szCs w:val="28"/>
          <w:lang w:val="ru-RU"/>
        </w:rPr>
        <w:t>-активизацию и обогащение словаря;</w:t>
      </w:r>
    </w:p>
    <w:p w:rsidR="008C78C7" w:rsidRPr="008C78C7" w:rsidRDefault="008C78C7" w:rsidP="008C78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78C7">
        <w:rPr>
          <w:rFonts w:ascii="Times New Roman" w:hAnsi="Times New Roman"/>
          <w:sz w:val="28"/>
          <w:szCs w:val="28"/>
          <w:lang w:val="ru-RU"/>
        </w:rPr>
        <w:lastRenderedPageBreak/>
        <w:t>-развитию грамматического строя и связной речи;</w:t>
      </w:r>
    </w:p>
    <w:p w:rsidR="008C78C7" w:rsidRPr="008C78C7" w:rsidRDefault="008C78C7" w:rsidP="008C78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78C7">
        <w:rPr>
          <w:rFonts w:ascii="Times New Roman" w:hAnsi="Times New Roman"/>
          <w:sz w:val="28"/>
          <w:szCs w:val="28"/>
          <w:lang w:val="ru-RU"/>
        </w:rPr>
        <w:t>-развитию мелкой моторики и дыхания;</w:t>
      </w:r>
    </w:p>
    <w:p w:rsidR="008C78C7" w:rsidRPr="008C78C7" w:rsidRDefault="008C78C7" w:rsidP="008C78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78C7">
        <w:rPr>
          <w:rFonts w:ascii="Times New Roman" w:hAnsi="Times New Roman"/>
          <w:sz w:val="28"/>
          <w:szCs w:val="28"/>
          <w:lang w:val="ru-RU"/>
        </w:rPr>
        <w:t>-на формирование навыков звукобуквенного анализа и синтеза;</w:t>
      </w:r>
    </w:p>
    <w:p w:rsidR="008C78C7" w:rsidRPr="008C78C7" w:rsidRDefault="008C78C7" w:rsidP="008C78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78C7">
        <w:rPr>
          <w:rFonts w:ascii="Times New Roman" w:hAnsi="Times New Roman"/>
          <w:sz w:val="28"/>
          <w:szCs w:val="28"/>
          <w:lang w:val="ru-RU"/>
        </w:rPr>
        <w:t>-развитию фонематического слуха.</w:t>
      </w:r>
    </w:p>
    <w:p w:rsidR="008C78C7" w:rsidRPr="008C78C7" w:rsidRDefault="008C78C7" w:rsidP="008C78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78C7">
        <w:rPr>
          <w:rFonts w:ascii="Times New Roman" w:hAnsi="Times New Roman"/>
          <w:sz w:val="28"/>
          <w:szCs w:val="28"/>
          <w:lang w:val="ru-RU"/>
        </w:rPr>
        <w:t xml:space="preserve">В тетради </w:t>
      </w:r>
      <w:r w:rsidR="00747B66" w:rsidRPr="008C78C7">
        <w:rPr>
          <w:rFonts w:ascii="Times New Roman" w:hAnsi="Times New Roman"/>
          <w:sz w:val="28"/>
          <w:szCs w:val="28"/>
          <w:lang w:val="ru-RU"/>
        </w:rPr>
        <w:t>взаимосвязи со специалистами ДОУ</w:t>
      </w:r>
      <w:r w:rsidR="009052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78C7">
        <w:rPr>
          <w:rFonts w:ascii="Times New Roman" w:hAnsi="Times New Roman"/>
          <w:sz w:val="28"/>
          <w:szCs w:val="28"/>
          <w:lang w:val="ru-RU"/>
        </w:rPr>
        <w:t>расписаны задачи раб</w:t>
      </w:r>
      <w:r w:rsidRPr="008C78C7">
        <w:rPr>
          <w:rFonts w:ascii="Times New Roman" w:hAnsi="Times New Roman"/>
          <w:sz w:val="28"/>
          <w:szCs w:val="28"/>
          <w:lang w:val="ru-RU"/>
        </w:rPr>
        <w:t>о</w:t>
      </w:r>
      <w:r w:rsidRPr="008C78C7">
        <w:rPr>
          <w:rFonts w:ascii="Times New Roman" w:hAnsi="Times New Roman"/>
          <w:sz w:val="28"/>
          <w:szCs w:val="28"/>
          <w:lang w:val="ru-RU"/>
        </w:rPr>
        <w:t>ты специалистов.</w:t>
      </w:r>
    </w:p>
    <w:p w:rsidR="008C78C7" w:rsidRPr="008C78C7" w:rsidRDefault="008C78C7" w:rsidP="008C78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78C7">
        <w:rPr>
          <w:rFonts w:ascii="Times New Roman" w:hAnsi="Times New Roman"/>
          <w:sz w:val="28"/>
          <w:szCs w:val="28"/>
          <w:lang w:val="ru-RU"/>
        </w:rPr>
        <w:t>Музыкальный руководитель на занятиях проводит работу по развитию фонематического слуха, развитию артикуляционной и мелкой моторики рук, активизации внимания, воспитанию музыкального ритма, ориентировки в пространстве, что благоприятно влияет на формирование неречевых функций у детей с речевой патологией. На занятиях активно используются музыкал</w:t>
      </w:r>
      <w:r w:rsidRPr="008C78C7">
        <w:rPr>
          <w:rFonts w:ascii="Times New Roman" w:hAnsi="Times New Roman"/>
          <w:sz w:val="28"/>
          <w:szCs w:val="28"/>
          <w:lang w:val="ru-RU"/>
        </w:rPr>
        <w:t>ь</w:t>
      </w:r>
      <w:r w:rsidRPr="008C78C7">
        <w:rPr>
          <w:rFonts w:ascii="Times New Roman" w:hAnsi="Times New Roman"/>
          <w:sz w:val="28"/>
          <w:szCs w:val="28"/>
          <w:lang w:val="ru-RU"/>
        </w:rPr>
        <w:t xml:space="preserve">но-дидактические игры, упражнения на различение музыкальных звуков по высоте, на подстройку голосов к определенному музыкальному звуку, </w:t>
      </w:r>
      <w:proofErr w:type="spellStart"/>
      <w:r w:rsidRPr="008C78C7">
        <w:rPr>
          <w:rFonts w:ascii="Times New Roman" w:hAnsi="Times New Roman"/>
          <w:sz w:val="28"/>
          <w:szCs w:val="28"/>
          <w:lang w:val="ru-RU"/>
        </w:rPr>
        <w:t>ра</w:t>
      </w:r>
      <w:r w:rsidRPr="008C78C7">
        <w:rPr>
          <w:rFonts w:ascii="Times New Roman" w:hAnsi="Times New Roman"/>
          <w:sz w:val="28"/>
          <w:szCs w:val="28"/>
          <w:lang w:val="ru-RU"/>
        </w:rPr>
        <w:t>с</w:t>
      </w:r>
      <w:r w:rsidRPr="008C78C7">
        <w:rPr>
          <w:rFonts w:ascii="Times New Roman" w:hAnsi="Times New Roman"/>
          <w:sz w:val="28"/>
          <w:szCs w:val="28"/>
          <w:lang w:val="ru-RU"/>
        </w:rPr>
        <w:t>певку</w:t>
      </w:r>
      <w:proofErr w:type="spellEnd"/>
      <w:r w:rsidRPr="008C78C7">
        <w:rPr>
          <w:rFonts w:ascii="Times New Roman" w:hAnsi="Times New Roman"/>
          <w:sz w:val="28"/>
          <w:szCs w:val="28"/>
          <w:lang w:val="ru-RU"/>
        </w:rPr>
        <w:t xml:space="preserve"> на автоматизацию тех звуков, которые дети изучают на логопедич</w:t>
      </w:r>
      <w:r w:rsidRPr="008C78C7">
        <w:rPr>
          <w:rFonts w:ascii="Times New Roman" w:hAnsi="Times New Roman"/>
          <w:sz w:val="28"/>
          <w:szCs w:val="28"/>
          <w:lang w:val="ru-RU"/>
        </w:rPr>
        <w:t>е</w:t>
      </w:r>
      <w:r w:rsidRPr="008C78C7">
        <w:rPr>
          <w:rFonts w:ascii="Times New Roman" w:hAnsi="Times New Roman"/>
          <w:sz w:val="28"/>
          <w:szCs w:val="28"/>
          <w:lang w:val="ru-RU"/>
        </w:rPr>
        <w:t>ских занятиях с учетом этапа работы. Музыкальный руководитель на занят</w:t>
      </w:r>
      <w:r w:rsidRPr="008C78C7">
        <w:rPr>
          <w:rFonts w:ascii="Times New Roman" w:hAnsi="Times New Roman"/>
          <w:sz w:val="28"/>
          <w:szCs w:val="28"/>
          <w:lang w:val="ru-RU"/>
        </w:rPr>
        <w:t>и</w:t>
      </w:r>
      <w:r w:rsidRPr="008C78C7">
        <w:rPr>
          <w:rFonts w:ascii="Times New Roman" w:hAnsi="Times New Roman"/>
          <w:sz w:val="28"/>
          <w:szCs w:val="28"/>
          <w:lang w:val="ru-RU"/>
        </w:rPr>
        <w:t xml:space="preserve">ях осуществляет </w:t>
      </w:r>
      <w:proofErr w:type="gramStart"/>
      <w:r w:rsidRPr="008C78C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8C78C7">
        <w:rPr>
          <w:rFonts w:ascii="Times New Roman" w:hAnsi="Times New Roman"/>
          <w:sz w:val="28"/>
          <w:szCs w:val="28"/>
          <w:lang w:val="ru-RU"/>
        </w:rPr>
        <w:t xml:space="preserve"> речью детей. Содержание речевого материала используемого на музыкальных занятиях, сценарии праздников и развлеч</w:t>
      </w:r>
      <w:r w:rsidRPr="008C78C7">
        <w:rPr>
          <w:rFonts w:ascii="Times New Roman" w:hAnsi="Times New Roman"/>
          <w:sz w:val="28"/>
          <w:szCs w:val="28"/>
          <w:lang w:val="ru-RU"/>
        </w:rPr>
        <w:t>е</w:t>
      </w:r>
      <w:r w:rsidRPr="008C78C7">
        <w:rPr>
          <w:rFonts w:ascii="Times New Roman" w:hAnsi="Times New Roman"/>
          <w:sz w:val="28"/>
          <w:szCs w:val="28"/>
          <w:lang w:val="ru-RU"/>
        </w:rPr>
        <w:t>ний обсуждается с учителем – логопедом. Проводит индивидуальную работу с детьми по запросу логопеда.</w:t>
      </w:r>
    </w:p>
    <w:p w:rsidR="008C78C7" w:rsidRPr="008C78C7" w:rsidRDefault="008C78C7" w:rsidP="008C78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78C7">
        <w:rPr>
          <w:rFonts w:ascii="Times New Roman" w:hAnsi="Times New Roman"/>
          <w:sz w:val="28"/>
          <w:szCs w:val="28"/>
          <w:lang w:val="ru-RU"/>
        </w:rPr>
        <w:t>Дети с нарушениями речи часто соматически ослаблены, физически невыносливы, быстро утомляются. Поэтому необходимо уделять серьезное внимание физической культуре.</w:t>
      </w:r>
    </w:p>
    <w:p w:rsidR="008C78C7" w:rsidRDefault="00747B66" w:rsidP="008C78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</w:t>
      </w:r>
      <w:r w:rsidR="008C78C7" w:rsidRPr="008C78C7">
        <w:rPr>
          <w:rFonts w:ascii="Times New Roman" w:hAnsi="Times New Roman"/>
          <w:sz w:val="28"/>
          <w:szCs w:val="28"/>
          <w:lang w:val="ru-RU"/>
        </w:rPr>
        <w:t xml:space="preserve"> по физическому воспитанию на занятиях использует ра</w:t>
      </w:r>
      <w:r w:rsidR="008C78C7" w:rsidRPr="008C78C7">
        <w:rPr>
          <w:rFonts w:ascii="Times New Roman" w:hAnsi="Times New Roman"/>
          <w:sz w:val="28"/>
          <w:szCs w:val="28"/>
          <w:lang w:val="ru-RU"/>
        </w:rPr>
        <w:t>з</w:t>
      </w:r>
      <w:r w:rsidR="008C78C7" w:rsidRPr="008C78C7">
        <w:rPr>
          <w:rFonts w:ascii="Times New Roman" w:hAnsi="Times New Roman"/>
          <w:sz w:val="28"/>
          <w:szCs w:val="28"/>
          <w:lang w:val="ru-RU"/>
        </w:rPr>
        <w:t>нообразные упражнения и игры, направленные на развитие ритмизации дв</w:t>
      </w:r>
      <w:r w:rsidR="008C78C7" w:rsidRPr="008C78C7">
        <w:rPr>
          <w:rFonts w:ascii="Times New Roman" w:hAnsi="Times New Roman"/>
          <w:sz w:val="28"/>
          <w:szCs w:val="28"/>
          <w:lang w:val="ru-RU"/>
        </w:rPr>
        <w:t>и</w:t>
      </w:r>
      <w:r w:rsidR="008C78C7" w:rsidRPr="008C78C7">
        <w:rPr>
          <w:rFonts w:ascii="Times New Roman" w:hAnsi="Times New Roman"/>
          <w:sz w:val="28"/>
          <w:szCs w:val="28"/>
          <w:lang w:val="ru-RU"/>
        </w:rPr>
        <w:t xml:space="preserve">жений, умение управлять собой, на снятие общей скованности, напряжения. Отрицательно сказывается на здоровье долгое пребывание детей в сидячем положении. Поэтому необходимо уделять серьезное внимание физической культуре. </w:t>
      </w:r>
      <w:r>
        <w:rPr>
          <w:rFonts w:ascii="Times New Roman" w:hAnsi="Times New Roman"/>
          <w:sz w:val="28"/>
          <w:szCs w:val="28"/>
          <w:lang w:val="ru-RU"/>
        </w:rPr>
        <w:t>Воспитатель</w:t>
      </w:r>
      <w:r w:rsidR="008C78C7" w:rsidRPr="008C78C7">
        <w:rPr>
          <w:rFonts w:ascii="Times New Roman" w:hAnsi="Times New Roman"/>
          <w:sz w:val="28"/>
          <w:szCs w:val="28"/>
          <w:lang w:val="ru-RU"/>
        </w:rPr>
        <w:t xml:space="preserve"> по физ</w:t>
      </w:r>
      <w:r>
        <w:rPr>
          <w:rFonts w:ascii="Times New Roman" w:hAnsi="Times New Roman"/>
          <w:sz w:val="28"/>
          <w:szCs w:val="28"/>
          <w:lang w:val="ru-RU"/>
        </w:rPr>
        <w:t xml:space="preserve">ическому </w:t>
      </w:r>
      <w:r w:rsidR="008C78C7" w:rsidRPr="008C78C7">
        <w:rPr>
          <w:rFonts w:ascii="Times New Roman" w:hAnsi="Times New Roman"/>
          <w:sz w:val="28"/>
          <w:szCs w:val="28"/>
          <w:lang w:val="ru-RU"/>
        </w:rPr>
        <w:t>воспитанию проводит на занятиях упражнения по развитию правильного физиологического и речевого дых</w:t>
      </w:r>
      <w:r w:rsidR="008C78C7" w:rsidRPr="008C78C7">
        <w:rPr>
          <w:rFonts w:ascii="Times New Roman" w:hAnsi="Times New Roman"/>
          <w:sz w:val="28"/>
          <w:szCs w:val="28"/>
          <w:lang w:val="ru-RU"/>
        </w:rPr>
        <w:t>а</w:t>
      </w:r>
      <w:r w:rsidR="008C78C7" w:rsidRPr="008C78C7">
        <w:rPr>
          <w:rFonts w:ascii="Times New Roman" w:hAnsi="Times New Roman"/>
          <w:sz w:val="28"/>
          <w:szCs w:val="28"/>
          <w:lang w:val="ru-RU"/>
        </w:rPr>
        <w:t>ния. Для снятия мышечного тонуса артикуляционного аппарата проводит с</w:t>
      </w:r>
      <w:r w:rsidR="008C78C7" w:rsidRPr="008C78C7">
        <w:rPr>
          <w:rFonts w:ascii="Times New Roman" w:hAnsi="Times New Roman"/>
          <w:sz w:val="28"/>
          <w:szCs w:val="28"/>
          <w:lang w:val="ru-RU"/>
        </w:rPr>
        <w:t>а</w:t>
      </w:r>
      <w:r w:rsidR="008C78C7" w:rsidRPr="008C78C7">
        <w:rPr>
          <w:rFonts w:ascii="Times New Roman" w:hAnsi="Times New Roman"/>
          <w:sz w:val="28"/>
          <w:szCs w:val="28"/>
          <w:lang w:val="ru-RU"/>
        </w:rPr>
        <w:t xml:space="preserve">момассаж. Педагог организует и проводит упражнения на координацию речи с движением с помощью подвижных игр разной сложности, осуществляет </w:t>
      </w:r>
      <w:proofErr w:type="gramStart"/>
      <w:r w:rsidR="008C78C7" w:rsidRPr="008C78C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8C78C7" w:rsidRPr="008C78C7">
        <w:rPr>
          <w:rFonts w:ascii="Times New Roman" w:hAnsi="Times New Roman"/>
          <w:sz w:val="28"/>
          <w:szCs w:val="28"/>
          <w:lang w:val="ru-RU"/>
        </w:rPr>
        <w:t xml:space="preserve"> речью детей. По рекомендации учителя-логопеда проводит п</w:t>
      </w:r>
      <w:r w:rsidR="008C78C7" w:rsidRPr="008C78C7">
        <w:rPr>
          <w:rFonts w:ascii="Times New Roman" w:hAnsi="Times New Roman"/>
          <w:sz w:val="28"/>
          <w:szCs w:val="28"/>
          <w:lang w:val="ru-RU"/>
        </w:rPr>
        <w:t>о</w:t>
      </w:r>
      <w:r w:rsidR="008C78C7" w:rsidRPr="008C78C7">
        <w:rPr>
          <w:rFonts w:ascii="Times New Roman" w:hAnsi="Times New Roman"/>
          <w:sz w:val="28"/>
          <w:szCs w:val="28"/>
          <w:lang w:val="ru-RU"/>
        </w:rPr>
        <w:t>движные игры на автоматизацию звуков. Развивает моторные навыки с и</w:t>
      </w:r>
      <w:r w:rsidR="008C78C7" w:rsidRPr="008C78C7">
        <w:rPr>
          <w:rFonts w:ascii="Times New Roman" w:hAnsi="Times New Roman"/>
          <w:sz w:val="28"/>
          <w:szCs w:val="28"/>
          <w:lang w:val="ru-RU"/>
        </w:rPr>
        <w:t>с</w:t>
      </w:r>
      <w:r w:rsidR="008C78C7" w:rsidRPr="008C78C7">
        <w:rPr>
          <w:rFonts w:ascii="Times New Roman" w:hAnsi="Times New Roman"/>
          <w:sz w:val="28"/>
          <w:szCs w:val="28"/>
          <w:lang w:val="ru-RU"/>
        </w:rPr>
        <w:t>пользованием пальчиковой гимнастики, повышает активность, развивает подражательность, формирует игровые навыки, совершенствует просодич</w:t>
      </w:r>
      <w:r w:rsidR="008C78C7" w:rsidRPr="008C78C7">
        <w:rPr>
          <w:rFonts w:ascii="Times New Roman" w:hAnsi="Times New Roman"/>
          <w:sz w:val="28"/>
          <w:szCs w:val="28"/>
          <w:lang w:val="ru-RU"/>
        </w:rPr>
        <w:t>е</w:t>
      </w:r>
      <w:r w:rsidR="008C78C7" w:rsidRPr="008C78C7">
        <w:rPr>
          <w:rFonts w:ascii="Times New Roman" w:hAnsi="Times New Roman"/>
          <w:sz w:val="28"/>
          <w:szCs w:val="28"/>
          <w:lang w:val="ru-RU"/>
        </w:rPr>
        <w:t>ские компоненты речи.</w:t>
      </w:r>
    </w:p>
    <w:p w:rsidR="00FC7A4B" w:rsidRPr="009335C2" w:rsidRDefault="00FC7A4B" w:rsidP="00FC7A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35C2">
        <w:rPr>
          <w:rFonts w:ascii="Times New Roman" w:hAnsi="Times New Roman"/>
          <w:sz w:val="28"/>
          <w:szCs w:val="28"/>
          <w:lang w:val="ru-RU"/>
        </w:rPr>
        <w:t>Очень важно, чтобы педагогический коллектив дошкольного учрежд</w:t>
      </w:r>
      <w:r w:rsidRPr="009335C2">
        <w:rPr>
          <w:rFonts w:ascii="Times New Roman" w:hAnsi="Times New Roman"/>
          <w:sz w:val="28"/>
          <w:szCs w:val="28"/>
          <w:lang w:val="ru-RU"/>
        </w:rPr>
        <w:t>е</w:t>
      </w:r>
      <w:r w:rsidRPr="009335C2">
        <w:rPr>
          <w:rFonts w:ascii="Times New Roman" w:hAnsi="Times New Roman"/>
          <w:sz w:val="28"/>
          <w:szCs w:val="28"/>
          <w:lang w:val="ru-RU"/>
        </w:rPr>
        <w:t>ния и родители были вооружены необходимым инструментарием для пре</w:t>
      </w:r>
      <w:r w:rsidRPr="009335C2">
        <w:rPr>
          <w:rFonts w:ascii="Times New Roman" w:hAnsi="Times New Roman"/>
          <w:sz w:val="28"/>
          <w:szCs w:val="28"/>
          <w:lang w:val="ru-RU"/>
        </w:rPr>
        <w:t>д</w:t>
      </w:r>
      <w:r w:rsidRPr="009335C2">
        <w:rPr>
          <w:rFonts w:ascii="Times New Roman" w:hAnsi="Times New Roman"/>
          <w:sz w:val="28"/>
          <w:szCs w:val="28"/>
          <w:lang w:val="ru-RU"/>
        </w:rPr>
        <w:t>стоящей работы. Основную часть этого инструментария составляют спец</w:t>
      </w:r>
      <w:r w:rsidRPr="009335C2">
        <w:rPr>
          <w:rFonts w:ascii="Times New Roman" w:hAnsi="Times New Roman"/>
          <w:sz w:val="28"/>
          <w:szCs w:val="28"/>
          <w:lang w:val="ru-RU"/>
        </w:rPr>
        <w:t>и</w:t>
      </w:r>
      <w:r w:rsidRPr="009335C2">
        <w:rPr>
          <w:rFonts w:ascii="Times New Roman" w:hAnsi="Times New Roman"/>
          <w:sz w:val="28"/>
          <w:szCs w:val="28"/>
          <w:lang w:val="ru-RU"/>
        </w:rPr>
        <w:t>альные психолого-педагогические знания, необходимые взрослым для пон</w:t>
      </w:r>
      <w:r w:rsidRPr="009335C2">
        <w:rPr>
          <w:rFonts w:ascii="Times New Roman" w:hAnsi="Times New Roman"/>
          <w:sz w:val="28"/>
          <w:szCs w:val="28"/>
          <w:lang w:val="ru-RU"/>
        </w:rPr>
        <w:t>и</w:t>
      </w:r>
      <w:r w:rsidRPr="009335C2">
        <w:rPr>
          <w:rFonts w:ascii="Times New Roman" w:hAnsi="Times New Roman"/>
          <w:sz w:val="28"/>
          <w:szCs w:val="28"/>
          <w:lang w:val="ru-RU"/>
        </w:rPr>
        <w:t>мания важности и механизмов влияния их на развитие ребенка, и практич</w:t>
      </w:r>
      <w:r w:rsidRPr="009335C2">
        <w:rPr>
          <w:rFonts w:ascii="Times New Roman" w:hAnsi="Times New Roman"/>
          <w:sz w:val="28"/>
          <w:szCs w:val="28"/>
          <w:lang w:val="ru-RU"/>
        </w:rPr>
        <w:t>е</w:t>
      </w:r>
      <w:r w:rsidRPr="009335C2">
        <w:rPr>
          <w:rFonts w:ascii="Times New Roman" w:hAnsi="Times New Roman"/>
          <w:sz w:val="28"/>
          <w:szCs w:val="28"/>
          <w:lang w:val="ru-RU"/>
        </w:rPr>
        <w:t>ские умения по оказанию ребенку действенной помощи в коррекции его ра</w:t>
      </w:r>
      <w:r w:rsidRPr="009335C2">
        <w:rPr>
          <w:rFonts w:ascii="Times New Roman" w:hAnsi="Times New Roman"/>
          <w:sz w:val="28"/>
          <w:szCs w:val="28"/>
          <w:lang w:val="ru-RU"/>
        </w:rPr>
        <w:t>з</w:t>
      </w:r>
      <w:r w:rsidRPr="009335C2">
        <w:rPr>
          <w:rFonts w:ascii="Times New Roman" w:hAnsi="Times New Roman"/>
          <w:sz w:val="28"/>
          <w:szCs w:val="28"/>
          <w:lang w:val="ru-RU"/>
        </w:rPr>
        <w:t>вития (в том числе речевого развития).</w:t>
      </w:r>
    </w:p>
    <w:p w:rsidR="00FC7A4B" w:rsidRPr="009335C2" w:rsidRDefault="00FC7A4B" w:rsidP="00FC7A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335C2">
        <w:rPr>
          <w:rFonts w:ascii="Times New Roman" w:hAnsi="Times New Roman"/>
          <w:sz w:val="28"/>
          <w:szCs w:val="28"/>
          <w:lang w:val="ru-RU"/>
        </w:rPr>
        <w:lastRenderedPageBreak/>
        <w:t>Не менее важно, чтобы влияние коррекционно-развивающего пр</w:t>
      </w:r>
      <w:r w:rsidRPr="009335C2">
        <w:rPr>
          <w:rFonts w:ascii="Times New Roman" w:hAnsi="Times New Roman"/>
          <w:sz w:val="28"/>
          <w:szCs w:val="28"/>
          <w:lang w:val="ru-RU"/>
        </w:rPr>
        <w:t>о</w:t>
      </w:r>
      <w:r w:rsidRPr="009335C2">
        <w:rPr>
          <w:rFonts w:ascii="Times New Roman" w:hAnsi="Times New Roman"/>
          <w:sz w:val="28"/>
          <w:szCs w:val="28"/>
          <w:lang w:val="ru-RU"/>
        </w:rPr>
        <w:t>странства дошкольного учреждения на развитие ребенка строилось послед</w:t>
      </w:r>
      <w:r w:rsidRPr="009335C2">
        <w:rPr>
          <w:rFonts w:ascii="Times New Roman" w:hAnsi="Times New Roman"/>
          <w:sz w:val="28"/>
          <w:szCs w:val="28"/>
          <w:lang w:val="ru-RU"/>
        </w:rPr>
        <w:t>о</w:t>
      </w:r>
      <w:r w:rsidRPr="009335C2">
        <w:rPr>
          <w:rFonts w:ascii="Times New Roman" w:hAnsi="Times New Roman"/>
          <w:sz w:val="28"/>
          <w:szCs w:val="28"/>
          <w:lang w:val="ru-RU"/>
        </w:rPr>
        <w:t>вательно и постепенно – от простого к сложному; от исправления недостатка к достаточно длительной автоматизации, являющейся залогом успеха всей коррекционной работы.</w:t>
      </w:r>
      <w:proofErr w:type="gramEnd"/>
    </w:p>
    <w:p w:rsidR="00FC7A4B" w:rsidRPr="009335C2" w:rsidRDefault="00FC7A4B" w:rsidP="00FC7A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78C7">
        <w:rPr>
          <w:rFonts w:ascii="Times New Roman" w:hAnsi="Times New Roman"/>
          <w:sz w:val="28"/>
          <w:szCs w:val="28"/>
          <w:lang w:val="ru-RU"/>
        </w:rPr>
        <w:t>Результативность и эффективность такой слаженной работы всех сп</w:t>
      </w:r>
      <w:r w:rsidRPr="008C78C7">
        <w:rPr>
          <w:rFonts w:ascii="Times New Roman" w:hAnsi="Times New Roman"/>
          <w:sz w:val="28"/>
          <w:szCs w:val="28"/>
          <w:lang w:val="ru-RU"/>
        </w:rPr>
        <w:t>е</w:t>
      </w:r>
      <w:r w:rsidRPr="008C78C7">
        <w:rPr>
          <w:rFonts w:ascii="Times New Roman" w:hAnsi="Times New Roman"/>
          <w:sz w:val="28"/>
          <w:szCs w:val="28"/>
          <w:lang w:val="ru-RU"/>
        </w:rPr>
        <w:t>циалистов ДОУ прослеживается в сравнении диагностик речевого развития детей в начале и в конце учебного года.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sz w:val="28"/>
          <w:szCs w:val="28"/>
          <w:lang w:val="ru-RU"/>
        </w:rPr>
        <w:t>В течение учебного года в ДОУ пр</w:t>
      </w:r>
      <w:r w:rsidRPr="009335C2">
        <w:rPr>
          <w:rFonts w:ascii="Times New Roman" w:hAnsi="Times New Roman"/>
          <w:sz w:val="28"/>
          <w:szCs w:val="28"/>
          <w:lang w:val="ru-RU"/>
        </w:rPr>
        <w:t>о</w:t>
      </w:r>
      <w:r w:rsidRPr="009335C2">
        <w:rPr>
          <w:rFonts w:ascii="Times New Roman" w:hAnsi="Times New Roman"/>
          <w:sz w:val="28"/>
          <w:szCs w:val="28"/>
          <w:lang w:val="ru-RU"/>
        </w:rPr>
        <w:t>ходит три психолого-медико-педагогических консилиума, на которых ос</w:t>
      </w:r>
      <w:r w:rsidRPr="009335C2">
        <w:rPr>
          <w:rFonts w:ascii="Times New Roman" w:hAnsi="Times New Roman"/>
          <w:sz w:val="28"/>
          <w:szCs w:val="28"/>
          <w:lang w:val="ru-RU"/>
        </w:rPr>
        <w:t>у</w:t>
      </w:r>
      <w:r w:rsidRPr="009335C2">
        <w:rPr>
          <w:rFonts w:ascii="Times New Roman" w:hAnsi="Times New Roman"/>
          <w:sz w:val="28"/>
          <w:szCs w:val="28"/>
          <w:lang w:val="ru-RU"/>
        </w:rPr>
        <w:t xml:space="preserve">ществляется многостороннее взаимодействие все участников коррекционно-образовательного процесса. </w:t>
      </w:r>
    </w:p>
    <w:p w:rsidR="008C78C7" w:rsidRDefault="008C78C7" w:rsidP="008C78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78C7">
        <w:rPr>
          <w:rFonts w:ascii="Times New Roman" w:hAnsi="Times New Roman"/>
          <w:sz w:val="28"/>
          <w:szCs w:val="28"/>
          <w:lang w:val="ru-RU"/>
        </w:rPr>
        <w:t>Таким образом: только тесный контакт в работе специалистов может способствовать устранению различных проблем в дошкольном возрасте, а значит и дальнейшему полноценному школьному обучению.</w:t>
      </w:r>
    </w:p>
    <w:p w:rsidR="00486D72" w:rsidRDefault="00486D72" w:rsidP="008C78C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:rsidR="000F00C6" w:rsidRPr="009335C2" w:rsidRDefault="000F00C6" w:rsidP="002A6D0C">
      <w:pPr>
        <w:autoSpaceDE w:val="0"/>
        <w:autoSpaceDN w:val="0"/>
        <w:adjustRightInd w:val="0"/>
        <w:ind w:firstLine="709"/>
        <w:jc w:val="center"/>
        <w:rPr>
          <w:rFonts w:ascii="Times New Roman" w:eastAsia="TimesNewRomanPS-BoldMT" w:hAnsi="Times New Roman"/>
          <w:bCs/>
          <w:i/>
          <w:sz w:val="28"/>
          <w:szCs w:val="28"/>
          <w:lang w:val="ru-RU"/>
        </w:rPr>
      </w:pPr>
    </w:p>
    <w:p w:rsidR="008C27C2" w:rsidRPr="00CB7097" w:rsidRDefault="006705F3" w:rsidP="006B6D48">
      <w:pPr>
        <w:pStyle w:val="2"/>
        <w:spacing w:before="0"/>
        <w:ind w:left="1134" w:right="1133"/>
        <w:jc w:val="center"/>
        <w:rPr>
          <w:rFonts w:ascii="Times New Roman" w:eastAsia="TimesNewRomanPS-BoldMT" w:hAnsi="Times New Roman"/>
          <w:bCs w:val="0"/>
          <w:color w:val="auto"/>
          <w:sz w:val="28"/>
          <w:szCs w:val="28"/>
          <w:lang w:val="ru-RU"/>
        </w:rPr>
      </w:pPr>
      <w:bookmarkStart w:id="10" w:name="_Toc22078038"/>
      <w:r w:rsidRPr="00CB7097">
        <w:rPr>
          <w:rFonts w:ascii="Times New Roman" w:eastAsia="TimesNewRomanPS-BoldMT" w:hAnsi="Times New Roman"/>
          <w:bCs w:val="0"/>
          <w:color w:val="auto"/>
          <w:sz w:val="28"/>
          <w:szCs w:val="28"/>
          <w:lang w:val="ru-RU"/>
        </w:rPr>
        <w:t>2.3</w:t>
      </w:r>
      <w:r w:rsidR="003917F8" w:rsidRPr="00CB7097">
        <w:rPr>
          <w:rFonts w:ascii="Times New Roman" w:eastAsia="TimesNewRomanPS-BoldMT" w:hAnsi="Times New Roman"/>
          <w:bCs w:val="0"/>
          <w:color w:val="auto"/>
          <w:sz w:val="28"/>
          <w:szCs w:val="28"/>
          <w:lang w:val="ru-RU"/>
        </w:rPr>
        <w:t>.</w:t>
      </w:r>
      <w:r w:rsidR="000D63DA">
        <w:rPr>
          <w:rFonts w:ascii="Times New Roman" w:eastAsia="TimesNewRomanPS-BoldMT" w:hAnsi="Times New Roman"/>
          <w:bCs w:val="0"/>
          <w:color w:val="auto"/>
          <w:sz w:val="28"/>
          <w:szCs w:val="28"/>
          <w:lang w:val="ru-RU"/>
        </w:rPr>
        <w:t xml:space="preserve"> </w:t>
      </w:r>
      <w:r w:rsidR="008C27C2" w:rsidRPr="00CB7097">
        <w:rPr>
          <w:rFonts w:ascii="Times New Roman" w:eastAsia="TimesNewRomanPS-BoldMT" w:hAnsi="Times New Roman"/>
          <w:bCs w:val="0"/>
          <w:color w:val="auto"/>
          <w:sz w:val="28"/>
          <w:szCs w:val="28"/>
          <w:lang w:val="ru-RU"/>
        </w:rPr>
        <w:t xml:space="preserve">Взаимодействие </w:t>
      </w:r>
      <w:r w:rsidR="005A1F06" w:rsidRPr="00CB7097">
        <w:rPr>
          <w:rFonts w:ascii="Times New Roman" w:eastAsia="TimesNewRomanPS-BoldMT" w:hAnsi="Times New Roman"/>
          <w:bCs w:val="0"/>
          <w:color w:val="auto"/>
          <w:sz w:val="28"/>
          <w:szCs w:val="28"/>
          <w:lang w:val="ru-RU"/>
        </w:rPr>
        <w:t>учителя - логопеда с родителями</w:t>
      </w:r>
      <w:r w:rsidR="006B6D48">
        <w:rPr>
          <w:rFonts w:ascii="Times New Roman" w:eastAsia="TimesNewRomanPS-BoldMT" w:hAnsi="Times New Roman"/>
          <w:bCs w:val="0"/>
          <w:color w:val="auto"/>
          <w:sz w:val="28"/>
          <w:szCs w:val="28"/>
          <w:lang w:val="ru-RU"/>
        </w:rPr>
        <w:t xml:space="preserve"> </w:t>
      </w:r>
      <w:r w:rsidR="00F114C3" w:rsidRPr="00CB7097">
        <w:rPr>
          <w:rFonts w:ascii="Times New Roman" w:eastAsia="TimesNewRomanPS-BoldMT" w:hAnsi="Times New Roman"/>
          <w:bCs w:val="0"/>
          <w:color w:val="auto"/>
          <w:sz w:val="28"/>
          <w:szCs w:val="28"/>
          <w:lang w:val="ru-RU"/>
        </w:rPr>
        <w:t>(законными представителями)</w:t>
      </w:r>
      <w:bookmarkEnd w:id="10"/>
    </w:p>
    <w:p w:rsidR="008C27C2" w:rsidRPr="009335C2" w:rsidRDefault="008C27C2" w:rsidP="002A6D0C">
      <w:pPr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/>
          <w:b/>
          <w:bCs/>
          <w:sz w:val="28"/>
          <w:szCs w:val="28"/>
          <w:lang w:val="ru-RU"/>
        </w:rPr>
      </w:pPr>
    </w:p>
    <w:p w:rsidR="00350B39" w:rsidRPr="009335C2" w:rsidRDefault="00350B39" w:rsidP="002A6D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7097">
        <w:rPr>
          <w:rFonts w:ascii="Times New Roman" w:hAnsi="Times New Roman"/>
          <w:bCs/>
          <w:iCs/>
          <w:sz w:val="28"/>
          <w:szCs w:val="28"/>
          <w:lang w:val="ru-RU"/>
        </w:rPr>
        <w:t xml:space="preserve">Семья </w:t>
      </w:r>
      <w:r w:rsidRPr="00CB7097">
        <w:rPr>
          <w:rFonts w:ascii="Times New Roman" w:hAnsi="Times New Roman"/>
          <w:sz w:val="28"/>
          <w:szCs w:val="28"/>
          <w:lang w:val="ru-RU"/>
        </w:rPr>
        <w:t>- это</w:t>
      </w:r>
      <w:r w:rsidRPr="009335C2">
        <w:rPr>
          <w:rFonts w:ascii="Times New Roman" w:hAnsi="Times New Roman"/>
          <w:sz w:val="28"/>
          <w:szCs w:val="28"/>
          <w:lang w:val="ru-RU"/>
        </w:rPr>
        <w:t xml:space="preserve"> то естественное пространство (речевое, воспитательное, развивающее), которое окружает ребенка с момента его появления на свет и оказывает решающее влияние на комплексное развитие ребенка. Именно в силу приоритетной роли семьи в процессе воздействия на развитие ребенка учи</w:t>
      </w:r>
      <w:r w:rsidR="00185DC7" w:rsidRPr="009335C2">
        <w:rPr>
          <w:rFonts w:ascii="Times New Roman" w:hAnsi="Times New Roman"/>
          <w:sz w:val="28"/>
          <w:szCs w:val="28"/>
          <w:lang w:val="ru-RU"/>
        </w:rPr>
        <w:t>тель - логопед и воспитатели</w:t>
      </w:r>
      <w:r w:rsidRPr="009335C2">
        <w:rPr>
          <w:rFonts w:ascii="Times New Roman" w:hAnsi="Times New Roman"/>
          <w:sz w:val="28"/>
          <w:szCs w:val="28"/>
          <w:lang w:val="ru-RU"/>
        </w:rPr>
        <w:t xml:space="preserve"> стараются установить доверительные пар</w:t>
      </w:r>
      <w:r w:rsidRPr="009335C2">
        <w:rPr>
          <w:rFonts w:ascii="Times New Roman" w:hAnsi="Times New Roman"/>
          <w:sz w:val="28"/>
          <w:szCs w:val="28"/>
          <w:lang w:val="ru-RU"/>
        </w:rPr>
        <w:t>т</w:t>
      </w:r>
      <w:r w:rsidRPr="009335C2">
        <w:rPr>
          <w:rFonts w:ascii="Times New Roman" w:hAnsi="Times New Roman"/>
          <w:sz w:val="28"/>
          <w:szCs w:val="28"/>
          <w:lang w:val="ru-RU"/>
        </w:rPr>
        <w:t>нёрские отношения с родителями или близкими ребёнка и максимально пр</w:t>
      </w:r>
      <w:r w:rsidRPr="009335C2">
        <w:rPr>
          <w:rFonts w:ascii="Times New Roman" w:hAnsi="Times New Roman"/>
          <w:sz w:val="28"/>
          <w:szCs w:val="28"/>
          <w:lang w:val="ru-RU"/>
        </w:rPr>
        <w:t>и</w:t>
      </w:r>
      <w:r w:rsidRPr="009335C2">
        <w:rPr>
          <w:rFonts w:ascii="Times New Roman" w:hAnsi="Times New Roman"/>
          <w:sz w:val="28"/>
          <w:szCs w:val="28"/>
          <w:lang w:val="ru-RU"/>
        </w:rPr>
        <w:t xml:space="preserve">влечь их в деле преодоления нарушений речевого развития ребенка. </w:t>
      </w:r>
    </w:p>
    <w:p w:rsidR="008C27C2" w:rsidRPr="009335C2" w:rsidRDefault="008C27C2" w:rsidP="002A6D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35C2">
        <w:rPr>
          <w:rFonts w:ascii="Times New Roman" w:hAnsi="Times New Roman"/>
          <w:sz w:val="28"/>
          <w:szCs w:val="28"/>
          <w:lang w:val="ru-RU"/>
        </w:rPr>
        <w:t>Задача учителя - логопеда – помочь родителям осознать свою роль в процессе развития ребенка, вооружить определенными методами и приемами преодоления речевого нарушения, наполнить конкретным содержанием д</w:t>
      </w:r>
      <w:r w:rsidRPr="009335C2">
        <w:rPr>
          <w:rFonts w:ascii="Times New Roman" w:hAnsi="Times New Roman"/>
          <w:sz w:val="28"/>
          <w:szCs w:val="28"/>
          <w:lang w:val="ru-RU"/>
        </w:rPr>
        <w:t>о</w:t>
      </w:r>
      <w:r w:rsidRPr="009335C2">
        <w:rPr>
          <w:rFonts w:ascii="Times New Roman" w:hAnsi="Times New Roman"/>
          <w:sz w:val="28"/>
          <w:szCs w:val="28"/>
          <w:lang w:val="ru-RU"/>
        </w:rPr>
        <w:t>машние задания с детьми по усвоению и закреплению полученных знаний.</w:t>
      </w:r>
    </w:p>
    <w:p w:rsidR="008C27C2" w:rsidRPr="00190434" w:rsidRDefault="008C27C2" w:rsidP="002A6D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434">
        <w:rPr>
          <w:rFonts w:ascii="Times New Roman" w:hAnsi="Times New Roman"/>
          <w:sz w:val="28"/>
          <w:szCs w:val="28"/>
          <w:lang w:val="ru-RU"/>
        </w:rPr>
        <w:t>Особенно, это важно для детей, посещающих коррекционно-логопедические занятия, так как родители таких детей помимо знаний пед</w:t>
      </w:r>
      <w:r w:rsidRPr="00190434">
        <w:rPr>
          <w:rFonts w:ascii="Times New Roman" w:hAnsi="Times New Roman"/>
          <w:sz w:val="28"/>
          <w:szCs w:val="28"/>
          <w:lang w:val="ru-RU"/>
        </w:rPr>
        <w:t>а</w:t>
      </w:r>
      <w:r w:rsidRPr="00190434">
        <w:rPr>
          <w:rFonts w:ascii="Times New Roman" w:hAnsi="Times New Roman"/>
          <w:sz w:val="28"/>
          <w:szCs w:val="28"/>
          <w:lang w:val="ru-RU"/>
        </w:rPr>
        <w:t xml:space="preserve">гогических, должны уметь использовать специальные знания, которые они могут применить дома при занятиях со своим ребенком. </w:t>
      </w:r>
    </w:p>
    <w:p w:rsidR="008C27C2" w:rsidRPr="009335C2" w:rsidRDefault="008C27C2" w:rsidP="002A6D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35C2">
        <w:rPr>
          <w:rFonts w:ascii="Times New Roman" w:hAnsi="Times New Roman"/>
          <w:sz w:val="28"/>
          <w:szCs w:val="28"/>
          <w:lang w:val="ru-RU"/>
        </w:rPr>
        <w:t>Работа с детьми, имеющими недоразвитие речи,</w:t>
      </w:r>
      <w:r w:rsidR="00185DC7" w:rsidRPr="009335C2">
        <w:rPr>
          <w:rFonts w:ascii="Times New Roman" w:hAnsi="Times New Roman"/>
          <w:sz w:val="28"/>
          <w:szCs w:val="28"/>
          <w:lang w:val="ru-RU"/>
        </w:rPr>
        <w:t xml:space="preserve"> включает в себя, ко</w:t>
      </w:r>
      <w:r w:rsidR="00185DC7" w:rsidRPr="009335C2">
        <w:rPr>
          <w:rFonts w:ascii="Times New Roman" w:hAnsi="Times New Roman"/>
          <w:sz w:val="28"/>
          <w:szCs w:val="28"/>
          <w:lang w:val="ru-RU"/>
        </w:rPr>
        <w:t>р</w:t>
      </w:r>
      <w:r w:rsidR="00185DC7" w:rsidRPr="009335C2">
        <w:rPr>
          <w:rFonts w:ascii="Times New Roman" w:hAnsi="Times New Roman"/>
          <w:sz w:val="28"/>
          <w:szCs w:val="28"/>
          <w:lang w:val="ru-RU"/>
        </w:rPr>
        <w:t>рекционно-</w:t>
      </w:r>
      <w:r w:rsidRPr="009335C2">
        <w:rPr>
          <w:rFonts w:ascii="Times New Roman" w:hAnsi="Times New Roman"/>
          <w:sz w:val="28"/>
          <w:szCs w:val="28"/>
          <w:lang w:val="ru-RU"/>
        </w:rPr>
        <w:t>логопедическое воздействие со стороны дошкольного образов</w:t>
      </w:r>
      <w:r w:rsidRPr="009335C2">
        <w:rPr>
          <w:rFonts w:ascii="Times New Roman" w:hAnsi="Times New Roman"/>
          <w:sz w:val="28"/>
          <w:szCs w:val="28"/>
          <w:lang w:val="ru-RU"/>
        </w:rPr>
        <w:t>а</w:t>
      </w:r>
      <w:r w:rsidRPr="009335C2">
        <w:rPr>
          <w:rFonts w:ascii="Times New Roman" w:hAnsi="Times New Roman"/>
          <w:sz w:val="28"/>
          <w:szCs w:val="28"/>
          <w:lang w:val="ru-RU"/>
        </w:rPr>
        <w:t>тельного учреждения и родителей.</w:t>
      </w:r>
    </w:p>
    <w:p w:rsidR="008C27C2" w:rsidRPr="009335C2" w:rsidRDefault="008C27C2" w:rsidP="002A6D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35C2">
        <w:rPr>
          <w:rFonts w:ascii="Times New Roman" w:hAnsi="Times New Roman"/>
          <w:sz w:val="28"/>
          <w:szCs w:val="28"/>
          <w:lang w:val="ru-RU"/>
        </w:rPr>
        <w:t>В начале учебного года по результатам</w:t>
      </w:r>
      <w:r w:rsidR="00185DC7" w:rsidRPr="009335C2">
        <w:rPr>
          <w:rFonts w:ascii="Times New Roman" w:hAnsi="Times New Roman"/>
          <w:sz w:val="28"/>
          <w:szCs w:val="28"/>
          <w:lang w:val="ru-RU"/>
        </w:rPr>
        <w:t xml:space="preserve"> обследования учитель-логопед проводит</w:t>
      </w:r>
      <w:r w:rsidRPr="009335C2">
        <w:rPr>
          <w:rFonts w:ascii="Times New Roman" w:hAnsi="Times New Roman"/>
          <w:sz w:val="28"/>
          <w:szCs w:val="28"/>
          <w:lang w:val="ru-RU"/>
        </w:rPr>
        <w:t xml:space="preserve"> индивидуальные консультации, на которых в деликатной форме родителям разъясняется речевой диагноз ребенка; даются подробные рек</w:t>
      </w:r>
      <w:r w:rsidRPr="009335C2">
        <w:rPr>
          <w:rFonts w:ascii="Times New Roman" w:hAnsi="Times New Roman"/>
          <w:sz w:val="28"/>
          <w:szCs w:val="28"/>
          <w:lang w:val="ru-RU"/>
        </w:rPr>
        <w:t>о</w:t>
      </w:r>
      <w:r w:rsidRPr="009335C2">
        <w:rPr>
          <w:rFonts w:ascii="Times New Roman" w:hAnsi="Times New Roman"/>
          <w:sz w:val="28"/>
          <w:szCs w:val="28"/>
          <w:lang w:val="ru-RU"/>
        </w:rPr>
        <w:t>мендации о том, к кому из специалистов необх</w:t>
      </w:r>
      <w:r w:rsidR="00185DC7" w:rsidRPr="009335C2">
        <w:rPr>
          <w:rFonts w:ascii="Times New Roman" w:hAnsi="Times New Roman"/>
          <w:sz w:val="28"/>
          <w:szCs w:val="28"/>
          <w:lang w:val="ru-RU"/>
        </w:rPr>
        <w:t>одимо обратиться дополн</w:t>
      </w:r>
      <w:r w:rsidR="00185DC7" w:rsidRPr="009335C2">
        <w:rPr>
          <w:rFonts w:ascii="Times New Roman" w:hAnsi="Times New Roman"/>
          <w:sz w:val="28"/>
          <w:szCs w:val="28"/>
          <w:lang w:val="ru-RU"/>
        </w:rPr>
        <w:t>и</w:t>
      </w:r>
      <w:r w:rsidR="00185DC7" w:rsidRPr="009335C2">
        <w:rPr>
          <w:rFonts w:ascii="Times New Roman" w:hAnsi="Times New Roman"/>
          <w:sz w:val="28"/>
          <w:szCs w:val="28"/>
          <w:lang w:val="ru-RU"/>
        </w:rPr>
        <w:t>тельно.</w:t>
      </w:r>
      <w:r w:rsidRPr="009335C2">
        <w:rPr>
          <w:rFonts w:ascii="Times New Roman" w:hAnsi="Times New Roman"/>
          <w:sz w:val="28"/>
          <w:szCs w:val="28"/>
          <w:lang w:val="ru-RU"/>
        </w:rPr>
        <w:t xml:space="preserve"> Разъясняются, насколько важно </w:t>
      </w:r>
      <w:r w:rsidR="00185DC7" w:rsidRPr="009335C2">
        <w:rPr>
          <w:rFonts w:ascii="Times New Roman" w:hAnsi="Times New Roman"/>
          <w:sz w:val="28"/>
          <w:szCs w:val="28"/>
          <w:lang w:val="ru-RU"/>
        </w:rPr>
        <w:t>привлечь к работе невролога, псих</w:t>
      </w:r>
      <w:r w:rsidR="00185DC7" w:rsidRPr="009335C2">
        <w:rPr>
          <w:rFonts w:ascii="Times New Roman" w:hAnsi="Times New Roman"/>
          <w:sz w:val="28"/>
          <w:szCs w:val="28"/>
          <w:lang w:val="ru-RU"/>
        </w:rPr>
        <w:t>и</w:t>
      </w:r>
      <w:r w:rsidR="00185DC7" w:rsidRPr="009335C2">
        <w:rPr>
          <w:rFonts w:ascii="Times New Roman" w:hAnsi="Times New Roman"/>
          <w:sz w:val="28"/>
          <w:szCs w:val="28"/>
          <w:lang w:val="ru-RU"/>
        </w:rPr>
        <w:t xml:space="preserve">атра </w:t>
      </w:r>
      <w:r w:rsidRPr="009335C2">
        <w:rPr>
          <w:rFonts w:ascii="Times New Roman" w:hAnsi="Times New Roman"/>
          <w:sz w:val="28"/>
          <w:szCs w:val="28"/>
          <w:lang w:val="ru-RU"/>
        </w:rPr>
        <w:t>и других специалистов, что в ряде случаев является крайне необход</w:t>
      </w:r>
      <w:r w:rsidRPr="009335C2">
        <w:rPr>
          <w:rFonts w:ascii="Times New Roman" w:hAnsi="Times New Roman"/>
          <w:sz w:val="28"/>
          <w:szCs w:val="28"/>
          <w:lang w:val="ru-RU"/>
        </w:rPr>
        <w:t>и</w:t>
      </w:r>
      <w:r w:rsidRPr="009335C2">
        <w:rPr>
          <w:rFonts w:ascii="Times New Roman" w:hAnsi="Times New Roman"/>
          <w:sz w:val="28"/>
          <w:szCs w:val="28"/>
          <w:lang w:val="ru-RU"/>
        </w:rPr>
        <w:t>мым.</w:t>
      </w:r>
    </w:p>
    <w:p w:rsidR="008C27C2" w:rsidRPr="009335C2" w:rsidRDefault="008C27C2" w:rsidP="002A6D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35C2">
        <w:rPr>
          <w:rFonts w:ascii="Times New Roman" w:hAnsi="Times New Roman"/>
          <w:sz w:val="28"/>
          <w:szCs w:val="28"/>
          <w:lang w:val="ru-RU"/>
        </w:rPr>
        <w:lastRenderedPageBreak/>
        <w:t xml:space="preserve">В индивидуальных беседах с родителями учитель-логопед стремится не только раскрыть структуру дефекта, но и наметить пути наиболее быстрого его устранения. </w:t>
      </w:r>
      <w:r w:rsidRPr="00190434">
        <w:rPr>
          <w:rFonts w:ascii="Times New Roman" w:hAnsi="Times New Roman"/>
          <w:sz w:val="28"/>
          <w:szCs w:val="28"/>
          <w:lang w:val="ru-RU"/>
        </w:rPr>
        <w:t>Родителям рассказывается об особенностях речевого нар</w:t>
      </w:r>
      <w:r w:rsidRPr="00190434">
        <w:rPr>
          <w:rFonts w:ascii="Times New Roman" w:hAnsi="Times New Roman"/>
          <w:sz w:val="28"/>
          <w:szCs w:val="28"/>
          <w:lang w:val="ru-RU"/>
        </w:rPr>
        <w:t>у</w:t>
      </w:r>
      <w:r w:rsidRPr="00190434">
        <w:rPr>
          <w:rFonts w:ascii="Times New Roman" w:hAnsi="Times New Roman"/>
          <w:sz w:val="28"/>
          <w:szCs w:val="28"/>
          <w:lang w:val="ru-RU"/>
        </w:rPr>
        <w:t xml:space="preserve">шения именно их ребенка, как нужно с ним заниматься и на что следует в первую очередь обращать внимание. </w:t>
      </w:r>
      <w:r w:rsidR="00F114C3" w:rsidRPr="009335C2">
        <w:rPr>
          <w:rFonts w:ascii="Times New Roman" w:hAnsi="Times New Roman"/>
          <w:sz w:val="28"/>
          <w:szCs w:val="28"/>
          <w:lang w:val="ru-RU"/>
        </w:rPr>
        <w:t xml:space="preserve">В течение учебного года для родителей </w:t>
      </w:r>
      <w:r w:rsidR="00A96041">
        <w:rPr>
          <w:rFonts w:ascii="Times New Roman" w:hAnsi="Times New Roman"/>
          <w:sz w:val="28"/>
          <w:szCs w:val="28"/>
          <w:lang w:val="ru-RU"/>
        </w:rPr>
        <w:t xml:space="preserve">проводятся открытые </w:t>
      </w:r>
      <w:r w:rsidR="00F114C3" w:rsidRPr="009335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1B92" w:rsidRPr="009335C2">
        <w:rPr>
          <w:rFonts w:ascii="Times New Roman" w:hAnsi="Times New Roman"/>
          <w:sz w:val="28"/>
          <w:szCs w:val="28"/>
          <w:lang w:val="ru-RU"/>
        </w:rPr>
        <w:t>занятия.</w:t>
      </w:r>
      <w:r w:rsidR="00F114C3" w:rsidRPr="009335C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335C2">
        <w:rPr>
          <w:rFonts w:ascii="Times New Roman" w:hAnsi="Times New Roman"/>
          <w:sz w:val="28"/>
          <w:szCs w:val="28"/>
          <w:lang w:val="ru-RU"/>
        </w:rPr>
        <w:t>Анализ совместно проведенных мероприятий с родителями на конец учебного года показывает, насколько важно учит</w:t>
      </w:r>
      <w:r w:rsidRPr="009335C2">
        <w:rPr>
          <w:rFonts w:ascii="Times New Roman" w:hAnsi="Times New Roman"/>
          <w:sz w:val="28"/>
          <w:szCs w:val="28"/>
          <w:lang w:val="ru-RU"/>
        </w:rPr>
        <w:t>ы</w:t>
      </w:r>
      <w:r w:rsidRPr="009335C2">
        <w:rPr>
          <w:rFonts w:ascii="Times New Roman" w:hAnsi="Times New Roman"/>
          <w:sz w:val="28"/>
          <w:szCs w:val="28"/>
          <w:lang w:val="ru-RU"/>
        </w:rPr>
        <w:t>вать условия жизни каждой семьи, ее состав и культурный уровень, колич</w:t>
      </w:r>
      <w:r w:rsidRPr="009335C2">
        <w:rPr>
          <w:rFonts w:ascii="Times New Roman" w:hAnsi="Times New Roman"/>
          <w:sz w:val="28"/>
          <w:szCs w:val="28"/>
          <w:lang w:val="ru-RU"/>
        </w:rPr>
        <w:t>е</w:t>
      </w:r>
      <w:r w:rsidRPr="009335C2">
        <w:rPr>
          <w:rFonts w:ascii="Times New Roman" w:hAnsi="Times New Roman"/>
          <w:sz w:val="28"/>
          <w:szCs w:val="28"/>
          <w:lang w:val="ru-RU"/>
        </w:rPr>
        <w:t xml:space="preserve">ство детей, для того, чтобы советы учителя-логопеда не </w:t>
      </w:r>
      <w:proofErr w:type="gramStart"/>
      <w:r w:rsidRPr="009335C2">
        <w:rPr>
          <w:rFonts w:ascii="Times New Roman" w:hAnsi="Times New Roman"/>
          <w:sz w:val="28"/>
          <w:szCs w:val="28"/>
          <w:lang w:val="ru-RU"/>
        </w:rPr>
        <w:t>оказались для семьи трудновыполнимыми и у родителей не возникало</w:t>
      </w:r>
      <w:proofErr w:type="gramEnd"/>
      <w:r w:rsidRPr="009335C2">
        <w:rPr>
          <w:rFonts w:ascii="Times New Roman" w:hAnsi="Times New Roman"/>
          <w:sz w:val="28"/>
          <w:szCs w:val="28"/>
          <w:lang w:val="ru-RU"/>
        </w:rPr>
        <w:t xml:space="preserve"> чувство вины перед ребе</w:t>
      </w:r>
      <w:r w:rsidRPr="009335C2">
        <w:rPr>
          <w:rFonts w:ascii="Times New Roman" w:hAnsi="Times New Roman"/>
          <w:sz w:val="28"/>
          <w:szCs w:val="28"/>
          <w:lang w:val="ru-RU"/>
        </w:rPr>
        <w:t>н</w:t>
      </w:r>
      <w:r w:rsidRPr="009335C2">
        <w:rPr>
          <w:rFonts w:ascii="Times New Roman" w:hAnsi="Times New Roman"/>
          <w:sz w:val="28"/>
          <w:szCs w:val="28"/>
          <w:lang w:val="ru-RU"/>
        </w:rPr>
        <w:t>к</w:t>
      </w:r>
      <w:r w:rsidR="00185DC7" w:rsidRPr="009335C2">
        <w:rPr>
          <w:rFonts w:ascii="Times New Roman" w:hAnsi="Times New Roman"/>
          <w:sz w:val="28"/>
          <w:szCs w:val="28"/>
          <w:lang w:val="ru-RU"/>
        </w:rPr>
        <w:t>ом и собственной беспомощности.</w:t>
      </w:r>
    </w:p>
    <w:p w:rsidR="001360FA" w:rsidRDefault="008C27C2" w:rsidP="002A6D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35C2">
        <w:rPr>
          <w:rFonts w:ascii="Times New Roman" w:hAnsi="Times New Roman"/>
          <w:sz w:val="28"/>
          <w:szCs w:val="28"/>
          <w:lang w:val="ru-RU"/>
        </w:rPr>
        <w:t>Непрерывное взаимодействие учителя-логопеда с родителями ос</w:t>
      </w:r>
      <w:r w:rsidRPr="009335C2">
        <w:rPr>
          <w:rFonts w:ascii="Times New Roman" w:hAnsi="Times New Roman"/>
          <w:sz w:val="28"/>
          <w:szCs w:val="28"/>
          <w:lang w:val="ru-RU"/>
        </w:rPr>
        <w:t>у</w:t>
      </w:r>
      <w:r w:rsidRPr="009335C2">
        <w:rPr>
          <w:rFonts w:ascii="Times New Roman" w:hAnsi="Times New Roman"/>
          <w:sz w:val="28"/>
          <w:szCs w:val="28"/>
          <w:lang w:val="ru-RU"/>
        </w:rPr>
        <w:t>ществляется с помощью коллективной, индивидуальной и наглядной форм работы.</w:t>
      </w:r>
      <w:r w:rsidR="00185DC7" w:rsidRPr="009335C2">
        <w:rPr>
          <w:rFonts w:ascii="Times New Roman" w:hAnsi="Times New Roman"/>
          <w:sz w:val="28"/>
          <w:szCs w:val="28"/>
          <w:lang w:val="ru-RU"/>
        </w:rPr>
        <w:t xml:space="preserve"> Работа с родителями отражается в</w:t>
      </w:r>
      <w:r w:rsidR="007554B6" w:rsidRPr="009335C2">
        <w:rPr>
          <w:rFonts w:ascii="Times New Roman" w:hAnsi="Times New Roman"/>
          <w:bCs/>
          <w:iCs/>
          <w:sz w:val="28"/>
          <w:szCs w:val="28"/>
          <w:lang w:val="ru-RU"/>
        </w:rPr>
        <w:t xml:space="preserve"> плане учителя – логопеда</w:t>
      </w:r>
      <w:r w:rsidR="00D52006" w:rsidRPr="009335C2">
        <w:rPr>
          <w:rFonts w:ascii="Times New Roman" w:hAnsi="Times New Roman"/>
          <w:bCs/>
          <w:iCs/>
          <w:sz w:val="28"/>
          <w:szCs w:val="28"/>
          <w:lang w:val="ru-RU"/>
        </w:rPr>
        <w:t xml:space="preserve"> на уче</w:t>
      </w:r>
      <w:r w:rsidR="00D52006" w:rsidRPr="009335C2">
        <w:rPr>
          <w:rFonts w:ascii="Times New Roman" w:hAnsi="Times New Roman"/>
          <w:bCs/>
          <w:iCs/>
          <w:sz w:val="28"/>
          <w:szCs w:val="28"/>
          <w:lang w:val="ru-RU"/>
        </w:rPr>
        <w:t>б</w:t>
      </w:r>
      <w:r w:rsidR="00D52006" w:rsidRPr="009335C2">
        <w:rPr>
          <w:rFonts w:ascii="Times New Roman" w:hAnsi="Times New Roman"/>
          <w:bCs/>
          <w:iCs/>
          <w:sz w:val="28"/>
          <w:szCs w:val="28"/>
          <w:lang w:val="ru-RU"/>
        </w:rPr>
        <w:t xml:space="preserve">ный </w:t>
      </w:r>
      <w:r w:rsidR="00D52006" w:rsidRPr="00CB7097">
        <w:rPr>
          <w:rFonts w:ascii="Times New Roman" w:hAnsi="Times New Roman"/>
          <w:bCs/>
          <w:iCs/>
          <w:sz w:val="28"/>
          <w:szCs w:val="28"/>
          <w:lang w:val="ru-RU"/>
        </w:rPr>
        <w:t>год</w:t>
      </w:r>
      <w:r w:rsidR="007554B6" w:rsidRPr="00CB7097">
        <w:rPr>
          <w:rFonts w:ascii="Times New Roman" w:hAnsi="Times New Roman"/>
          <w:bCs/>
          <w:iCs/>
          <w:sz w:val="28"/>
          <w:szCs w:val="28"/>
          <w:lang w:val="ru-RU"/>
        </w:rPr>
        <w:t xml:space="preserve"> (</w:t>
      </w:r>
      <w:r w:rsidR="00D52006" w:rsidRPr="00CB7097">
        <w:rPr>
          <w:rFonts w:ascii="Times New Roman" w:hAnsi="Times New Roman"/>
          <w:bCs/>
          <w:iCs/>
          <w:sz w:val="28"/>
          <w:szCs w:val="28"/>
          <w:lang w:val="ru-RU"/>
        </w:rPr>
        <w:t xml:space="preserve">Приложение № </w:t>
      </w:r>
      <w:r w:rsidR="000D019D">
        <w:rPr>
          <w:rFonts w:ascii="Times New Roman" w:hAnsi="Times New Roman"/>
          <w:bCs/>
          <w:iCs/>
          <w:sz w:val="28"/>
          <w:szCs w:val="28"/>
          <w:lang w:val="ru-RU"/>
        </w:rPr>
        <w:t>1</w:t>
      </w:r>
      <w:r w:rsidR="007554B6" w:rsidRPr="00CB7097">
        <w:rPr>
          <w:rFonts w:ascii="Times New Roman" w:hAnsi="Times New Roman"/>
          <w:bCs/>
          <w:iCs/>
          <w:sz w:val="28"/>
          <w:szCs w:val="28"/>
          <w:lang w:val="ru-RU"/>
        </w:rPr>
        <w:t>)</w:t>
      </w:r>
      <w:r w:rsidR="00515689" w:rsidRPr="00CB7097">
        <w:rPr>
          <w:rFonts w:ascii="Times New Roman" w:hAnsi="Times New Roman"/>
          <w:sz w:val="28"/>
          <w:szCs w:val="28"/>
          <w:lang w:val="ru-RU"/>
        </w:rPr>
        <w:t>.</w:t>
      </w:r>
    </w:p>
    <w:p w:rsidR="00F15884" w:rsidRPr="008C78C7" w:rsidRDefault="00F15884" w:rsidP="00F158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78C7">
        <w:rPr>
          <w:rFonts w:ascii="Times New Roman" w:hAnsi="Times New Roman"/>
          <w:sz w:val="28"/>
          <w:szCs w:val="28"/>
          <w:lang w:val="ru-RU"/>
        </w:rPr>
        <w:t xml:space="preserve"> Тетрадь взаимосвязи «учитель-логопед - родители».</w:t>
      </w:r>
    </w:p>
    <w:p w:rsidR="00F15884" w:rsidRPr="008C78C7" w:rsidRDefault="00F15884" w:rsidP="00F158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78C7">
        <w:rPr>
          <w:rFonts w:ascii="Times New Roman" w:hAnsi="Times New Roman"/>
          <w:sz w:val="28"/>
          <w:szCs w:val="28"/>
          <w:lang w:val="ru-RU"/>
        </w:rPr>
        <w:t>Данная тетрадь представлена индивидуальными логопедическими те</w:t>
      </w:r>
      <w:r w:rsidRPr="008C78C7">
        <w:rPr>
          <w:rFonts w:ascii="Times New Roman" w:hAnsi="Times New Roman"/>
          <w:sz w:val="28"/>
          <w:szCs w:val="28"/>
          <w:lang w:val="ru-RU"/>
        </w:rPr>
        <w:t>т</w:t>
      </w:r>
      <w:r w:rsidRPr="008C78C7">
        <w:rPr>
          <w:rFonts w:ascii="Times New Roman" w:hAnsi="Times New Roman"/>
          <w:sz w:val="28"/>
          <w:szCs w:val="28"/>
          <w:lang w:val="ru-RU"/>
        </w:rPr>
        <w:t xml:space="preserve">радями детей, посещающих </w:t>
      </w:r>
      <w:proofErr w:type="spellStart"/>
      <w:r w:rsidRPr="008C78C7">
        <w:rPr>
          <w:rFonts w:ascii="Times New Roman" w:hAnsi="Times New Roman"/>
          <w:sz w:val="28"/>
          <w:szCs w:val="28"/>
          <w:lang w:val="ru-RU"/>
        </w:rPr>
        <w:t>логопункт</w:t>
      </w:r>
      <w:proofErr w:type="spellEnd"/>
      <w:r w:rsidRPr="008C78C7">
        <w:rPr>
          <w:rFonts w:ascii="Times New Roman" w:hAnsi="Times New Roman"/>
          <w:sz w:val="28"/>
          <w:szCs w:val="28"/>
          <w:lang w:val="ru-RU"/>
        </w:rPr>
        <w:t>. Учитель-логопед в тетрадях предл</w:t>
      </w:r>
      <w:r w:rsidRPr="008C78C7">
        <w:rPr>
          <w:rFonts w:ascii="Times New Roman" w:hAnsi="Times New Roman"/>
          <w:sz w:val="28"/>
          <w:szCs w:val="28"/>
          <w:lang w:val="ru-RU"/>
        </w:rPr>
        <w:t>а</w:t>
      </w:r>
      <w:r w:rsidRPr="008C78C7">
        <w:rPr>
          <w:rFonts w:ascii="Times New Roman" w:hAnsi="Times New Roman"/>
          <w:sz w:val="28"/>
          <w:szCs w:val="28"/>
          <w:lang w:val="ru-RU"/>
        </w:rPr>
        <w:t>гает речевой материал, по которому родители отрабатывают с детьми зад</w:t>
      </w:r>
      <w:r w:rsidRPr="008C78C7">
        <w:rPr>
          <w:rFonts w:ascii="Times New Roman" w:hAnsi="Times New Roman"/>
          <w:sz w:val="28"/>
          <w:szCs w:val="28"/>
          <w:lang w:val="ru-RU"/>
        </w:rPr>
        <w:t>а</w:t>
      </w:r>
      <w:r w:rsidRPr="008C78C7">
        <w:rPr>
          <w:rFonts w:ascii="Times New Roman" w:hAnsi="Times New Roman"/>
          <w:sz w:val="28"/>
          <w:szCs w:val="28"/>
          <w:lang w:val="ru-RU"/>
        </w:rPr>
        <w:t>ния дома.</w:t>
      </w:r>
    </w:p>
    <w:p w:rsidR="00F15884" w:rsidRPr="009335C2" w:rsidRDefault="00F15884" w:rsidP="002A6D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55C0" w:rsidRPr="009335C2" w:rsidRDefault="00B755C0" w:rsidP="002A6D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755C0" w:rsidRPr="00CB7097" w:rsidRDefault="00CB7097" w:rsidP="00CB7097">
      <w:pPr>
        <w:pStyle w:val="1"/>
        <w:jc w:val="center"/>
        <w:rPr>
          <w:rFonts w:ascii="Times New Roman" w:hAnsi="Times New Roman"/>
          <w:color w:val="auto"/>
          <w:lang w:val="ru-RU"/>
        </w:rPr>
      </w:pPr>
      <w:bookmarkStart w:id="11" w:name="_Toc22078039"/>
      <w:r w:rsidRPr="00CB7097">
        <w:rPr>
          <w:rFonts w:ascii="Times New Roman" w:hAnsi="Times New Roman"/>
          <w:color w:val="auto"/>
          <w:lang w:val="ru-RU"/>
        </w:rPr>
        <w:t xml:space="preserve">3. </w:t>
      </w:r>
      <w:r w:rsidR="000D63DA">
        <w:rPr>
          <w:rFonts w:ascii="Times New Roman" w:hAnsi="Times New Roman"/>
          <w:color w:val="auto"/>
          <w:lang w:val="ru-RU"/>
        </w:rPr>
        <w:t xml:space="preserve"> </w:t>
      </w:r>
      <w:r w:rsidR="00B755C0" w:rsidRPr="00CB7097">
        <w:rPr>
          <w:rFonts w:ascii="Times New Roman" w:hAnsi="Times New Roman"/>
          <w:color w:val="auto"/>
          <w:lang w:val="ru-RU"/>
        </w:rPr>
        <w:t>ОРГАНИЗАЦИОННЫЙ РАЗДЕЛ</w:t>
      </w:r>
      <w:bookmarkEnd w:id="11"/>
    </w:p>
    <w:p w:rsidR="00B755C0" w:rsidRPr="00CB7097" w:rsidRDefault="00B755C0" w:rsidP="002A6D0C">
      <w:pPr>
        <w:ind w:left="720" w:firstLine="709"/>
        <w:rPr>
          <w:rStyle w:val="FontStyle207"/>
          <w:rFonts w:ascii="Times New Roman" w:hAnsi="Times New Roman" w:cs="Times New Roman"/>
          <w:b/>
          <w:sz w:val="28"/>
          <w:szCs w:val="28"/>
          <w:lang w:val="ru-RU"/>
        </w:rPr>
      </w:pPr>
    </w:p>
    <w:p w:rsidR="008C27C2" w:rsidRPr="009335C2" w:rsidRDefault="00B755C0" w:rsidP="002A6D0C">
      <w:pPr>
        <w:pStyle w:val="Style11"/>
        <w:widowControl/>
        <w:spacing w:after="0" w:line="240" w:lineRule="auto"/>
        <w:ind w:firstLine="709"/>
        <w:rPr>
          <w:rStyle w:val="FontStyle207"/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335C2"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t xml:space="preserve">Образовательный процесс в МБДОУ Детский сад №187 реализуется в режиме пятидневной недели. Режим дня составлен с расчетом на 12-часовое пребывание ребенка в ДОУ с 7.00 – 19.00 </w:t>
      </w:r>
    </w:p>
    <w:p w:rsidR="008C27C2" w:rsidRPr="0075347C" w:rsidRDefault="008C27C2" w:rsidP="002A6D0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35C2">
        <w:rPr>
          <w:rFonts w:ascii="Times New Roman" w:hAnsi="Times New Roman"/>
          <w:sz w:val="28"/>
          <w:szCs w:val="28"/>
        </w:rPr>
        <w:t>I</w:t>
      </w:r>
      <w:r w:rsidRPr="0075347C">
        <w:rPr>
          <w:rFonts w:ascii="Times New Roman" w:hAnsi="Times New Roman"/>
          <w:sz w:val="28"/>
          <w:szCs w:val="28"/>
          <w:lang w:val="ru-RU"/>
        </w:rPr>
        <w:tab/>
        <w:t>период — сентябрь, октябрь, ноябрь;</w:t>
      </w:r>
    </w:p>
    <w:p w:rsidR="008C27C2" w:rsidRPr="00190434" w:rsidRDefault="008C27C2" w:rsidP="002A6D0C">
      <w:pPr>
        <w:shd w:val="clear" w:color="auto" w:fill="FFFFFF"/>
        <w:tabs>
          <w:tab w:val="left" w:pos="993"/>
          <w:tab w:val="left" w:pos="113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35C2">
        <w:rPr>
          <w:rFonts w:ascii="Times New Roman" w:hAnsi="Times New Roman"/>
          <w:sz w:val="28"/>
          <w:szCs w:val="28"/>
        </w:rPr>
        <w:t>II</w:t>
      </w:r>
      <w:r w:rsidRPr="00190434">
        <w:rPr>
          <w:rFonts w:ascii="Times New Roman" w:hAnsi="Times New Roman"/>
          <w:sz w:val="28"/>
          <w:szCs w:val="28"/>
          <w:lang w:val="ru-RU"/>
        </w:rPr>
        <w:tab/>
        <w:t>период — декабрь, январь, февраль;</w:t>
      </w:r>
    </w:p>
    <w:p w:rsidR="008C27C2" w:rsidRPr="00190434" w:rsidRDefault="008C27C2" w:rsidP="002A6D0C">
      <w:pPr>
        <w:shd w:val="clear" w:color="auto" w:fill="FFFFFF"/>
        <w:tabs>
          <w:tab w:val="left" w:pos="993"/>
          <w:tab w:val="left" w:pos="1224"/>
        </w:tabs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proofErr w:type="gramStart"/>
      <w:r w:rsidRPr="009335C2">
        <w:rPr>
          <w:rFonts w:ascii="Times New Roman" w:hAnsi="Times New Roman"/>
          <w:sz w:val="28"/>
          <w:szCs w:val="28"/>
        </w:rPr>
        <w:t>III</w:t>
      </w:r>
      <w:r w:rsidRPr="00190434">
        <w:rPr>
          <w:rFonts w:ascii="Times New Roman" w:hAnsi="Times New Roman"/>
          <w:sz w:val="28"/>
          <w:szCs w:val="28"/>
          <w:lang w:val="ru-RU"/>
        </w:rPr>
        <w:tab/>
        <w:t>период — март, апрель, май.</w:t>
      </w:r>
      <w:proofErr w:type="gramEnd"/>
      <w:r w:rsidRPr="0019043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C27C2" w:rsidRPr="00190434" w:rsidRDefault="008C27C2" w:rsidP="002A6D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434">
        <w:rPr>
          <w:rFonts w:ascii="Times New Roman" w:hAnsi="Times New Roman"/>
          <w:sz w:val="28"/>
          <w:szCs w:val="28"/>
          <w:lang w:val="ru-RU"/>
        </w:rPr>
        <w:t xml:space="preserve">1-я половина сентября – обследование детей, заполнение речевых карт, оформление документации. </w:t>
      </w:r>
    </w:p>
    <w:p w:rsidR="003917F8" w:rsidRDefault="008C27C2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190434">
        <w:rPr>
          <w:rFonts w:ascii="Times New Roman" w:hAnsi="Times New Roman"/>
          <w:sz w:val="28"/>
          <w:szCs w:val="28"/>
          <w:lang w:val="ru-RU"/>
        </w:rPr>
        <w:t>2-я половина мая – диагностическое обследование по итогам учебного года.</w:t>
      </w:r>
      <w:r w:rsidR="003917F8" w:rsidRPr="003917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917F8" w:rsidRPr="009335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Эффективность всей </w:t>
      </w:r>
      <w:proofErr w:type="spellStart"/>
      <w:r w:rsidR="003917F8" w:rsidRPr="009335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коррекционно</w:t>
      </w:r>
      <w:proofErr w:type="spellEnd"/>
      <w:r w:rsidR="003917F8" w:rsidRPr="009335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- развивающей работы в дошкол</w:t>
      </w:r>
      <w:r w:rsidR="003917F8" w:rsidRPr="009335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ь</w:t>
      </w:r>
      <w:r w:rsidR="003917F8" w:rsidRPr="009335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ном учреждении комбинированного вида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учителя - логопеда, родителей (зако</w:t>
      </w:r>
      <w:r w:rsidR="003917F8" w:rsidRPr="009335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</w:t>
      </w:r>
      <w:r w:rsidR="003917F8" w:rsidRPr="009335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ных представителей ребенка), воспитателей и специалистов ДОУ.</w:t>
      </w:r>
    </w:p>
    <w:p w:rsidR="003917F8" w:rsidRPr="00C82569" w:rsidRDefault="003917F8" w:rsidP="00C82569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12" w:name="_Toc22078040"/>
      <w:r w:rsidRPr="00C82569"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="00A314AD" w:rsidRPr="00C82569">
        <w:rPr>
          <w:rFonts w:ascii="Times New Roman" w:hAnsi="Times New Roman"/>
          <w:color w:val="auto"/>
          <w:sz w:val="28"/>
          <w:szCs w:val="28"/>
          <w:lang w:val="ru-RU"/>
        </w:rPr>
        <w:t>.1</w:t>
      </w:r>
      <w:r w:rsidRPr="00C82569">
        <w:rPr>
          <w:rFonts w:ascii="Times New Roman" w:hAnsi="Times New Roman"/>
          <w:color w:val="auto"/>
          <w:sz w:val="28"/>
          <w:szCs w:val="28"/>
          <w:lang w:val="ru-RU"/>
        </w:rPr>
        <w:t>. Формы организации образовательной деятельности</w:t>
      </w:r>
      <w:bookmarkEnd w:id="12"/>
    </w:p>
    <w:p w:rsidR="00C82569" w:rsidRPr="00FE7AA1" w:rsidRDefault="00C82569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3917F8" w:rsidRPr="002A6D0C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6D0C">
        <w:rPr>
          <w:rFonts w:ascii="Times New Roman" w:hAnsi="Times New Roman"/>
          <w:sz w:val="28"/>
          <w:szCs w:val="28"/>
          <w:lang w:val="ru-RU"/>
        </w:rPr>
        <w:lastRenderedPageBreak/>
        <w:t>Программа  составлена с учётом  основных форм организации корре</w:t>
      </w:r>
      <w:r w:rsidRPr="002A6D0C">
        <w:rPr>
          <w:rFonts w:ascii="Times New Roman" w:hAnsi="Times New Roman"/>
          <w:sz w:val="28"/>
          <w:szCs w:val="28"/>
          <w:lang w:val="ru-RU"/>
        </w:rPr>
        <w:t>к</w:t>
      </w:r>
      <w:r w:rsidRPr="002A6D0C">
        <w:rPr>
          <w:rFonts w:ascii="Times New Roman" w:hAnsi="Times New Roman"/>
          <w:sz w:val="28"/>
          <w:szCs w:val="28"/>
          <w:lang w:val="ru-RU"/>
        </w:rPr>
        <w:t>ционных занятий:</w:t>
      </w:r>
      <w:r>
        <w:rPr>
          <w:rFonts w:ascii="Times New Roman" w:hAnsi="Times New Roman"/>
          <w:sz w:val="28"/>
          <w:szCs w:val="28"/>
          <w:lang w:val="ru-RU"/>
        </w:rPr>
        <w:t xml:space="preserve"> индивидуальные и подгрупповые занятия.</w:t>
      </w:r>
    </w:p>
    <w:p w:rsidR="003917F8" w:rsidRPr="002A6D0C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6D0C">
        <w:rPr>
          <w:rFonts w:ascii="Times New Roman" w:hAnsi="Times New Roman"/>
          <w:sz w:val="28"/>
          <w:szCs w:val="28"/>
          <w:lang w:val="ru-RU"/>
        </w:rPr>
        <w:t xml:space="preserve">Основная цель </w:t>
      </w:r>
      <w:r>
        <w:rPr>
          <w:rFonts w:ascii="Times New Roman" w:hAnsi="Times New Roman"/>
          <w:sz w:val="28"/>
          <w:szCs w:val="28"/>
          <w:lang w:val="ru-RU"/>
        </w:rPr>
        <w:t xml:space="preserve">индивидуальных занятий </w:t>
      </w:r>
      <w:r w:rsidRPr="002A6D0C">
        <w:rPr>
          <w:rFonts w:ascii="Times New Roman" w:hAnsi="Times New Roman"/>
          <w:sz w:val="28"/>
          <w:szCs w:val="28"/>
          <w:lang w:val="ru-RU"/>
        </w:rPr>
        <w:t>– подбор комплексных  упражнений, направленных на устранение специфических нарушений звук</w:t>
      </w:r>
      <w:r w:rsidRPr="002A6D0C">
        <w:rPr>
          <w:rFonts w:ascii="Times New Roman" w:hAnsi="Times New Roman"/>
          <w:sz w:val="28"/>
          <w:szCs w:val="28"/>
          <w:lang w:val="ru-RU"/>
        </w:rPr>
        <w:t>о</w:t>
      </w:r>
      <w:r w:rsidRPr="002A6D0C">
        <w:rPr>
          <w:rFonts w:ascii="Times New Roman" w:hAnsi="Times New Roman"/>
          <w:sz w:val="28"/>
          <w:szCs w:val="28"/>
          <w:lang w:val="ru-RU"/>
        </w:rPr>
        <w:t>вой сторо</w:t>
      </w:r>
      <w:r>
        <w:rPr>
          <w:rFonts w:ascii="Times New Roman" w:hAnsi="Times New Roman"/>
          <w:sz w:val="28"/>
          <w:szCs w:val="28"/>
          <w:lang w:val="ru-RU"/>
        </w:rPr>
        <w:t>ны речи</w:t>
      </w:r>
      <w:r w:rsidRPr="002A6D0C">
        <w:rPr>
          <w:rFonts w:ascii="Times New Roman" w:hAnsi="Times New Roman"/>
          <w:sz w:val="28"/>
          <w:szCs w:val="28"/>
          <w:lang w:val="ru-RU"/>
        </w:rPr>
        <w:t>.</w:t>
      </w:r>
    </w:p>
    <w:p w:rsidR="003917F8" w:rsidRPr="002A6D0C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6D0C">
        <w:rPr>
          <w:rFonts w:ascii="Times New Roman" w:hAnsi="Times New Roman"/>
          <w:sz w:val="28"/>
          <w:szCs w:val="28"/>
          <w:lang w:val="ru-RU"/>
        </w:rPr>
        <w:t xml:space="preserve"> Логопед имеет возможность установить эмоциональный контакт с р</w:t>
      </w:r>
      <w:r w:rsidRPr="002A6D0C">
        <w:rPr>
          <w:rFonts w:ascii="Times New Roman" w:hAnsi="Times New Roman"/>
          <w:sz w:val="28"/>
          <w:szCs w:val="28"/>
          <w:lang w:val="ru-RU"/>
        </w:rPr>
        <w:t>е</w:t>
      </w:r>
      <w:r w:rsidRPr="002A6D0C">
        <w:rPr>
          <w:rFonts w:ascii="Times New Roman" w:hAnsi="Times New Roman"/>
          <w:sz w:val="28"/>
          <w:szCs w:val="28"/>
          <w:lang w:val="ru-RU"/>
        </w:rPr>
        <w:t xml:space="preserve">бенком, привлечь его внимание к </w:t>
      </w:r>
      <w:proofErr w:type="gramStart"/>
      <w:r w:rsidRPr="002A6D0C">
        <w:rPr>
          <w:rFonts w:ascii="Times New Roman" w:hAnsi="Times New Roman"/>
          <w:sz w:val="28"/>
          <w:szCs w:val="28"/>
          <w:lang w:val="ru-RU"/>
        </w:rPr>
        <w:t>контролю за</w:t>
      </w:r>
      <w:proofErr w:type="gramEnd"/>
      <w:r w:rsidRPr="002A6D0C">
        <w:rPr>
          <w:rFonts w:ascii="Times New Roman" w:hAnsi="Times New Roman"/>
          <w:sz w:val="28"/>
          <w:szCs w:val="28"/>
          <w:lang w:val="ru-RU"/>
        </w:rPr>
        <w:t xml:space="preserve"> качеством звучащей речи л</w:t>
      </w:r>
      <w:r w:rsidRPr="002A6D0C">
        <w:rPr>
          <w:rFonts w:ascii="Times New Roman" w:hAnsi="Times New Roman"/>
          <w:sz w:val="28"/>
          <w:szCs w:val="28"/>
          <w:lang w:val="ru-RU"/>
        </w:rPr>
        <w:t>о</w:t>
      </w:r>
      <w:r w:rsidRPr="002A6D0C">
        <w:rPr>
          <w:rFonts w:ascii="Times New Roman" w:hAnsi="Times New Roman"/>
          <w:sz w:val="28"/>
          <w:szCs w:val="28"/>
          <w:lang w:val="ru-RU"/>
        </w:rPr>
        <w:t>гопеда и ребенка, подобрать индивидуальный подход с учетом  личностных особенностей (речевой негативизм, фиксация на дефекте, невротические р</w:t>
      </w:r>
      <w:r w:rsidRPr="002A6D0C">
        <w:rPr>
          <w:rFonts w:ascii="Times New Roman" w:hAnsi="Times New Roman"/>
          <w:sz w:val="28"/>
          <w:szCs w:val="28"/>
          <w:lang w:val="ru-RU"/>
        </w:rPr>
        <w:t>е</w:t>
      </w:r>
      <w:r w:rsidRPr="002A6D0C">
        <w:rPr>
          <w:rFonts w:ascii="Times New Roman" w:hAnsi="Times New Roman"/>
          <w:sz w:val="28"/>
          <w:szCs w:val="28"/>
          <w:lang w:val="ru-RU"/>
        </w:rPr>
        <w:t>акции и т. п.).</w:t>
      </w:r>
    </w:p>
    <w:p w:rsidR="003917F8" w:rsidRPr="002A6D0C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6D0C">
        <w:rPr>
          <w:rFonts w:ascii="Times New Roman" w:hAnsi="Times New Roman"/>
          <w:sz w:val="28"/>
          <w:szCs w:val="28"/>
          <w:lang w:val="ru-RU"/>
        </w:rPr>
        <w:t>Задачи и содержание индивидуальных занятий</w:t>
      </w:r>
    </w:p>
    <w:p w:rsidR="003917F8" w:rsidRPr="002A6D0C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6D0C">
        <w:rPr>
          <w:rFonts w:ascii="Times New Roman" w:hAnsi="Times New Roman"/>
          <w:sz w:val="28"/>
          <w:szCs w:val="28"/>
          <w:lang w:val="ru-RU"/>
        </w:rPr>
        <w:t>•</w:t>
      </w:r>
      <w:r w:rsidRPr="002A6D0C">
        <w:rPr>
          <w:rFonts w:ascii="Times New Roman" w:hAnsi="Times New Roman"/>
          <w:sz w:val="28"/>
          <w:szCs w:val="28"/>
          <w:lang w:val="ru-RU"/>
        </w:rPr>
        <w:tab/>
        <w:t xml:space="preserve">Развитие </w:t>
      </w:r>
      <w:proofErr w:type="gramStart"/>
      <w:r w:rsidRPr="002A6D0C">
        <w:rPr>
          <w:rFonts w:ascii="Times New Roman" w:hAnsi="Times New Roman"/>
          <w:sz w:val="28"/>
          <w:szCs w:val="28"/>
          <w:lang w:val="ru-RU"/>
        </w:rPr>
        <w:t>артикуляционного</w:t>
      </w:r>
      <w:proofErr w:type="gramEnd"/>
      <w:r w:rsidRPr="002A6D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6D0C">
        <w:rPr>
          <w:rFonts w:ascii="Times New Roman" w:hAnsi="Times New Roman"/>
          <w:sz w:val="28"/>
          <w:szCs w:val="28"/>
          <w:lang w:val="ru-RU"/>
        </w:rPr>
        <w:t>праксиса</w:t>
      </w:r>
      <w:proofErr w:type="spellEnd"/>
      <w:r w:rsidRPr="002A6D0C">
        <w:rPr>
          <w:rFonts w:ascii="Times New Roman" w:hAnsi="Times New Roman"/>
          <w:sz w:val="28"/>
          <w:szCs w:val="28"/>
          <w:lang w:val="ru-RU"/>
        </w:rPr>
        <w:t>;</w:t>
      </w:r>
    </w:p>
    <w:p w:rsidR="003917F8" w:rsidRPr="002A6D0C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6D0C">
        <w:rPr>
          <w:rFonts w:ascii="Times New Roman" w:hAnsi="Times New Roman"/>
          <w:sz w:val="28"/>
          <w:szCs w:val="28"/>
          <w:lang w:val="ru-RU"/>
        </w:rPr>
        <w:t>•</w:t>
      </w:r>
      <w:r w:rsidRPr="002A6D0C">
        <w:rPr>
          <w:rFonts w:ascii="Times New Roman" w:hAnsi="Times New Roman"/>
          <w:sz w:val="28"/>
          <w:szCs w:val="28"/>
          <w:lang w:val="ru-RU"/>
        </w:rPr>
        <w:tab/>
        <w:t>Фонационные упражнения;</w:t>
      </w:r>
    </w:p>
    <w:p w:rsidR="003917F8" w:rsidRPr="002A6D0C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6D0C">
        <w:rPr>
          <w:rFonts w:ascii="Times New Roman" w:hAnsi="Times New Roman"/>
          <w:sz w:val="28"/>
          <w:szCs w:val="28"/>
          <w:lang w:val="ru-RU"/>
        </w:rPr>
        <w:t>•</w:t>
      </w:r>
      <w:r w:rsidRPr="002A6D0C">
        <w:rPr>
          <w:rFonts w:ascii="Times New Roman" w:hAnsi="Times New Roman"/>
          <w:sz w:val="28"/>
          <w:szCs w:val="28"/>
          <w:lang w:val="ru-RU"/>
        </w:rPr>
        <w:tab/>
        <w:t>Уточнение артикуляции правильно произносимых звуков в ра</w:t>
      </w:r>
      <w:r w:rsidRPr="002A6D0C">
        <w:rPr>
          <w:rFonts w:ascii="Times New Roman" w:hAnsi="Times New Roman"/>
          <w:sz w:val="28"/>
          <w:szCs w:val="28"/>
          <w:lang w:val="ru-RU"/>
        </w:rPr>
        <w:t>з</w:t>
      </w:r>
      <w:r w:rsidRPr="002A6D0C">
        <w:rPr>
          <w:rFonts w:ascii="Times New Roman" w:hAnsi="Times New Roman"/>
          <w:sz w:val="28"/>
          <w:szCs w:val="28"/>
          <w:lang w:val="ru-RU"/>
        </w:rPr>
        <w:t xml:space="preserve">личных </w:t>
      </w:r>
      <w:proofErr w:type="spellStart"/>
      <w:r w:rsidRPr="002A6D0C">
        <w:rPr>
          <w:rFonts w:ascii="Times New Roman" w:hAnsi="Times New Roman"/>
          <w:sz w:val="28"/>
          <w:szCs w:val="28"/>
          <w:lang w:val="ru-RU"/>
        </w:rPr>
        <w:t>звуко</w:t>
      </w:r>
      <w:proofErr w:type="spellEnd"/>
      <w:r w:rsidRPr="002A6D0C">
        <w:rPr>
          <w:rFonts w:ascii="Times New Roman" w:hAnsi="Times New Roman"/>
          <w:sz w:val="28"/>
          <w:szCs w:val="28"/>
          <w:lang w:val="ru-RU"/>
        </w:rPr>
        <w:t>-слоговых сочетаниях;</w:t>
      </w:r>
    </w:p>
    <w:p w:rsidR="003917F8" w:rsidRPr="002A6D0C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6D0C">
        <w:rPr>
          <w:rFonts w:ascii="Times New Roman" w:hAnsi="Times New Roman"/>
          <w:sz w:val="28"/>
          <w:szCs w:val="28"/>
          <w:lang w:val="ru-RU"/>
        </w:rPr>
        <w:t>•</w:t>
      </w:r>
      <w:r w:rsidRPr="002A6D0C">
        <w:rPr>
          <w:rFonts w:ascii="Times New Roman" w:hAnsi="Times New Roman"/>
          <w:sz w:val="28"/>
          <w:szCs w:val="28"/>
          <w:lang w:val="ru-RU"/>
        </w:rPr>
        <w:tab/>
        <w:t>Вызывание и постановка отсутствующих звуков или коррекция искаженных звуков;</w:t>
      </w:r>
    </w:p>
    <w:p w:rsidR="003917F8" w:rsidRPr="002A6D0C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6D0C">
        <w:rPr>
          <w:rFonts w:ascii="Times New Roman" w:hAnsi="Times New Roman"/>
          <w:sz w:val="28"/>
          <w:szCs w:val="28"/>
          <w:lang w:val="ru-RU"/>
        </w:rPr>
        <w:t>•</w:t>
      </w:r>
      <w:r w:rsidRPr="002A6D0C">
        <w:rPr>
          <w:rFonts w:ascii="Times New Roman" w:hAnsi="Times New Roman"/>
          <w:sz w:val="28"/>
          <w:szCs w:val="28"/>
          <w:lang w:val="ru-RU"/>
        </w:rPr>
        <w:tab/>
        <w:t>Первоначальный этап их автоматизации в облегченных фонет</w:t>
      </w:r>
      <w:r w:rsidRPr="002A6D0C">
        <w:rPr>
          <w:rFonts w:ascii="Times New Roman" w:hAnsi="Times New Roman"/>
          <w:sz w:val="28"/>
          <w:szCs w:val="28"/>
          <w:lang w:val="ru-RU"/>
        </w:rPr>
        <w:t>и</w:t>
      </w:r>
      <w:r w:rsidRPr="002A6D0C">
        <w:rPr>
          <w:rFonts w:ascii="Times New Roman" w:hAnsi="Times New Roman"/>
          <w:sz w:val="28"/>
          <w:szCs w:val="28"/>
          <w:lang w:val="ru-RU"/>
        </w:rPr>
        <w:t>ческих условиях.</w:t>
      </w:r>
    </w:p>
    <w:p w:rsidR="003917F8" w:rsidRPr="002A6D0C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6D0C">
        <w:rPr>
          <w:rFonts w:ascii="Times New Roman" w:hAnsi="Times New Roman"/>
          <w:sz w:val="28"/>
          <w:szCs w:val="28"/>
          <w:lang w:val="ru-RU"/>
        </w:rPr>
        <w:t xml:space="preserve">Индивидуальная логопедическая работа  проводится с теми детьми, у которых имеются затруднения при произношении слов сложного слогового состава. Отдельные специфические проявления патологии речи,  выраженные  отклонения  в  строении  артикуляционного аппарата и </w:t>
      </w:r>
      <w:proofErr w:type="spellStart"/>
      <w:r w:rsidRPr="002A6D0C">
        <w:rPr>
          <w:rFonts w:ascii="Times New Roman" w:hAnsi="Times New Roman"/>
          <w:sz w:val="28"/>
          <w:szCs w:val="28"/>
          <w:lang w:val="ru-RU"/>
        </w:rPr>
        <w:t>т</w:t>
      </w:r>
      <w:proofErr w:type="gramStart"/>
      <w:r w:rsidRPr="002A6D0C">
        <w:rPr>
          <w:rFonts w:ascii="Times New Roman" w:hAnsi="Times New Roman"/>
          <w:sz w:val="28"/>
          <w:szCs w:val="28"/>
          <w:lang w:val="ru-RU"/>
        </w:rPr>
        <w:t>.д</w:t>
      </w:r>
      <w:proofErr w:type="spellEnd"/>
      <w:proofErr w:type="gramEnd"/>
    </w:p>
    <w:p w:rsidR="003917F8" w:rsidRPr="002A6D0C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6D0C">
        <w:rPr>
          <w:rFonts w:ascii="Times New Roman" w:hAnsi="Times New Roman"/>
          <w:sz w:val="28"/>
          <w:szCs w:val="28"/>
          <w:lang w:val="ru-RU"/>
        </w:rPr>
        <w:t xml:space="preserve"> Основная цель </w:t>
      </w:r>
      <w:r>
        <w:rPr>
          <w:rFonts w:ascii="Times New Roman" w:hAnsi="Times New Roman"/>
          <w:sz w:val="28"/>
          <w:szCs w:val="28"/>
          <w:lang w:val="ru-RU"/>
        </w:rPr>
        <w:t xml:space="preserve">подгрупповых занятий </w:t>
      </w:r>
      <w:r w:rsidRPr="002A6D0C">
        <w:rPr>
          <w:rFonts w:ascii="Times New Roman" w:hAnsi="Times New Roman"/>
          <w:sz w:val="28"/>
          <w:szCs w:val="28"/>
          <w:lang w:val="ru-RU"/>
        </w:rPr>
        <w:t>– воспитание навыков колле</w:t>
      </w:r>
      <w:r w:rsidRPr="002A6D0C">
        <w:rPr>
          <w:rFonts w:ascii="Times New Roman" w:hAnsi="Times New Roman"/>
          <w:sz w:val="28"/>
          <w:szCs w:val="28"/>
          <w:lang w:val="ru-RU"/>
        </w:rPr>
        <w:t>к</w:t>
      </w:r>
      <w:r w:rsidRPr="002A6D0C">
        <w:rPr>
          <w:rFonts w:ascii="Times New Roman" w:hAnsi="Times New Roman"/>
          <w:sz w:val="28"/>
          <w:szCs w:val="28"/>
          <w:lang w:val="ru-RU"/>
        </w:rPr>
        <w:t>тивной работы, умения слушать и слышать логопеда,  выполнять в заданном темпе упражнения по развитию силы голоса, изменению модуляции (хором, выборочно); адекватно оценивать качество речевой продукции детей</w:t>
      </w:r>
      <w:r w:rsidR="000F27E4">
        <w:rPr>
          <w:rFonts w:ascii="Times New Roman" w:hAnsi="Times New Roman"/>
          <w:sz w:val="28"/>
          <w:szCs w:val="28"/>
          <w:lang w:val="ru-RU"/>
        </w:rPr>
        <w:t xml:space="preserve">, а так же </w:t>
      </w:r>
      <w:r w:rsidR="000F27E4" w:rsidRPr="002A6D0C">
        <w:rPr>
          <w:rFonts w:ascii="Times New Roman" w:hAnsi="Times New Roman"/>
          <w:sz w:val="28"/>
          <w:szCs w:val="28"/>
          <w:lang w:val="ru-RU"/>
        </w:rPr>
        <w:t>первоначальное закрепление поставленных логопедом звуков в различных фонетических условиях.</w:t>
      </w:r>
    </w:p>
    <w:p w:rsidR="000F27E4" w:rsidRDefault="003917F8" w:rsidP="000F27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6D0C">
        <w:rPr>
          <w:rFonts w:ascii="Times New Roman" w:hAnsi="Times New Roman"/>
          <w:sz w:val="28"/>
          <w:szCs w:val="28"/>
          <w:lang w:val="ru-RU"/>
        </w:rPr>
        <w:t>Логопед может организовать простой диалог для тренировки произн</w:t>
      </w:r>
      <w:r w:rsidRPr="002A6D0C">
        <w:rPr>
          <w:rFonts w:ascii="Times New Roman" w:hAnsi="Times New Roman"/>
          <w:sz w:val="28"/>
          <w:szCs w:val="28"/>
          <w:lang w:val="ru-RU"/>
        </w:rPr>
        <w:t>о</w:t>
      </w:r>
      <w:r w:rsidRPr="002A6D0C">
        <w:rPr>
          <w:rFonts w:ascii="Times New Roman" w:hAnsi="Times New Roman"/>
          <w:sz w:val="28"/>
          <w:szCs w:val="28"/>
          <w:lang w:val="ru-RU"/>
        </w:rPr>
        <w:t>сительных навыков; упражнять детей в различении сходных по звучанию  фонем в собственной  и чужой речи. Состав подгрупп является открытой с</w:t>
      </w:r>
      <w:r w:rsidRPr="002A6D0C">
        <w:rPr>
          <w:rFonts w:ascii="Times New Roman" w:hAnsi="Times New Roman"/>
          <w:sz w:val="28"/>
          <w:szCs w:val="28"/>
          <w:lang w:val="ru-RU"/>
        </w:rPr>
        <w:t>и</w:t>
      </w:r>
      <w:r w:rsidRPr="002A6D0C">
        <w:rPr>
          <w:rFonts w:ascii="Times New Roman" w:hAnsi="Times New Roman"/>
          <w:sz w:val="28"/>
          <w:szCs w:val="28"/>
          <w:lang w:val="ru-RU"/>
        </w:rPr>
        <w:t>стемой, меняется по усмотрению логопеда в зависимости от динамики д</w:t>
      </w:r>
      <w:r w:rsidRPr="002A6D0C">
        <w:rPr>
          <w:rFonts w:ascii="Times New Roman" w:hAnsi="Times New Roman"/>
          <w:sz w:val="28"/>
          <w:szCs w:val="28"/>
          <w:lang w:val="ru-RU"/>
        </w:rPr>
        <w:t>о</w:t>
      </w:r>
      <w:r w:rsidRPr="002A6D0C">
        <w:rPr>
          <w:rFonts w:ascii="Times New Roman" w:hAnsi="Times New Roman"/>
          <w:sz w:val="28"/>
          <w:szCs w:val="28"/>
          <w:lang w:val="ru-RU"/>
        </w:rPr>
        <w:t>стижений в коррекции произношения. Большую часть времени дети могут проводить в любом сообществе в соответствии с интересами. Индивидуал</w:t>
      </w:r>
      <w:r w:rsidRPr="002A6D0C">
        <w:rPr>
          <w:rFonts w:ascii="Times New Roman" w:hAnsi="Times New Roman"/>
          <w:sz w:val="28"/>
          <w:szCs w:val="28"/>
          <w:lang w:val="ru-RU"/>
        </w:rPr>
        <w:t>ь</w:t>
      </w:r>
      <w:r w:rsidRPr="002A6D0C">
        <w:rPr>
          <w:rFonts w:ascii="Times New Roman" w:hAnsi="Times New Roman"/>
          <w:sz w:val="28"/>
          <w:szCs w:val="28"/>
          <w:lang w:val="ru-RU"/>
        </w:rPr>
        <w:t>ные и подгрупповые занятия носят опережающий  характер и готовят детей к усвоению усложненного фонетического и лексико-грамматического матер</w:t>
      </w:r>
      <w:r w:rsidRPr="002A6D0C">
        <w:rPr>
          <w:rFonts w:ascii="Times New Roman" w:hAnsi="Times New Roman"/>
          <w:sz w:val="28"/>
          <w:szCs w:val="28"/>
          <w:lang w:val="ru-RU"/>
        </w:rPr>
        <w:t>и</w:t>
      </w:r>
      <w:r w:rsidRPr="002A6D0C">
        <w:rPr>
          <w:rFonts w:ascii="Times New Roman" w:hAnsi="Times New Roman"/>
          <w:sz w:val="28"/>
          <w:szCs w:val="28"/>
          <w:lang w:val="ru-RU"/>
        </w:rPr>
        <w:t xml:space="preserve">ала.      </w:t>
      </w:r>
    </w:p>
    <w:p w:rsidR="003917F8" w:rsidRPr="002A6D0C" w:rsidRDefault="003917F8" w:rsidP="000F27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6D0C">
        <w:rPr>
          <w:rFonts w:ascii="Times New Roman" w:hAnsi="Times New Roman"/>
          <w:sz w:val="28"/>
          <w:szCs w:val="28"/>
          <w:lang w:val="ru-RU"/>
        </w:rPr>
        <w:t>Организуются они для 3-4 детей, имеющих однотипные нарушения звуковой стороны речи.</w:t>
      </w:r>
    </w:p>
    <w:p w:rsidR="003917F8" w:rsidRPr="002A6D0C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6D0C">
        <w:rPr>
          <w:rFonts w:ascii="Times New Roman" w:hAnsi="Times New Roman"/>
          <w:sz w:val="28"/>
          <w:szCs w:val="28"/>
          <w:lang w:val="ru-RU"/>
        </w:rPr>
        <w:t>Цель и содержание подгрупповых занятий:</w:t>
      </w:r>
    </w:p>
    <w:p w:rsidR="003917F8" w:rsidRPr="002A6D0C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6D0C">
        <w:rPr>
          <w:rFonts w:ascii="Times New Roman" w:hAnsi="Times New Roman"/>
          <w:sz w:val="28"/>
          <w:szCs w:val="28"/>
          <w:lang w:val="ru-RU"/>
        </w:rPr>
        <w:t>•</w:t>
      </w:r>
      <w:r w:rsidRPr="002A6D0C">
        <w:rPr>
          <w:rFonts w:ascii="Times New Roman" w:hAnsi="Times New Roman"/>
          <w:sz w:val="28"/>
          <w:szCs w:val="28"/>
          <w:lang w:val="ru-RU"/>
        </w:rPr>
        <w:tab/>
        <w:t>Закрепление навыков произношения изученных звуков.</w:t>
      </w:r>
    </w:p>
    <w:p w:rsidR="003917F8" w:rsidRPr="002A6D0C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6D0C">
        <w:rPr>
          <w:rFonts w:ascii="Times New Roman" w:hAnsi="Times New Roman"/>
          <w:sz w:val="28"/>
          <w:szCs w:val="28"/>
          <w:lang w:val="ru-RU"/>
        </w:rPr>
        <w:t>•</w:t>
      </w:r>
      <w:r w:rsidRPr="002A6D0C">
        <w:rPr>
          <w:rFonts w:ascii="Times New Roman" w:hAnsi="Times New Roman"/>
          <w:sz w:val="28"/>
          <w:szCs w:val="28"/>
          <w:lang w:val="ru-RU"/>
        </w:rPr>
        <w:tab/>
        <w:t>Отработка навыков восприятия и воспроизведения сложных сл</w:t>
      </w:r>
      <w:r w:rsidRPr="002A6D0C">
        <w:rPr>
          <w:rFonts w:ascii="Times New Roman" w:hAnsi="Times New Roman"/>
          <w:sz w:val="28"/>
          <w:szCs w:val="28"/>
          <w:lang w:val="ru-RU"/>
        </w:rPr>
        <w:t>о</w:t>
      </w:r>
      <w:r w:rsidRPr="002A6D0C">
        <w:rPr>
          <w:rFonts w:ascii="Times New Roman" w:hAnsi="Times New Roman"/>
          <w:sz w:val="28"/>
          <w:szCs w:val="28"/>
          <w:lang w:val="ru-RU"/>
        </w:rPr>
        <w:t>говых структур, состоящих из правильно произносимых звуков.</w:t>
      </w:r>
    </w:p>
    <w:p w:rsidR="003917F8" w:rsidRPr="002A6D0C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6D0C">
        <w:rPr>
          <w:rFonts w:ascii="Times New Roman" w:hAnsi="Times New Roman"/>
          <w:sz w:val="28"/>
          <w:szCs w:val="28"/>
          <w:lang w:val="ru-RU"/>
        </w:rPr>
        <w:lastRenderedPageBreak/>
        <w:t>•</w:t>
      </w:r>
      <w:r w:rsidRPr="002A6D0C">
        <w:rPr>
          <w:rFonts w:ascii="Times New Roman" w:hAnsi="Times New Roman"/>
          <w:sz w:val="28"/>
          <w:szCs w:val="28"/>
          <w:lang w:val="ru-RU"/>
        </w:rPr>
        <w:tab/>
        <w:t>Воспитание готовности к звуковому анализу и синтезу слов, с</w:t>
      </w:r>
      <w:r w:rsidRPr="002A6D0C">
        <w:rPr>
          <w:rFonts w:ascii="Times New Roman" w:hAnsi="Times New Roman"/>
          <w:sz w:val="28"/>
          <w:szCs w:val="28"/>
          <w:lang w:val="ru-RU"/>
        </w:rPr>
        <w:t>о</w:t>
      </w:r>
      <w:r w:rsidRPr="002A6D0C">
        <w:rPr>
          <w:rFonts w:ascii="Times New Roman" w:hAnsi="Times New Roman"/>
          <w:sz w:val="28"/>
          <w:szCs w:val="28"/>
          <w:lang w:val="ru-RU"/>
        </w:rPr>
        <w:t>стоящих из правильно произносимых звуков.</w:t>
      </w:r>
    </w:p>
    <w:p w:rsidR="003917F8" w:rsidRPr="002A6D0C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6D0C">
        <w:rPr>
          <w:rFonts w:ascii="Times New Roman" w:hAnsi="Times New Roman"/>
          <w:sz w:val="28"/>
          <w:szCs w:val="28"/>
          <w:lang w:val="ru-RU"/>
        </w:rPr>
        <w:t>•</w:t>
      </w:r>
      <w:r w:rsidRPr="002A6D0C">
        <w:rPr>
          <w:rFonts w:ascii="Times New Roman" w:hAnsi="Times New Roman"/>
          <w:sz w:val="28"/>
          <w:szCs w:val="28"/>
          <w:lang w:val="ru-RU"/>
        </w:rPr>
        <w:tab/>
        <w:t>Расширение лексического запаса в процессе закрепления поста</w:t>
      </w:r>
      <w:r w:rsidRPr="002A6D0C">
        <w:rPr>
          <w:rFonts w:ascii="Times New Roman" w:hAnsi="Times New Roman"/>
          <w:sz w:val="28"/>
          <w:szCs w:val="28"/>
          <w:lang w:val="ru-RU"/>
        </w:rPr>
        <w:t>в</w:t>
      </w:r>
      <w:r w:rsidRPr="002A6D0C">
        <w:rPr>
          <w:rFonts w:ascii="Times New Roman" w:hAnsi="Times New Roman"/>
          <w:sz w:val="28"/>
          <w:szCs w:val="28"/>
          <w:lang w:val="ru-RU"/>
        </w:rPr>
        <w:t>ленных ранее звуков.</w:t>
      </w:r>
    </w:p>
    <w:p w:rsidR="003917F8" w:rsidRPr="002A6D0C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6D0C">
        <w:rPr>
          <w:rFonts w:ascii="Times New Roman" w:hAnsi="Times New Roman"/>
          <w:sz w:val="28"/>
          <w:szCs w:val="28"/>
          <w:lang w:val="ru-RU"/>
        </w:rPr>
        <w:t>•</w:t>
      </w:r>
      <w:r w:rsidRPr="002A6D0C">
        <w:rPr>
          <w:rFonts w:ascii="Times New Roman" w:hAnsi="Times New Roman"/>
          <w:sz w:val="28"/>
          <w:szCs w:val="28"/>
          <w:lang w:val="ru-RU"/>
        </w:rPr>
        <w:tab/>
        <w:t>Закрепление доступных возрасту грамматических категорий с учетом исправленных на индивидуальных занятиях звуков.</w:t>
      </w:r>
    </w:p>
    <w:p w:rsidR="003917F8" w:rsidRPr="002A6D0C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6D0C">
        <w:rPr>
          <w:rFonts w:ascii="Times New Roman" w:hAnsi="Times New Roman"/>
          <w:sz w:val="28"/>
          <w:szCs w:val="28"/>
          <w:lang w:val="ru-RU"/>
        </w:rPr>
        <w:t xml:space="preserve"> Индивидуально-подгрупповая работа включает в себя:</w:t>
      </w:r>
    </w:p>
    <w:p w:rsidR="003917F8" w:rsidRPr="002A6D0C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6D0C">
        <w:rPr>
          <w:rFonts w:ascii="Times New Roman" w:hAnsi="Times New Roman"/>
          <w:sz w:val="28"/>
          <w:szCs w:val="28"/>
          <w:lang w:val="ru-RU"/>
        </w:rPr>
        <w:t>1.Закрепление и автоматизацию навыков правильного произношения имеющихся в речи детей звуков. Сюда, как правило, включаются гласные (а, о, у, и, э, я), наиболее доступные согласные звуки (м-</w:t>
      </w:r>
      <w:proofErr w:type="spellStart"/>
      <w:r w:rsidRPr="002A6D0C">
        <w:rPr>
          <w:rFonts w:ascii="Times New Roman" w:hAnsi="Times New Roman"/>
          <w:sz w:val="28"/>
          <w:szCs w:val="28"/>
          <w:lang w:val="ru-RU"/>
        </w:rPr>
        <w:t>мь</w:t>
      </w:r>
      <w:proofErr w:type="spellEnd"/>
      <w:r w:rsidRPr="002A6D0C">
        <w:rPr>
          <w:rFonts w:ascii="Times New Roman" w:hAnsi="Times New Roman"/>
          <w:sz w:val="28"/>
          <w:szCs w:val="28"/>
          <w:lang w:val="ru-RU"/>
        </w:rPr>
        <w:t>, н-</w:t>
      </w:r>
      <w:proofErr w:type="spellStart"/>
      <w:r w:rsidRPr="002A6D0C">
        <w:rPr>
          <w:rFonts w:ascii="Times New Roman" w:hAnsi="Times New Roman"/>
          <w:sz w:val="28"/>
          <w:szCs w:val="28"/>
          <w:lang w:val="ru-RU"/>
        </w:rPr>
        <w:t>нь</w:t>
      </w:r>
      <w:proofErr w:type="spellEnd"/>
      <w:r w:rsidRPr="002A6D0C">
        <w:rPr>
          <w:rFonts w:ascii="Times New Roman" w:hAnsi="Times New Roman"/>
          <w:sz w:val="28"/>
          <w:szCs w:val="28"/>
          <w:lang w:val="ru-RU"/>
        </w:rPr>
        <w:t>, п-</w:t>
      </w:r>
      <w:proofErr w:type="spellStart"/>
      <w:r w:rsidRPr="002A6D0C">
        <w:rPr>
          <w:rFonts w:ascii="Times New Roman" w:hAnsi="Times New Roman"/>
          <w:sz w:val="28"/>
          <w:szCs w:val="28"/>
          <w:lang w:val="ru-RU"/>
        </w:rPr>
        <w:t>пь</w:t>
      </w:r>
      <w:proofErr w:type="spellEnd"/>
      <w:r w:rsidRPr="002A6D0C">
        <w:rPr>
          <w:rFonts w:ascii="Times New Roman" w:hAnsi="Times New Roman"/>
          <w:sz w:val="28"/>
          <w:szCs w:val="28"/>
          <w:lang w:val="ru-RU"/>
        </w:rPr>
        <w:t>, т-</w:t>
      </w:r>
      <w:proofErr w:type="spellStart"/>
      <w:r w:rsidRPr="002A6D0C">
        <w:rPr>
          <w:rFonts w:ascii="Times New Roman" w:hAnsi="Times New Roman"/>
          <w:sz w:val="28"/>
          <w:szCs w:val="28"/>
          <w:lang w:val="ru-RU"/>
        </w:rPr>
        <w:t>ть</w:t>
      </w:r>
      <w:proofErr w:type="spellEnd"/>
      <w:r w:rsidRPr="002A6D0C">
        <w:rPr>
          <w:rFonts w:ascii="Times New Roman" w:hAnsi="Times New Roman"/>
          <w:sz w:val="28"/>
          <w:szCs w:val="28"/>
          <w:lang w:val="ru-RU"/>
        </w:rPr>
        <w:t>, к-</w:t>
      </w:r>
      <w:proofErr w:type="spellStart"/>
      <w:r w:rsidRPr="002A6D0C">
        <w:rPr>
          <w:rFonts w:ascii="Times New Roman" w:hAnsi="Times New Roman"/>
          <w:sz w:val="28"/>
          <w:szCs w:val="28"/>
          <w:lang w:val="ru-RU"/>
        </w:rPr>
        <w:t>кь</w:t>
      </w:r>
      <w:proofErr w:type="spellEnd"/>
      <w:r w:rsidRPr="002A6D0C">
        <w:rPr>
          <w:rFonts w:ascii="Times New Roman" w:hAnsi="Times New Roman"/>
          <w:sz w:val="28"/>
          <w:szCs w:val="28"/>
          <w:lang w:val="ru-RU"/>
        </w:rPr>
        <w:t>, ф-</w:t>
      </w:r>
      <w:proofErr w:type="spellStart"/>
      <w:r w:rsidRPr="002A6D0C">
        <w:rPr>
          <w:rFonts w:ascii="Times New Roman" w:hAnsi="Times New Roman"/>
          <w:sz w:val="28"/>
          <w:szCs w:val="28"/>
          <w:lang w:val="ru-RU"/>
        </w:rPr>
        <w:t>фь</w:t>
      </w:r>
      <w:proofErr w:type="spellEnd"/>
      <w:r w:rsidRPr="002A6D0C">
        <w:rPr>
          <w:rFonts w:ascii="Times New Roman" w:hAnsi="Times New Roman"/>
          <w:sz w:val="28"/>
          <w:szCs w:val="28"/>
          <w:lang w:val="ru-RU"/>
        </w:rPr>
        <w:t>, в-</w:t>
      </w:r>
      <w:proofErr w:type="spellStart"/>
      <w:r w:rsidRPr="002A6D0C">
        <w:rPr>
          <w:rFonts w:ascii="Times New Roman" w:hAnsi="Times New Roman"/>
          <w:sz w:val="28"/>
          <w:szCs w:val="28"/>
          <w:lang w:val="ru-RU"/>
        </w:rPr>
        <w:t>вь</w:t>
      </w:r>
      <w:proofErr w:type="spellEnd"/>
      <w:r w:rsidRPr="002A6D0C">
        <w:rPr>
          <w:rFonts w:ascii="Times New Roman" w:hAnsi="Times New Roman"/>
          <w:sz w:val="28"/>
          <w:szCs w:val="28"/>
          <w:lang w:val="ru-RU"/>
        </w:rPr>
        <w:t>, б-</w:t>
      </w:r>
      <w:proofErr w:type="spellStart"/>
      <w:r w:rsidRPr="002A6D0C">
        <w:rPr>
          <w:rFonts w:ascii="Times New Roman" w:hAnsi="Times New Roman"/>
          <w:sz w:val="28"/>
          <w:szCs w:val="28"/>
          <w:lang w:val="ru-RU"/>
        </w:rPr>
        <w:t>бь</w:t>
      </w:r>
      <w:proofErr w:type="spellEnd"/>
      <w:r w:rsidRPr="002A6D0C">
        <w:rPr>
          <w:rFonts w:ascii="Times New Roman" w:hAnsi="Times New Roman"/>
          <w:sz w:val="28"/>
          <w:szCs w:val="28"/>
          <w:lang w:val="ru-RU"/>
        </w:rPr>
        <w:t>, д, г-</w:t>
      </w:r>
      <w:proofErr w:type="spellStart"/>
      <w:r w:rsidRPr="002A6D0C">
        <w:rPr>
          <w:rFonts w:ascii="Times New Roman" w:hAnsi="Times New Roman"/>
          <w:sz w:val="28"/>
          <w:szCs w:val="28"/>
          <w:lang w:val="ru-RU"/>
        </w:rPr>
        <w:t>гь</w:t>
      </w:r>
      <w:proofErr w:type="spellEnd"/>
      <w:r w:rsidRPr="002A6D0C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2A6D0C">
        <w:rPr>
          <w:rFonts w:ascii="Times New Roman" w:hAnsi="Times New Roman"/>
          <w:sz w:val="28"/>
          <w:szCs w:val="28"/>
          <w:lang w:val="ru-RU"/>
        </w:rPr>
        <w:t>т</w:t>
      </w:r>
      <w:proofErr w:type="gramStart"/>
      <w:r w:rsidRPr="002A6D0C">
        <w:rPr>
          <w:rFonts w:ascii="Times New Roman" w:hAnsi="Times New Roman"/>
          <w:sz w:val="28"/>
          <w:szCs w:val="28"/>
          <w:lang w:val="ru-RU"/>
        </w:rPr>
        <w:t>.д</w:t>
      </w:r>
      <w:proofErr w:type="spellEnd"/>
      <w:proofErr w:type="gramEnd"/>
      <w:r w:rsidRPr="002A6D0C">
        <w:rPr>
          <w:rFonts w:ascii="Times New Roman" w:hAnsi="Times New Roman"/>
          <w:sz w:val="28"/>
          <w:szCs w:val="28"/>
          <w:lang w:val="ru-RU"/>
        </w:rPr>
        <w:t xml:space="preserve"> ) Нередко многие из них в речевом потоке звучат несколько смазано, произносятся с вялой артикуляцией. Поэтому необход</w:t>
      </w:r>
      <w:r w:rsidRPr="002A6D0C">
        <w:rPr>
          <w:rFonts w:ascii="Times New Roman" w:hAnsi="Times New Roman"/>
          <w:sz w:val="28"/>
          <w:szCs w:val="28"/>
          <w:lang w:val="ru-RU"/>
        </w:rPr>
        <w:t>и</w:t>
      </w:r>
      <w:r w:rsidRPr="002A6D0C">
        <w:rPr>
          <w:rFonts w:ascii="Times New Roman" w:hAnsi="Times New Roman"/>
          <w:sz w:val="28"/>
          <w:szCs w:val="28"/>
          <w:lang w:val="ru-RU"/>
        </w:rPr>
        <w:t>мо произношение каждого из этих звуков   уточнить, отработать более че</w:t>
      </w:r>
      <w:r w:rsidRPr="002A6D0C">
        <w:rPr>
          <w:rFonts w:ascii="Times New Roman" w:hAnsi="Times New Roman"/>
          <w:sz w:val="28"/>
          <w:szCs w:val="28"/>
          <w:lang w:val="ru-RU"/>
        </w:rPr>
        <w:t>т</w:t>
      </w:r>
      <w:r w:rsidRPr="002A6D0C">
        <w:rPr>
          <w:rFonts w:ascii="Times New Roman" w:hAnsi="Times New Roman"/>
          <w:sz w:val="28"/>
          <w:szCs w:val="28"/>
          <w:lang w:val="ru-RU"/>
        </w:rPr>
        <w:t>кую артикуляцию. Это позволит не только  активизировать сам артикуляц</w:t>
      </w:r>
      <w:r w:rsidRPr="002A6D0C">
        <w:rPr>
          <w:rFonts w:ascii="Times New Roman" w:hAnsi="Times New Roman"/>
          <w:sz w:val="28"/>
          <w:szCs w:val="28"/>
          <w:lang w:val="ru-RU"/>
        </w:rPr>
        <w:t>и</w:t>
      </w:r>
      <w:r w:rsidRPr="002A6D0C">
        <w:rPr>
          <w:rFonts w:ascii="Times New Roman" w:hAnsi="Times New Roman"/>
          <w:sz w:val="28"/>
          <w:szCs w:val="28"/>
          <w:lang w:val="ru-RU"/>
        </w:rPr>
        <w:t>онный аппарат, на базе имеющихся звуков отработать сознательного появл</w:t>
      </w:r>
      <w:r w:rsidRPr="002A6D0C">
        <w:rPr>
          <w:rFonts w:ascii="Times New Roman" w:hAnsi="Times New Roman"/>
          <w:sz w:val="28"/>
          <w:szCs w:val="28"/>
          <w:lang w:val="ru-RU"/>
        </w:rPr>
        <w:t>е</w:t>
      </w:r>
      <w:r w:rsidRPr="002A6D0C">
        <w:rPr>
          <w:rFonts w:ascii="Times New Roman" w:hAnsi="Times New Roman"/>
          <w:sz w:val="28"/>
          <w:szCs w:val="28"/>
          <w:lang w:val="ru-RU"/>
        </w:rPr>
        <w:t>ния в речи детей отсутствующих звуков, но и увеличить внятность речи в ц</w:t>
      </w:r>
      <w:r w:rsidRPr="002A6D0C">
        <w:rPr>
          <w:rFonts w:ascii="Times New Roman" w:hAnsi="Times New Roman"/>
          <w:sz w:val="28"/>
          <w:szCs w:val="28"/>
          <w:lang w:val="ru-RU"/>
        </w:rPr>
        <w:t>е</w:t>
      </w:r>
      <w:r w:rsidRPr="002A6D0C">
        <w:rPr>
          <w:rFonts w:ascii="Times New Roman" w:hAnsi="Times New Roman"/>
          <w:sz w:val="28"/>
          <w:szCs w:val="28"/>
          <w:lang w:val="ru-RU"/>
        </w:rPr>
        <w:t>лом;</w:t>
      </w:r>
    </w:p>
    <w:p w:rsidR="003917F8" w:rsidRPr="002A6D0C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6D0C">
        <w:rPr>
          <w:rFonts w:ascii="Times New Roman" w:hAnsi="Times New Roman"/>
          <w:sz w:val="28"/>
          <w:szCs w:val="28"/>
          <w:lang w:val="ru-RU"/>
        </w:rPr>
        <w:t xml:space="preserve">2. Постановку  отсутствующих  у  ребенка  звуков,  </w:t>
      </w:r>
      <w:proofErr w:type="gramStart"/>
      <w:r w:rsidRPr="002A6D0C">
        <w:rPr>
          <w:rFonts w:ascii="Times New Roman" w:hAnsi="Times New Roman"/>
          <w:sz w:val="28"/>
          <w:szCs w:val="28"/>
          <w:lang w:val="ru-RU"/>
        </w:rPr>
        <w:t>которая</w:t>
      </w:r>
      <w:proofErr w:type="gramEnd"/>
      <w:r w:rsidRPr="002A6D0C">
        <w:rPr>
          <w:rFonts w:ascii="Times New Roman" w:hAnsi="Times New Roman"/>
          <w:sz w:val="28"/>
          <w:szCs w:val="28"/>
          <w:lang w:val="ru-RU"/>
        </w:rPr>
        <w:t xml:space="preserve">  осущест</w:t>
      </w:r>
      <w:r w:rsidRPr="002A6D0C">
        <w:rPr>
          <w:rFonts w:ascii="Times New Roman" w:hAnsi="Times New Roman"/>
          <w:sz w:val="28"/>
          <w:szCs w:val="28"/>
          <w:lang w:val="ru-RU"/>
        </w:rPr>
        <w:t>в</w:t>
      </w:r>
      <w:r w:rsidRPr="002A6D0C">
        <w:rPr>
          <w:rFonts w:ascii="Times New Roman" w:hAnsi="Times New Roman"/>
          <w:sz w:val="28"/>
          <w:szCs w:val="28"/>
          <w:lang w:val="ru-RU"/>
        </w:rPr>
        <w:t>ляется  общепринятыми в логопедии методами. Последовательность появл</w:t>
      </w:r>
      <w:r w:rsidRPr="002A6D0C">
        <w:rPr>
          <w:rFonts w:ascii="Times New Roman" w:hAnsi="Times New Roman"/>
          <w:sz w:val="28"/>
          <w:szCs w:val="28"/>
          <w:lang w:val="ru-RU"/>
        </w:rPr>
        <w:t>е</w:t>
      </w:r>
      <w:r w:rsidRPr="002A6D0C">
        <w:rPr>
          <w:rFonts w:ascii="Times New Roman" w:hAnsi="Times New Roman"/>
          <w:sz w:val="28"/>
          <w:szCs w:val="28"/>
          <w:lang w:val="ru-RU"/>
        </w:rPr>
        <w:t>ния в речи этих звуков зависит от того, какие конкретно звуки дефектно пр</w:t>
      </w:r>
      <w:r w:rsidRPr="002A6D0C">
        <w:rPr>
          <w:rFonts w:ascii="Times New Roman" w:hAnsi="Times New Roman"/>
          <w:sz w:val="28"/>
          <w:szCs w:val="28"/>
          <w:lang w:val="ru-RU"/>
        </w:rPr>
        <w:t>о</w:t>
      </w:r>
      <w:r w:rsidRPr="002A6D0C">
        <w:rPr>
          <w:rFonts w:ascii="Times New Roman" w:hAnsi="Times New Roman"/>
          <w:sz w:val="28"/>
          <w:szCs w:val="28"/>
          <w:lang w:val="ru-RU"/>
        </w:rPr>
        <w:t>износятся ребенком. Так, в группе свистящих и шипящих звуки ставятся в следующей последовательности: с-</w:t>
      </w:r>
      <w:proofErr w:type="spellStart"/>
      <w:r w:rsidRPr="002A6D0C">
        <w:rPr>
          <w:rFonts w:ascii="Times New Roman" w:hAnsi="Times New Roman"/>
          <w:sz w:val="28"/>
          <w:szCs w:val="28"/>
          <w:lang w:val="ru-RU"/>
        </w:rPr>
        <w:t>сь</w:t>
      </w:r>
      <w:proofErr w:type="spellEnd"/>
      <w:r w:rsidRPr="002A6D0C">
        <w:rPr>
          <w:rFonts w:ascii="Times New Roman" w:hAnsi="Times New Roman"/>
          <w:sz w:val="28"/>
          <w:szCs w:val="28"/>
          <w:lang w:val="ru-RU"/>
        </w:rPr>
        <w:t>, з-</w:t>
      </w:r>
      <w:proofErr w:type="spellStart"/>
      <w:r w:rsidRPr="002A6D0C">
        <w:rPr>
          <w:rFonts w:ascii="Times New Roman" w:hAnsi="Times New Roman"/>
          <w:sz w:val="28"/>
          <w:szCs w:val="28"/>
          <w:lang w:val="ru-RU"/>
        </w:rPr>
        <w:t>зь</w:t>
      </w:r>
      <w:proofErr w:type="spellEnd"/>
      <w:r w:rsidRPr="002A6D0C">
        <w:rPr>
          <w:rFonts w:ascii="Times New Roman" w:hAnsi="Times New Roman"/>
          <w:sz w:val="28"/>
          <w:szCs w:val="28"/>
          <w:lang w:val="ru-RU"/>
        </w:rPr>
        <w:t xml:space="preserve">, ц, ш, ж, </w:t>
      </w:r>
      <w:proofErr w:type="gramStart"/>
      <w:r w:rsidRPr="002A6D0C">
        <w:rPr>
          <w:rFonts w:ascii="Times New Roman" w:hAnsi="Times New Roman"/>
          <w:sz w:val="28"/>
          <w:szCs w:val="28"/>
          <w:lang w:val="ru-RU"/>
        </w:rPr>
        <w:t>ч</w:t>
      </w:r>
      <w:proofErr w:type="gramEnd"/>
      <w:r w:rsidRPr="002A6D0C">
        <w:rPr>
          <w:rFonts w:ascii="Times New Roman" w:hAnsi="Times New Roman"/>
          <w:sz w:val="28"/>
          <w:szCs w:val="28"/>
          <w:lang w:val="ru-RU"/>
        </w:rPr>
        <w:t>, щ. Озвончение начин</w:t>
      </w:r>
      <w:r w:rsidRPr="002A6D0C">
        <w:rPr>
          <w:rFonts w:ascii="Times New Roman" w:hAnsi="Times New Roman"/>
          <w:sz w:val="28"/>
          <w:szCs w:val="28"/>
          <w:lang w:val="ru-RU"/>
        </w:rPr>
        <w:t>а</w:t>
      </w:r>
      <w:r w:rsidRPr="002A6D0C">
        <w:rPr>
          <w:rFonts w:ascii="Times New Roman" w:hAnsi="Times New Roman"/>
          <w:sz w:val="28"/>
          <w:szCs w:val="28"/>
          <w:lang w:val="ru-RU"/>
        </w:rPr>
        <w:t>ется с з и б, в дальнейшем от звука з</w:t>
      </w:r>
      <w:proofErr w:type="gramStart"/>
      <w:r w:rsidRPr="002A6D0C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2A6D0C">
        <w:rPr>
          <w:rFonts w:ascii="Times New Roman" w:hAnsi="Times New Roman"/>
          <w:sz w:val="28"/>
          <w:szCs w:val="28"/>
          <w:lang w:val="ru-RU"/>
        </w:rPr>
        <w:t xml:space="preserve"> ставится звук ж, от б-д, от д-т. Посл</w:t>
      </w:r>
      <w:r w:rsidRPr="002A6D0C">
        <w:rPr>
          <w:rFonts w:ascii="Times New Roman" w:hAnsi="Times New Roman"/>
          <w:sz w:val="28"/>
          <w:szCs w:val="28"/>
          <w:lang w:val="ru-RU"/>
        </w:rPr>
        <w:t>е</w:t>
      </w:r>
      <w:r w:rsidRPr="002A6D0C">
        <w:rPr>
          <w:rFonts w:ascii="Times New Roman" w:hAnsi="Times New Roman"/>
          <w:sz w:val="28"/>
          <w:szCs w:val="28"/>
          <w:lang w:val="ru-RU"/>
        </w:rPr>
        <w:t xml:space="preserve">довательность постановки </w:t>
      </w:r>
      <w:proofErr w:type="spellStart"/>
      <w:r w:rsidRPr="002A6D0C">
        <w:rPr>
          <w:rFonts w:ascii="Times New Roman" w:hAnsi="Times New Roman"/>
          <w:sz w:val="28"/>
          <w:szCs w:val="28"/>
          <w:lang w:val="ru-RU"/>
        </w:rPr>
        <w:t>соноров</w:t>
      </w:r>
      <w:proofErr w:type="spellEnd"/>
      <w:r w:rsidRPr="002A6D0C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Pr="002A6D0C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2A6D0C">
        <w:rPr>
          <w:rFonts w:ascii="Times New Roman" w:hAnsi="Times New Roman"/>
          <w:sz w:val="28"/>
          <w:szCs w:val="28"/>
          <w:lang w:val="ru-RU"/>
        </w:rPr>
        <w:t xml:space="preserve"> и л  определяется тем, какой звук по</w:t>
      </w:r>
      <w:r w:rsidRPr="002A6D0C">
        <w:rPr>
          <w:rFonts w:ascii="Times New Roman" w:hAnsi="Times New Roman"/>
          <w:sz w:val="28"/>
          <w:szCs w:val="28"/>
          <w:lang w:val="ru-RU"/>
        </w:rPr>
        <w:t>д</w:t>
      </w:r>
      <w:r w:rsidRPr="002A6D0C">
        <w:rPr>
          <w:rFonts w:ascii="Times New Roman" w:hAnsi="Times New Roman"/>
          <w:sz w:val="28"/>
          <w:szCs w:val="28"/>
          <w:lang w:val="ru-RU"/>
        </w:rPr>
        <w:t>дается коррекции быстрее.</w:t>
      </w:r>
    </w:p>
    <w:p w:rsidR="003917F8" w:rsidRPr="002A6D0C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6D0C">
        <w:rPr>
          <w:rFonts w:ascii="Times New Roman" w:hAnsi="Times New Roman"/>
          <w:sz w:val="28"/>
          <w:szCs w:val="28"/>
          <w:lang w:val="ru-RU"/>
        </w:rPr>
        <w:t xml:space="preserve">Продолжительность занятий с детьми: </w:t>
      </w:r>
    </w:p>
    <w:p w:rsidR="003917F8" w:rsidRPr="002A6D0C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6D0C">
        <w:rPr>
          <w:rFonts w:ascii="Times New Roman" w:hAnsi="Times New Roman"/>
          <w:sz w:val="28"/>
          <w:szCs w:val="28"/>
          <w:lang w:val="ru-RU"/>
        </w:rPr>
        <w:t xml:space="preserve">ФН – от 3 до 6 месяцев; </w:t>
      </w:r>
    </w:p>
    <w:p w:rsidR="003917F8" w:rsidRPr="002A6D0C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6D0C">
        <w:rPr>
          <w:rFonts w:ascii="Times New Roman" w:hAnsi="Times New Roman"/>
          <w:sz w:val="28"/>
          <w:szCs w:val="28"/>
          <w:lang w:val="ru-RU"/>
        </w:rPr>
        <w:t>ФФ</w:t>
      </w:r>
      <w:proofErr w:type="gramStart"/>
      <w:r w:rsidRPr="002A6D0C">
        <w:rPr>
          <w:rFonts w:ascii="Times New Roman" w:hAnsi="Times New Roman"/>
          <w:sz w:val="28"/>
          <w:szCs w:val="28"/>
          <w:lang w:val="ru-RU"/>
        </w:rPr>
        <w:t>Н–</w:t>
      </w:r>
      <w:proofErr w:type="gramEnd"/>
      <w:r w:rsidRPr="002A6D0C">
        <w:rPr>
          <w:rFonts w:ascii="Times New Roman" w:hAnsi="Times New Roman"/>
          <w:sz w:val="28"/>
          <w:szCs w:val="28"/>
          <w:lang w:val="ru-RU"/>
        </w:rPr>
        <w:t xml:space="preserve"> от 6 мес. до 1 год;</w:t>
      </w:r>
    </w:p>
    <w:p w:rsidR="00C64005" w:rsidRPr="003550DA" w:rsidRDefault="00C64005" w:rsidP="00C640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Отчисление</w:t>
      </w:r>
      <w:r w:rsidRPr="003550DA">
        <w:rPr>
          <w:rFonts w:ascii="Times New Roman" w:hAnsi="Times New Roman"/>
          <w:sz w:val="28"/>
          <w:szCs w:val="28"/>
          <w:lang w:val="ru-RU"/>
        </w:rPr>
        <w:t xml:space="preserve"> детей</w:t>
      </w:r>
      <w:r>
        <w:rPr>
          <w:rFonts w:ascii="Times New Roman" w:hAnsi="Times New Roman"/>
          <w:sz w:val="28"/>
          <w:szCs w:val="28"/>
          <w:lang w:val="ru-RU"/>
        </w:rPr>
        <w:t xml:space="preserve"> из логопедического пункта</w:t>
      </w:r>
      <w:r w:rsidRPr="003550DA">
        <w:rPr>
          <w:rFonts w:ascii="Times New Roman" w:hAnsi="Times New Roman"/>
          <w:sz w:val="28"/>
          <w:szCs w:val="28"/>
          <w:lang w:val="ru-RU"/>
        </w:rPr>
        <w:t xml:space="preserve"> проводится в течение всего учебного года по мере устранения у них дефектов речи.  Результаты логопедического обучения отмечаются в речевой карте ребёнка.</w:t>
      </w:r>
    </w:p>
    <w:p w:rsidR="00C82569" w:rsidRDefault="00C82569" w:rsidP="003917F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:rsidR="00C82569" w:rsidRDefault="00C82569" w:rsidP="003917F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:rsidR="00C82569" w:rsidRDefault="00C82569" w:rsidP="003917F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:rsidR="003917F8" w:rsidRPr="00C82569" w:rsidRDefault="003917F8" w:rsidP="00C82569">
      <w:pPr>
        <w:pStyle w:val="2"/>
        <w:spacing w:before="0"/>
        <w:jc w:val="center"/>
        <w:rPr>
          <w:rFonts w:ascii="Times New Roman" w:hAnsi="Times New Roman"/>
          <w:bCs w:val="0"/>
          <w:iCs/>
          <w:color w:val="auto"/>
          <w:sz w:val="28"/>
          <w:szCs w:val="28"/>
          <w:lang w:val="ru-RU"/>
        </w:rPr>
      </w:pPr>
      <w:bookmarkStart w:id="13" w:name="_Toc22078041"/>
      <w:r w:rsidRPr="00C82569">
        <w:rPr>
          <w:rFonts w:ascii="Times New Roman" w:hAnsi="Times New Roman"/>
          <w:bCs w:val="0"/>
          <w:iCs/>
          <w:color w:val="auto"/>
          <w:sz w:val="28"/>
          <w:szCs w:val="28"/>
          <w:lang w:val="ru-RU"/>
        </w:rPr>
        <w:t>3.</w:t>
      </w:r>
      <w:r w:rsidR="00A314AD" w:rsidRPr="00C82569">
        <w:rPr>
          <w:rFonts w:ascii="Times New Roman" w:hAnsi="Times New Roman"/>
          <w:bCs w:val="0"/>
          <w:iCs/>
          <w:color w:val="auto"/>
          <w:sz w:val="28"/>
          <w:szCs w:val="28"/>
          <w:lang w:val="ru-RU"/>
        </w:rPr>
        <w:t>2</w:t>
      </w:r>
      <w:r w:rsidRPr="00C82569">
        <w:rPr>
          <w:rFonts w:ascii="Times New Roman" w:hAnsi="Times New Roman"/>
          <w:bCs w:val="0"/>
          <w:iCs/>
          <w:color w:val="auto"/>
          <w:sz w:val="28"/>
          <w:szCs w:val="28"/>
          <w:lang w:val="ru-RU"/>
        </w:rPr>
        <w:t>. Основные требования к организации логопедических</w:t>
      </w:r>
      <w:r w:rsidR="000D019D">
        <w:rPr>
          <w:rFonts w:ascii="Times New Roman" w:hAnsi="Times New Roman"/>
          <w:bCs w:val="0"/>
          <w:iCs/>
          <w:color w:val="auto"/>
          <w:sz w:val="28"/>
          <w:szCs w:val="28"/>
          <w:lang w:val="ru-RU"/>
        </w:rPr>
        <w:t xml:space="preserve"> </w:t>
      </w:r>
      <w:r w:rsidRPr="00C82569">
        <w:rPr>
          <w:rFonts w:ascii="Times New Roman" w:hAnsi="Times New Roman"/>
          <w:bCs w:val="0"/>
          <w:iCs/>
          <w:color w:val="auto"/>
          <w:sz w:val="28"/>
          <w:szCs w:val="28"/>
          <w:lang w:val="ru-RU"/>
        </w:rPr>
        <w:t>занятий с детьми, имеющими речевые нарушения</w:t>
      </w:r>
      <w:bookmarkEnd w:id="13"/>
    </w:p>
    <w:p w:rsidR="003917F8" w:rsidRPr="009335C2" w:rsidRDefault="003917F8" w:rsidP="003917F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3917F8" w:rsidRPr="00190434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434">
        <w:rPr>
          <w:rFonts w:ascii="Times New Roman" w:hAnsi="Times New Roman"/>
          <w:sz w:val="28"/>
          <w:szCs w:val="28"/>
          <w:lang w:val="ru-RU"/>
        </w:rPr>
        <w:t>1) занятия отражают основные задачи коррекционно-педагогического воздействия на речь и личность ребенка;</w:t>
      </w:r>
    </w:p>
    <w:p w:rsidR="003917F8" w:rsidRPr="00190434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434">
        <w:rPr>
          <w:rFonts w:ascii="Times New Roman" w:hAnsi="Times New Roman"/>
          <w:sz w:val="28"/>
          <w:szCs w:val="28"/>
          <w:lang w:val="ru-RU"/>
        </w:rPr>
        <w:t>2) занятия проводятся по схеме: последовательно, поэтапно; с учетом основных дидактических принципов, индивидуальных особенностей; с оп</w:t>
      </w:r>
      <w:r w:rsidRPr="00190434">
        <w:rPr>
          <w:rFonts w:ascii="Times New Roman" w:hAnsi="Times New Roman"/>
          <w:sz w:val="28"/>
          <w:szCs w:val="28"/>
          <w:lang w:val="ru-RU"/>
        </w:rPr>
        <w:t>о</w:t>
      </w:r>
      <w:r w:rsidRPr="00190434">
        <w:rPr>
          <w:rFonts w:ascii="Times New Roman" w:hAnsi="Times New Roman"/>
          <w:sz w:val="28"/>
          <w:szCs w:val="28"/>
          <w:lang w:val="ru-RU"/>
        </w:rPr>
        <w:t>рой на сознательность и активность детей; с использованием дидактических пособий, наглядных и технических средств обучения;</w:t>
      </w:r>
    </w:p>
    <w:p w:rsidR="003917F8" w:rsidRPr="00190434" w:rsidRDefault="00C64005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3917F8" w:rsidRPr="00190434">
        <w:rPr>
          <w:rFonts w:ascii="Times New Roman" w:hAnsi="Times New Roman"/>
          <w:sz w:val="28"/>
          <w:szCs w:val="28"/>
          <w:lang w:val="ru-RU"/>
        </w:rPr>
        <w:t>) на занятиях происходит тренировка правильной речи;</w:t>
      </w:r>
    </w:p>
    <w:p w:rsidR="003917F8" w:rsidRPr="00190434" w:rsidRDefault="00C64005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</w:t>
      </w:r>
      <w:r w:rsidR="003917F8" w:rsidRPr="00190434">
        <w:rPr>
          <w:rFonts w:ascii="Times New Roman" w:hAnsi="Times New Roman"/>
          <w:sz w:val="28"/>
          <w:szCs w:val="28"/>
          <w:lang w:val="ru-RU"/>
        </w:rPr>
        <w:t>) занятия поддерживают у ребенка хорошее настроение, бодрость, уверенность в своих силах;</w:t>
      </w:r>
    </w:p>
    <w:p w:rsidR="003917F8" w:rsidRPr="00190434" w:rsidRDefault="00C64005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3917F8" w:rsidRPr="00190434">
        <w:rPr>
          <w:rFonts w:ascii="Times New Roman" w:hAnsi="Times New Roman"/>
          <w:sz w:val="28"/>
          <w:szCs w:val="28"/>
          <w:lang w:val="ru-RU"/>
        </w:rPr>
        <w:t xml:space="preserve">) на занятиях с детьми постоянно присутствуют образцы правильной речи самого учителя - логопеда; </w:t>
      </w:r>
    </w:p>
    <w:p w:rsidR="003917F8" w:rsidRPr="00190434" w:rsidRDefault="00C64005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3917F8" w:rsidRPr="00190434">
        <w:rPr>
          <w:rFonts w:ascii="Times New Roman" w:hAnsi="Times New Roman"/>
          <w:sz w:val="28"/>
          <w:szCs w:val="28"/>
          <w:lang w:val="ru-RU"/>
        </w:rPr>
        <w:t>) занятия проводятся на фоне доброжелательного отношения окруж</w:t>
      </w:r>
      <w:r w:rsidR="003917F8" w:rsidRPr="00190434">
        <w:rPr>
          <w:rFonts w:ascii="Times New Roman" w:hAnsi="Times New Roman"/>
          <w:sz w:val="28"/>
          <w:szCs w:val="28"/>
          <w:lang w:val="ru-RU"/>
        </w:rPr>
        <w:t>а</w:t>
      </w:r>
      <w:r w:rsidR="003917F8" w:rsidRPr="00190434">
        <w:rPr>
          <w:rFonts w:ascii="Times New Roman" w:hAnsi="Times New Roman"/>
          <w:sz w:val="28"/>
          <w:szCs w:val="28"/>
          <w:lang w:val="ru-RU"/>
        </w:rPr>
        <w:t xml:space="preserve">ющих к ребенку с речевыми нарушениями и правильного его воспитания. </w:t>
      </w:r>
    </w:p>
    <w:p w:rsidR="003917F8" w:rsidRPr="00190434" w:rsidRDefault="00C64005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3917F8" w:rsidRPr="00190434">
        <w:rPr>
          <w:rFonts w:ascii="Times New Roman" w:hAnsi="Times New Roman"/>
          <w:sz w:val="28"/>
          <w:szCs w:val="28"/>
          <w:lang w:val="ru-RU"/>
        </w:rPr>
        <w:t xml:space="preserve">) на занятиях стимулируется полноценное взаимодействие детей с различными речевыми дефектами </w:t>
      </w:r>
    </w:p>
    <w:p w:rsidR="003917F8" w:rsidRPr="009335C2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35C2">
        <w:rPr>
          <w:rFonts w:ascii="Times New Roman" w:hAnsi="Times New Roman"/>
          <w:sz w:val="28"/>
          <w:szCs w:val="28"/>
          <w:lang w:val="ru-RU"/>
        </w:rPr>
        <w:t>Учитель-логопед проводит занятия по подгруппам</w:t>
      </w:r>
      <w:r w:rsidR="00E66E9A">
        <w:rPr>
          <w:rFonts w:ascii="Times New Roman" w:hAnsi="Times New Roman"/>
          <w:sz w:val="28"/>
          <w:szCs w:val="28"/>
          <w:lang w:val="ru-RU"/>
        </w:rPr>
        <w:t>: для детей с ФФН</w:t>
      </w:r>
      <w:r w:rsidRPr="009335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60C8">
        <w:rPr>
          <w:rFonts w:ascii="Times New Roman" w:hAnsi="Times New Roman"/>
          <w:sz w:val="28"/>
          <w:szCs w:val="28"/>
          <w:lang w:val="ru-RU"/>
        </w:rPr>
        <w:t>3</w:t>
      </w:r>
      <w:r w:rsidRPr="009335C2">
        <w:rPr>
          <w:rFonts w:ascii="Times New Roman" w:hAnsi="Times New Roman"/>
          <w:sz w:val="28"/>
          <w:szCs w:val="28"/>
          <w:lang w:val="ru-RU"/>
        </w:rPr>
        <w:t xml:space="preserve"> раз в неделю</w:t>
      </w:r>
      <w:r w:rsidR="00E66E9A">
        <w:rPr>
          <w:rFonts w:ascii="Times New Roman" w:hAnsi="Times New Roman"/>
          <w:sz w:val="28"/>
          <w:szCs w:val="28"/>
          <w:lang w:val="ru-RU"/>
        </w:rPr>
        <w:t>, для</w:t>
      </w:r>
      <w:r w:rsidR="002260C8">
        <w:rPr>
          <w:rFonts w:ascii="Times New Roman" w:hAnsi="Times New Roman"/>
          <w:sz w:val="28"/>
          <w:szCs w:val="28"/>
          <w:lang w:val="ru-RU"/>
        </w:rPr>
        <w:t xml:space="preserve"> детей с фонетическим дефектом 2</w:t>
      </w:r>
      <w:r w:rsidR="00E66E9A">
        <w:rPr>
          <w:rFonts w:ascii="Times New Roman" w:hAnsi="Times New Roman"/>
          <w:sz w:val="28"/>
          <w:szCs w:val="28"/>
          <w:lang w:val="ru-RU"/>
        </w:rPr>
        <w:t xml:space="preserve"> раз</w:t>
      </w:r>
      <w:r w:rsidR="002260C8">
        <w:rPr>
          <w:rFonts w:ascii="Times New Roman" w:hAnsi="Times New Roman"/>
          <w:sz w:val="28"/>
          <w:szCs w:val="28"/>
          <w:lang w:val="ru-RU"/>
        </w:rPr>
        <w:t>а</w:t>
      </w:r>
      <w:r w:rsidR="00E66E9A">
        <w:rPr>
          <w:rFonts w:ascii="Times New Roman" w:hAnsi="Times New Roman"/>
          <w:sz w:val="28"/>
          <w:szCs w:val="28"/>
          <w:lang w:val="ru-RU"/>
        </w:rPr>
        <w:t xml:space="preserve"> в неделю</w:t>
      </w:r>
      <w:r w:rsidRPr="009335C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917F8" w:rsidRPr="00190434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190434">
        <w:rPr>
          <w:rFonts w:ascii="Times New Roman" w:hAnsi="Times New Roman"/>
          <w:iCs/>
          <w:sz w:val="28"/>
          <w:szCs w:val="28"/>
          <w:lang w:val="ru-RU"/>
        </w:rPr>
        <w:t xml:space="preserve">Учитель - логопед и воспитатель, каждый на своих занятиях, решают следующие </w:t>
      </w:r>
      <w:r w:rsidRPr="00C82569">
        <w:rPr>
          <w:rFonts w:ascii="Times New Roman" w:hAnsi="Times New Roman"/>
          <w:iCs/>
          <w:sz w:val="28"/>
          <w:szCs w:val="28"/>
          <w:lang w:val="ru-RU"/>
        </w:rPr>
        <w:t>коррекционно-логопедические задачи:</w:t>
      </w:r>
    </w:p>
    <w:p w:rsidR="003917F8" w:rsidRPr="00190434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434">
        <w:rPr>
          <w:rFonts w:ascii="Times New Roman" w:hAnsi="Times New Roman"/>
          <w:sz w:val="28"/>
          <w:szCs w:val="28"/>
          <w:lang w:val="ru-RU"/>
        </w:rPr>
        <w:t>1) воспитание усидчивости, внимания, подражательности;</w:t>
      </w:r>
    </w:p>
    <w:p w:rsidR="003917F8" w:rsidRPr="00190434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434">
        <w:rPr>
          <w:rFonts w:ascii="Times New Roman" w:hAnsi="Times New Roman"/>
          <w:sz w:val="28"/>
          <w:szCs w:val="28"/>
          <w:lang w:val="ru-RU"/>
        </w:rPr>
        <w:t>2) обучение детей выполнению правил игры (формирование механи</w:t>
      </w:r>
      <w:r w:rsidRPr="00190434">
        <w:rPr>
          <w:rFonts w:ascii="Times New Roman" w:hAnsi="Times New Roman"/>
          <w:sz w:val="28"/>
          <w:szCs w:val="28"/>
          <w:lang w:val="ru-RU"/>
        </w:rPr>
        <w:t>з</w:t>
      </w:r>
      <w:r w:rsidRPr="00190434">
        <w:rPr>
          <w:rFonts w:ascii="Times New Roman" w:hAnsi="Times New Roman"/>
          <w:sz w:val="28"/>
          <w:szCs w:val="28"/>
          <w:lang w:val="ru-RU"/>
        </w:rPr>
        <w:t>мов произвольной регуляции);</w:t>
      </w:r>
    </w:p>
    <w:p w:rsidR="003917F8" w:rsidRPr="00190434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434">
        <w:rPr>
          <w:rFonts w:ascii="Times New Roman" w:hAnsi="Times New Roman"/>
          <w:sz w:val="28"/>
          <w:szCs w:val="28"/>
          <w:lang w:val="ru-RU"/>
        </w:rPr>
        <w:t xml:space="preserve">3) формирование плавности, длительности выдоха; мягкой </w:t>
      </w:r>
      <w:proofErr w:type="spellStart"/>
      <w:r w:rsidRPr="00190434">
        <w:rPr>
          <w:rFonts w:ascii="Times New Roman" w:hAnsi="Times New Roman"/>
          <w:sz w:val="28"/>
          <w:szCs w:val="28"/>
          <w:lang w:val="ru-RU"/>
        </w:rPr>
        <w:t>голосопод</w:t>
      </w:r>
      <w:r w:rsidRPr="00190434">
        <w:rPr>
          <w:rFonts w:ascii="Times New Roman" w:hAnsi="Times New Roman"/>
          <w:sz w:val="28"/>
          <w:szCs w:val="28"/>
          <w:lang w:val="ru-RU"/>
        </w:rPr>
        <w:t>а</w:t>
      </w:r>
      <w:r w:rsidRPr="00190434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190434">
        <w:rPr>
          <w:rFonts w:ascii="Times New Roman" w:hAnsi="Times New Roman"/>
          <w:sz w:val="28"/>
          <w:szCs w:val="28"/>
          <w:lang w:val="ru-RU"/>
        </w:rPr>
        <w:t>.</w:t>
      </w:r>
    </w:p>
    <w:p w:rsidR="003917F8" w:rsidRPr="00190434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434">
        <w:rPr>
          <w:rFonts w:ascii="Times New Roman" w:hAnsi="Times New Roman"/>
          <w:sz w:val="28"/>
          <w:szCs w:val="28"/>
          <w:lang w:val="ru-RU"/>
        </w:rPr>
        <w:t>4) коррекция нарушений звукопроизношения; развитие лексико-грамматической стороны речи, фонематических процессов, связной речи.</w:t>
      </w:r>
    </w:p>
    <w:p w:rsidR="003917F8" w:rsidRPr="00190434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434">
        <w:rPr>
          <w:rFonts w:ascii="Times New Roman" w:hAnsi="Times New Roman"/>
          <w:sz w:val="28"/>
          <w:szCs w:val="28"/>
          <w:lang w:val="ru-RU"/>
        </w:rPr>
        <w:t>На коррекционно-логопедических занятиях используются дидактич</w:t>
      </w:r>
      <w:r w:rsidRPr="00190434">
        <w:rPr>
          <w:rFonts w:ascii="Times New Roman" w:hAnsi="Times New Roman"/>
          <w:sz w:val="28"/>
          <w:szCs w:val="28"/>
          <w:lang w:val="ru-RU"/>
        </w:rPr>
        <w:t>е</w:t>
      </w:r>
      <w:r w:rsidRPr="00190434">
        <w:rPr>
          <w:rFonts w:ascii="Times New Roman" w:hAnsi="Times New Roman"/>
          <w:sz w:val="28"/>
          <w:szCs w:val="28"/>
          <w:lang w:val="ru-RU"/>
        </w:rPr>
        <w:t>ские игры, игры с пением, элементы игр-драматизаций, подвижные игры с правилами. Решая коррекционные задачи, учитель - логопед также выявляет особенности поведения детей; степень нарушения моторики, звукопроизн</w:t>
      </w:r>
      <w:r w:rsidRPr="00190434">
        <w:rPr>
          <w:rFonts w:ascii="Times New Roman" w:hAnsi="Times New Roman"/>
          <w:sz w:val="28"/>
          <w:szCs w:val="28"/>
          <w:lang w:val="ru-RU"/>
        </w:rPr>
        <w:t>о</w:t>
      </w:r>
      <w:r w:rsidRPr="00190434">
        <w:rPr>
          <w:rFonts w:ascii="Times New Roman" w:hAnsi="Times New Roman"/>
          <w:sz w:val="28"/>
          <w:szCs w:val="28"/>
          <w:lang w:val="ru-RU"/>
        </w:rPr>
        <w:t xml:space="preserve">шения и т.п. </w:t>
      </w:r>
    </w:p>
    <w:p w:rsidR="003917F8" w:rsidRPr="009335C2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35C2">
        <w:rPr>
          <w:rFonts w:ascii="Times New Roman" w:hAnsi="Times New Roman"/>
          <w:sz w:val="28"/>
          <w:szCs w:val="28"/>
          <w:lang w:val="ru-RU"/>
        </w:rPr>
        <w:t>Н</w:t>
      </w:r>
      <w:r w:rsidRPr="009335C2">
        <w:rPr>
          <w:rFonts w:ascii="Times New Roman" w:hAnsi="Times New Roman"/>
          <w:color w:val="000000"/>
          <w:sz w:val="28"/>
          <w:szCs w:val="28"/>
          <w:lang w:val="ru-RU"/>
        </w:rPr>
        <w:t xml:space="preserve">а подгрупповых занятиях изучаются те звуки, которые правильно произносятся всеми детьми или уже </w:t>
      </w:r>
      <w:proofErr w:type="spellStart"/>
      <w:r w:rsidRPr="009335C2">
        <w:rPr>
          <w:rFonts w:ascii="Times New Roman" w:hAnsi="Times New Roman"/>
          <w:color w:val="000000"/>
          <w:sz w:val="28"/>
          <w:szCs w:val="28"/>
          <w:lang w:val="ru-RU"/>
        </w:rPr>
        <w:t>скоррегированные</w:t>
      </w:r>
      <w:proofErr w:type="spellEnd"/>
      <w:r w:rsidRPr="009335C2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индивидуальных занятиях звуки. После уточнения, расширения и обогащения словарного з</w:t>
      </w:r>
      <w:r w:rsidRPr="009335C2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9335C2">
        <w:rPr>
          <w:rFonts w:ascii="Times New Roman" w:hAnsi="Times New Roman"/>
          <w:color w:val="000000"/>
          <w:sz w:val="28"/>
          <w:szCs w:val="28"/>
          <w:lang w:val="ru-RU"/>
        </w:rPr>
        <w:t>паса и отработки грамматических категорий проводится работа по развитию связной речи - на базе пройденного речевого материала.</w:t>
      </w:r>
    </w:p>
    <w:p w:rsidR="003917F8" w:rsidRPr="009335C2" w:rsidRDefault="003917F8" w:rsidP="003917F8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335C2">
        <w:rPr>
          <w:color w:val="000000"/>
          <w:sz w:val="28"/>
          <w:szCs w:val="28"/>
          <w:lang w:val="ru-RU"/>
        </w:rPr>
        <w:t>Индивидуальные занятия направлены на формирование артикуляцио</w:t>
      </w:r>
      <w:r w:rsidRPr="009335C2">
        <w:rPr>
          <w:color w:val="000000"/>
          <w:sz w:val="28"/>
          <w:szCs w:val="28"/>
          <w:lang w:val="ru-RU"/>
        </w:rPr>
        <w:t>н</w:t>
      </w:r>
      <w:r w:rsidRPr="009335C2">
        <w:rPr>
          <w:color w:val="000000"/>
          <w:sz w:val="28"/>
          <w:szCs w:val="28"/>
          <w:lang w:val="ru-RU"/>
        </w:rPr>
        <w:t>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</w:t>
      </w:r>
      <w:r w:rsidRPr="009335C2">
        <w:rPr>
          <w:color w:val="000000"/>
          <w:sz w:val="28"/>
          <w:szCs w:val="28"/>
          <w:lang w:val="ru-RU"/>
        </w:rPr>
        <w:t>и</w:t>
      </w:r>
      <w:r w:rsidRPr="009335C2">
        <w:rPr>
          <w:color w:val="000000"/>
          <w:sz w:val="28"/>
          <w:szCs w:val="28"/>
          <w:lang w:val="ru-RU"/>
        </w:rPr>
        <w:t>дуально, в соответствии с речевыми особенностями каждого ребенка и инд</w:t>
      </w:r>
      <w:r w:rsidRPr="009335C2">
        <w:rPr>
          <w:color w:val="000000"/>
          <w:sz w:val="28"/>
          <w:szCs w:val="28"/>
          <w:lang w:val="ru-RU"/>
        </w:rPr>
        <w:t>и</w:t>
      </w:r>
      <w:r w:rsidRPr="009335C2">
        <w:rPr>
          <w:color w:val="000000"/>
          <w:sz w:val="28"/>
          <w:szCs w:val="28"/>
          <w:lang w:val="ru-RU"/>
        </w:rPr>
        <w:t>видуальным перспективным планом. Постановка звуков осуществляется при максимальном использовании всех анализаторов. Внимание детей обращае</w:t>
      </w:r>
      <w:r w:rsidRPr="009335C2">
        <w:rPr>
          <w:color w:val="000000"/>
          <w:sz w:val="28"/>
          <w:szCs w:val="28"/>
          <w:lang w:val="ru-RU"/>
        </w:rPr>
        <w:t>т</w:t>
      </w:r>
      <w:r w:rsidRPr="009335C2">
        <w:rPr>
          <w:color w:val="000000"/>
          <w:sz w:val="28"/>
          <w:szCs w:val="28"/>
          <w:lang w:val="ru-RU"/>
        </w:rPr>
        <w:t>ся на основные элементы артикуляции звуков в период первоначальной п</w:t>
      </w:r>
      <w:r w:rsidRPr="009335C2">
        <w:rPr>
          <w:color w:val="000000"/>
          <w:sz w:val="28"/>
          <w:szCs w:val="28"/>
          <w:lang w:val="ru-RU"/>
        </w:rPr>
        <w:t>о</w:t>
      </w:r>
      <w:r w:rsidRPr="009335C2">
        <w:rPr>
          <w:color w:val="000000"/>
          <w:sz w:val="28"/>
          <w:szCs w:val="28"/>
          <w:lang w:val="ru-RU"/>
        </w:rPr>
        <w:t>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</w:t>
      </w:r>
      <w:r w:rsidRPr="009335C2">
        <w:rPr>
          <w:color w:val="000000"/>
          <w:sz w:val="28"/>
          <w:szCs w:val="28"/>
          <w:lang w:val="ru-RU"/>
        </w:rPr>
        <w:t>е</w:t>
      </w:r>
      <w:r w:rsidRPr="009335C2">
        <w:rPr>
          <w:color w:val="000000"/>
          <w:sz w:val="28"/>
          <w:szCs w:val="28"/>
          <w:lang w:val="ru-RU"/>
        </w:rPr>
        <w:t>нии артикуляции последовательность позиции звука от наиболее благопр</w:t>
      </w:r>
      <w:r w:rsidRPr="009335C2">
        <w:rPr>
          <w:color w:val="000000"/>
          <w:sz w:val="28"/>
          <w:szCs w:val="28"/>
          <w:lang w:val="ru-RU"/>
        </w:rPr>
        <w:t>и</w:t>
      </w:r>
      <w:r w:rsidRPr="009335C2">
        <w:rPr>
          <w:color w:val="000000"/>
          <w:sz w:val="28"/>
          <w:szCs w:val="28"/>
          <w:lang w:val="ru-RU"/>
        </w:rPr>
        <w:t xml:space="preserve">ятной для произнесения </w:t>
      </w:r>
      <w:proofErr w:type="gramStart"/>
      <w:r w:rsidRPr="009335C2">
        <w:rPr>
          <w:color w:val="000000"/>
          <w:sz w:val="28"/>
          <w:szCs w:val="28"/>
          <w:lang w:val="ru-RU"/>
        </w:rPr>
        <w:t>к</w:t>
      </w:r>
      <w:proofErr w:type="gramEnd"/>
      <w:r w:rsidRPr="009335C2">
        <w:rPr>
          <w:color w:val="000000"/>
          <w:sz w:val="28"/>
          <w:szCs w:val="28"/>
          <w:lang w:val="ru-RU"/>
        </w:rPr>
        <w:t xml:space="preserve"> наименее благоприятной, от легкой к трудной </w:t>
      </w:r>
      <w:r w:rsidRPr="009335C2">
        <w:rPr>
          <w:color w:val="000000"/>
          <w:sz w:val="28"/>
          <w:szCs w:val="28"/>
          <w:lang w:val="ru-RU"/>
        </w:rPr>
        <w:lastRenderedPageBreak/>
        <w:t>устанавливается логопедом с учетом особенностей артикуляционной базы родного языка.</w:t>
      </w:r>
    </w:p>
    <w:p w:rsidR="003917F8" w:rsidRPr="006B6D48" w:rsidRDefault="003917F8" w:rsidP="003917F8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6B6D48">
        <w:rPr>
          <w:iCs/>
          <w:color w:val="000000"/>
          <w:sz w:val="28"/>
          <w:szCs w:val="28"/>
          <w:lang w:val="ru-RU"/>
        </w:rPr>
        <w:t>Учитывается следующее:</w:t>
      </w:r>
    </w:p>
    <w:p w:rsidR="003917F8" w:rsidRPr="009335C2" w:rsidRDefault="003917F8" w:rsidP="003917F8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6B6D48">
        <w:rPr>
          <w:color w:val="000000"/>
          <w:sz w:val="28"/>
          <w:szCs w:val="28"/>
          <w:lang w:val="ru-RU"/>
        </w:rPr>
        <w:t>• для первоначальной постановки</w:t>
      </w:r>
      <w:r w:rsidRPr="009335C2">
        <w:rPr>
          <w:color w:val="000000"/>
          <w:sz w:val="28"/>
          <w:szCs w:val="28"/>
          <w:lang w:val="ru-RU"/>
        </w:rPr>
        <w:t xml:space="preserve"> отбираются звуки, принадлежащие к различным фонетическим группам;</w:t>
      </w:r>
    </w:p>
    <w:p w:rsidR="003917F8" w:rsidRPr="009335C2" w:rsidRDefault="003917F8" w:rsidP="003917F8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335C2">
        <w:rPr>
          <w:color w:val="000000"/>
          <w:sz w:val="28"/>
          <w:szCs w:val="28"/>
          <w:lang w:val="ru-RU"/>
        </w:rPr>
        <w:t xml:space="preserve">• звуки, смешиваемые в речи детей, поэтапно отрабатываются </w:t>
      </w:r>
      <w:r w:rsidR="006B6D48" w:rsidRPr="009335C2">
        <w:rPr>
          <w:color w:val="000000"/>
          <w:sz w:val="28"/>
          <w:szCs w:val="28"/>
          <w:lang w:val="ru-RU"/>
        </w:rPr>
        <w:t>отсроч</w:t>
      </w:r>
      <w:r w:rsidR="006B6D48" w:rsidRPr="009335C2">
        <w:rPr>
          <w:color w:val="000000"/>
          <w:sz w:val="28"/>
          <w:szCs w:val="28"/>
          <w:lang w:val="ru-RU"/>
        </w:rPr>
        <w:t>е</w:t>
      </w:r>
      <w:r w:rsidR="006B6D48" w:rsidRPr="009335C2">
        <w:rPr>
          <w:color w:val="000000"/>
          <w:sz w:val="28"/>
          <w:szCs w:val="28"/>
          <w:lang w:val="ru-RU"/>
        </w:rPr>
        <w:t>но</w:t>
      </w:r>
      <w:r w:rsidRPr="009335C2">
        <w:rPr>
          <w:color w:val="000000"/>
          <w:sz w:val="28"/>
          <w:szCs w:val="28"/>
          <w:lang w:val="ru-RU"/>
        </w:rPr>
        <w:t xml:space="preserve"> во времени;</w:t>
      </w:r>
    </w:p>
    <w:p w:rsidR="003917F8" w:rsidRPr="009335C2" w:rsidRDefault="003917F8" w:rsidP="003917F8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335C2">
        <w:rPr>
          <w:color w:val="000000"/>
          <w:sz w:val="28"/>
          <w:szCs w:val="28"/>
          <w:lang w:val="ru-RU"/>
        </w:rPr>
        <w:t>• окончательное закрепление изученных звуков достигается в процессе дифференциации всех близких звуков.</w:t>
      </w:r>
    </w:p>
    <w:p w:rsidR="003917F8" w:rsidRPr="009335C2" w:rsidRDefault="003917F8" w:rsidP="003917F8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335C2">
        <w:rPr>
          <w:color w:val="000000"/>
          <w:sz w:val="28"/>
          <w:szCs w:val="28"/>
          <w:lang w:val="ru-RU"/>
        </w:rPr>
        <w:t>Материал для закрепления правильного произношения звуков подбир</w:t>
      </w:r>
      <w:r w:rsidRPr="009335C2">
        <w:rPr>
          <w:color w:val="000000"/>
          <w:sz w:val="28"/>
          <w:szCs w:val="28"/>
          <w:lang w:val="ru-RU"/>
        </w:rPr>
        <w:t>а</w:t>
      </w:r>
      <w:r w:rsidRPr="009335C2">
        <w:rPr>
          <w:color w:val="000000"/>
          <w:sz w:val="28"/>
          <w:szCs w:val="28"/>
          <w:lang w:val="ru-RU"/>
        </w:rPr>
        <w:t>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</w:t>
      </w:r>
    </w:p>
    <w:p w:rsidR="003917F8" w:rsidRPr="00190434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35C2">
        <w:rPr>
          <w:rFonts w:ascii="Times New Roman" w:hAnsi="Times New Roman"/>
          <w:sz w:val="28"/>
          <w:szCs w:val="28"/>
          <w:lang w:val="ru-RU"/>
        </w:rPr>
        <w:t>В начале учебного года учитель - логопед составляет перспективный план</w:t>
      </w:r>
      <w:r w:rsidRPr="009335C2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sz w:val="28"/>
          <w:szCs w:val="28"/>
          <w:lang w:val="ru-RU"/>
        </w:rPr>
        <w:t>работы (Приложение №</w:t>
      </w:r>
      <w:r w:rsidR="000D019D">
        <w:rPr>
          <w:rFonts w:ascii="Times New Roman" w:hAnsi="Times New Roman"/>
          <w:sz w:val="28"/>
          <w:szCs w:val="28"/>
          <w:lang w:val="ru-RU"/>
        </w:rPr>
        <w:t xml:space="preserve"> 2</w:t>
      </w:r>
      <w:r w:rsidRPr="009335C2">
        <w:rPr>
          <w:rFonts w:ascii="Times New Roman" w:hAnsi="Times New Roman"/>
          <w:sz w:val="28"/>
          <w:szCs w:val="28"/>
          <w:lang w:val="ru-RU"/>
        </w:rPr>
        <w:t>),</w:t>
      </w:r>
      <w:r w:rsidRPr="009335C2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sz w:val="28"/>
          <w:szCs w:val="28"/>
          <w:lang w:val="ru-RU"/>
        </w:rPr>
        <w:t>который обязательно согласовывается с во</w:t>
      </w:r>
      <w:r w:rsidRPr="009335C2">
        <w:rPr>
          <w:rFonts w:ascii="Times New Roman" w:hAnsi="Times New Roman"/>
          <w:sz w:val="28"/>
          <w:szCs w:val="28"/>
          <w:lang w:val="ru-RU"/>
        </w:rPr>
        <w:t>с</w:t>
      </w:r>
      <w:r w:rsidRPr="009335C2">
        <w:rPr>
          <w:rFonts w:ascii="Times New Roman" w:hAnsi="Times New Roman"/>
          <w:sz w:val="28"/>
          <w:szCs w:val="28"/>
          <w:lang w:val="ru-RU"/>
        </w:rPr>
        <w:t xml:space="preserve">питателем. </w:t>
      </w:r>
    </w:p>
    <w:p w:rsidR="003917F8" w:rsidRPr="0003293D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293D">
        <w:rPr>
          <w:rFonts w:ascii="Times New Roman" w:hAnsi="Times New Roman"/>
          <w:sz w:val="28"/>
          <w:szCs w:val="28"/>
          <w:lang w:val="ru-RU"/>
        </w:rPr>
        <w:t>Совершенствование связного высказывания осуществляется в форм</w:t>
      </w:r>
      <w:r w:rsidRPr="0003293D">
        <w:rPr>
          <w:rFonts w:ascii="Times New Roman" w:hAnsi="Times New Roman"/>
          <w:sz w:val="28"/>
          <w:szCs w:val="28"/>
          <w:lang w:val="ru-RU"/>
        </w:rPr>
        <w:t>и</w:t>
      </w:r>
      <w:r w:rsidRPr="0003293D">
        <w:rPr>
          <w:rFonts w:ascii="Times New Roman" w:hAnsi="Times New Roman"/>
          <w:sz w:val="28"/>
          <w:szCs w:val="28"/>
          <w:lang w:val="ru-RU"/>
        </w:rPr>
        <w:t>ровании полного ответа на фронтальных и индивидуальных занятиях, в пр</w:t>
      </w:r>
      <w:r w:rsidRPr="0003293D">
        <w:rPr>
          <w:rFonts w:ascii="Times New Roman" w:hAnsi="Times New Roman"/>
          <w:sz w:val="28"/>
          <w:szCs w:val="28"/>
          <w:lang w:val="ru-RU"/>
        </w:rPr>
        <w:t>о</w:t>
      </w:r>
      <w:r w:rsidRPr="0003293D">
        <w:rPr>
          <w:rFonts w:ascii="Times New Roman" w:hAnsi="Times New Roman"/>
          <w:sz w:val="28"/>
          <w:szCs w:val="28"/>
          <w:lang w:val="ru-RU"/>
        </w:rPr>
        <w:t>цессе составления рассказов и описаний по лексической теме, в играх и упражнениях, игра</w:t>
      </w:r>
      <w:proofErr w:type="gramStart"/>
      <w:r w:rsidRPr="0003293D">
        <w:rPr>
          <w:rFonts w:ascii="Times New Roman" w:hAnsi="Times New Roman"/>
          <w:sz w:val="28"/>
          <w:szCs w:val="28"/>
          <w:lang w:val="ru-RU"/>
        </w:rPr>
        <w:t>х-</w:t>
      </w:r>
      <w:proofErr w:type="gramEnd"/>
      <w:r w:rsidRPr="0003293D">
        <w:rPr>
          <w:rFonts w:ascii="Times New Roman" w:hAnsi="Times New Roman"/>
          <w:sz w:val="28"/>
          <w:szCs w:val="28"/>
          <w:lang w:val="ru-RU"/>
        </w:rPr>
        <w:t xml:space="preserve"> дра</w:t>
      </w:r>
      <w:r w:rsidR="002260C8">
        <w:rPr>
          <w:rFonts w:ascii="Times New Roman" w:hAnsi="Times New Roman"/>
          <w:sz w:val="28"/>
          <w:szCs w:val="28"/>
          <w:lang w:val="ru-RU"/>
        </w:rPr>
        <w:t>матизациях, играх-инсценировках</w:t>
      </w:r>
      <w:r w:rsidRPr="0003293D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3917F8" w:rsidRDefault="003917F8" w:rsidP="0039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434">
        <w:rPr>
          <w:rFonts w:ascii="Times New Roman" w:hAnsi="Times New Roman"/>
          <w:sz w:val="28"/>
          <w:szCs w:val="28"/>
          <w:lang w:val="ru-RU"/>
        </w:rPr>
        <w:t>Все занятия воспитателя, дидактические игры, режимные моменты и</w:t>
      </w:r>
      <w:r w:rsidRPr="00190434">
        <w:rPr>
          <w:rFonts w:ascii="Times New Roman" w:hAnsi="Times New Roman"/>
          <w:sz w:val="28"/>
          <w:szCs w:val="28"/>
          <w:lang w:val="ru-RU"/>
        </w:rPr>
        <w:t>с</w:t>
      </w:r>
      <w:r w:rsidRPr="00190434">
        <w:rPr>
          <w:rFonts w:ascii="Times New Roman" w:hAnsi="Times New Roman"/>
          <w:sz w:val="28"/>
          <w:szCs w:val="28"/>
          <w:lang w:val="ru-RU"/>
        </w:rPr>
        <w:t>пользуются для упражнения детей в доступной самостоятельной речи. Осн</w:t>
      </w:r>
      <w:r w:rsidRPr="00190434">
        <w:rPr>
          <w:rFonts w:ascii="Times New Roman" w:hAnsi="Times New Roman"/>
          <w:sz w:val="28"/>
          <w:szCs w:val="28"/>
          <w:lang w:val="ru-RU"/>
        </w:rPr>
        <w:t>о</w:t>
      </w:r>
      <w:r w:rsidRPr="00190434">
        <w:rPr>
          <w:rFonts w:ascii="Times New Roman" w:hAnsi="Times New Roman"/>
          <w:sz w:val="28"/>
          <w:szCs w:val="28"/>
          <w:lang w:val="ru-RU"/>
        </w:rPr>
        <w:t>вой для этой работы служат навыки, приобретенные детьми на коррекцио</w:t>
      </w:r>
      <w:r w:rsidRPr="00190434">
        <w:rPr>
          <w:rFonts w:ascii="Times New Roman" w:hAnsi="Times New Roman"/>
          <w:sz w:val="28"/>
          <w:szCs w:val="28"/>
          <w:lang w:val="ru-RU"/>
        </w:rPr>
        <w:t>н</w:t>
      </w:r>
      <w:r w:rsidRPr="00190434">
        <w:rPr>
          <w:rFonts w:ascii="Times New Roman" w:hAnsi="Times New Roman"/>
          <w:sz w:val="28"/>
          <w:szCs w:val="28"/>
          <w:lang w:val="ru-RU"/>
        </w:rPr>
        <w:t>но-логопедических занятиях. В течение дня воспитатель организует в группе такие режимные моменты, как умывание, одевание, прием пищи, и одновр</w:t>
      </w:r>
      <w:r w:rsidRPr="00190434">
        <w:rPr>
          <w:rFonts w:ascii="Times New Roman" w:hAnsi="Times New Roman"/>
          <w:sz w:val="28"/>
          <w:szCs w:val="28"/>
          <w:lang w:val="ru-RU"/>
        </w:rPr>
        <w:t>е</w:t>
      </w:r>
      <w:r w:rsidRPr="00190434">
        <w:rPr>
          <w:rFonts w:ascii="Times New Roman" w:hAnsi="Times New Roman"/>
          <w:sz w:val="28"/>
          <w:szCs w:val="28"/>
          <w:lang w:val="ru-RU"/>
        </w:rPr>
        <w:t>менно упражняет детей в кратких или развернутых ответах на вопросы (в з</w:t>
      </w:r>
      <w:r w:rsidRPr="00190434">
        <w:rPr>
          <w:rFonts w:ascii="Times New Roman" w:hAnsi="Times New Roman"/>
          <w:sz w:val="28"/>
          <w:szCs w:val="28"/>
          <w:lang w:val="ru-RU"/>
        </w:rPr>
        <w:t>а</w:t>
      </w:r>
      <w:r w:rsidRPr="00190434">
        <w:rPr>
          <w:rFonts w:ascii="Times New Roman" w:hAnsi="Times New Roman"/>
          <w:sz w:val="28"/>
          <w:szCs w:val="28"/>
          <w:lang w:val="ru-RU"/>
        </w:rPr>
        <w:t>висимости от этапа коррекционн</w:t>
      </w:r>
      <w:proofErr w:type="gramStart"/>
      <w:r w:rsidRPr="00190434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190434">
        <w:rPr>
          <w:rFonts w:ascii="Times New Roman" w:hAnsi="Times New Roman"/>
          <w:sz w:val="28"/>
          <w:szCs w:val="28"/>
          <w:lang w:val="ru-RU"/>
        </w:rPr>
        <w:t xml:space="preserve"> логопедической работы и индивидуал</w:t>
      </w:r>
      <w:r w:rsidRPr="00190434">
        <w:rPr>
          <w:rFonts w:ascii="Times New Roman" w:hAnsi="Times New Roman"/>
          <w:sz w:val="28"/>
          <w:szCs w:val="28"/>
          <w:lang w:val="ru-RU"/>
        </w:rPr>
        <w:t>ь</w:t>
      </w:r>
      <w:r w:rsidRPr="00190434">
        <w:rPr>
          <w:rFonts w:ascii="Times New Roman" w:hAnsi="Times New Roman"/>
          <w:sz w:val="28"/>
          <w:szCs w:val="28"/>
          <w:lang w:val="ru-RU"/>
        </w:rPr>
        <w:t xml:space="preserve">ных речевых возможностей ребенка).  </w:t>
      </w:r>
    </w:p>
    <w:p w:rsidR="00500A26" w:rsidRPr="009335C2" w:rsidRDefault="00500A26" w:rsidP="003917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2569" w:rsidRDefault="00C82569" w:rsidP="002A6D0C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C82569" w:rsidRDefault="00C82569" w:rsidP="002A6D0C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500A26" w:rsidRPr="00C82569" w:rsidRDefault="00A314AD" w:rsidP="00C82569">
      <w:pPr>
        <w:pStyle w:val="a3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14" w:name="_Toc22078042"/>
      <w:r w:rsidRPr="00C82569">
        <w:rPr>
          <w:rFonts w:ascii="Times New Roman" w:hAnsi="Times New Roman"/>
          <w:b/>
          <w:sz w:val="28"/>
          <w:szCs w:val="28"/>
          <w:lang w:eastAsia="ru-RU"/>
        </w:rPr>
        <w:t>3.3</w:t>
      </w:r>
      <w:r w:rsidR="003917F8" w:rsidRPr="00C82569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8256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0A26" w:rsidRPr="00C82569">
        <w:rPr>
          <w:rFonts w:ascii="Times New Roman" w:hAnsi="Times New Roman"/>
          <w:b/>
          <w:sz w:val="28"/>
          <w:szCs w:val="28"/>
          <w:lang w:eastAsia="ru-RU"/>
        </w:rPr>
        <w:t>Логопедические технологии</w:t>
      </w:r>
      <w:bookmarkEnd w:id="14"/>
    </w:p>
    <w:p w:rsidR="00500A26" w:rsidRPr="009335C2" w:rsidRDefault="00500A26" w:rsidP="002A6D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0A26" w:rsidRPr="00C82569" w:rsidRDefault="00500A26" w:rsidP="002A6D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35C2">
        <w:rPr>
          <w:rFonts w:ascii="Times New Roman" w:hAnsi="Times New Roman"/>
          <w:sz w:val="28"/>
          <w:szCs w:val="28"/>
        </w:rPr>
        <w:t xml:space="preserve">Для реализации познавательной и речевой активности дошкольника в </w:t>
      </w:r>
      <w:r w:rsidR="0075347C">
        <w:rPr>
          <w:rFonts w:ascii="Times New Roman" w:hAnsi="Times New Roman"/>
          <w:sz w:val="28"/>
          <w:szCs w:val="28"/>
        </w:rPr>
        <w:t xml:space="preserve"> </w:t>
      </w:r>
      <w:r w:rsidRPr="009335C2">
        <w:rPr>
          <w:rFonts w:ascii="Times New Roman" w:hAnsi="Times New Roman"/>
          <w:sz w:val="28"/>
          <w:szCs w:val="28"/>
        </w:rPr>
        <w:t>коррекционно-образовательном процессе используются логопедические те</w:t>
      </w:r>
      <w:r w:rsidRPr="009335C2">
        <w:rPr>
          <w:rFonts w:ascii="Times New Roman" w:hAnsi="Times New Roman"/>
          <w:sz w:val="28"/>
          <w:szCs w:val="28"/>
        </w:rPr>
        <w:t>х</w:t>
      </w:r>
      <w:r w:rsidRPr="009335C2">
        <w:rPr>
          <w:rFonts w:ascii="Times New Roman" w:hAnsi="Times New Roman"/>
          <w:sz w:val="28"/>
          <w:szCs w:val="28"/>
        </w:rPr>
        <w:t>нологии, дающие возможность повышать качество образования, более э</w:t>
      </w:r>
      <w:r w:rsidRPr="009335C2">
        <w:rPr>
          <w:rFonts w:ascii="Times New Roman" w:hAnsi="Times New Roman"/>
          <w:sz w:val="28"/>
          <w:szCs w:val="28"/>
        </w:rPr>
        <w:t>ф</w:t>
      </w:r>
      <w:r w:rsidRPr="009335C2">
        <w:rPr>
          <w:rFonts w:ascii="Times New Roman" w:hAnsi="Times New Roman"/>
          <w:sz w:val="28"/>
          <w:szCs w:val="28"/>
        </w:rPr>
        <w:t xml:space="preserve">фективно использовать время </w:t>
      </w:r>
      <w:r w:rsidRPr="00C82569">
        <w:rPr>
          <w:rFonts w:ascii="Times New Roman" w:hAnsi="Times New Roman"/>
          <w:sz w:val="28"/>
          <w:szCs w:val="28"/>
        </w:rPr>
        <w:t xml:space="preserve">коррекции. </w:t>
      </w:r>
    </w:p>
    <w:p w:rsidR="00500A26" w:rsidRPr="00C82569" w:rsidRDefault="00500A26" w:rsidP="002A6D0C">
      <w:pPr>
        <w:pStyle w:val="a3"/>
        <w:numPr>
          <w:ilvl w:val="0"/>
          <w:numId w:val="12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82569">
        <w:rPr>
          <w:rFonts w:ascii="Times New Roman" w:hAnsi="Times New Roman"/>
          <w:sz w:val="28"/>
          <w:szCs w:val="28"/>
        </w:rPr>
        <w:t>Технология логопедического обследования</w:t>
      </w:r>
      <w:r w:rsidR="00BE7265" w:rsidRPr="00C82569">
        <w:rPr>
          <w:rFonts w:ascii="Times New Roman" w:hAnsi="Times New Roman"/>
          <w:sz w:val="28"/>
          <w:szCs w:val="28"/>
        </w:rPr>
        <w:t>.</w:t>
      </w:r>
      <w:r w:rsidRPr="00C82569">
        <w:rPr>
          <w:rFonts w:ascii="Times New Roman" w:hAnsi="Times New Roman"/>
          <w:sz w:val="28"/>
          <w:szCs w:val="28"/>
        </w:rPr>
        <w:t xml:space="preserve">  </w:t>
      </w:r>
    </w:p>
    <w:p w:rsidR="00500A26" w:rsidRPr="00C82569" w:rsidRDefault="00500A26" w:rsidP="002A6D0C">
      <w:pPr>
        <w:numPr>
          <w:ilvl w:val="0"/>
          <w:numId w:val="11"/>
        </w:numPr>
        <w:shd w:val="clear" w:color="auto" w:fill="FFFFFF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256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Технологии </w:t>
      </w:r>
      <w:r w:rsidRPr="00C82569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C82569">
        <w:rPr>
          <w:rFonts w:ascii="Times New Roman" w:hAnsi="Times New Roman"/>
          <w:bCs/>
          <w:color w:val="000000"/>
          <w:sz w:val="28"/>
          <w:szCs w:val="28"/>
          <w:lang w:val="ru-RU"/>
        </w:rPr>
        <w:t>коррекции звукопроизношения.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color w:val="000000"/>
          <w:sz w:val="28"/>
          <w:szCs w:val="28"/>
          <w:lang w:val="ru-RU"/>
        </w:rPr>
        <w:t>Применение данной технологии развивает необходимые мышечные движения для свободного владения и управления частями артикуляцио</w:t>
      </w:r>
      <w:r w:rsidRPr="009335C2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Pr="009335C2">
        <w:rPr>
          <w:rFonts w:ascii="Times New Roman" w:hAnsi="Times New Roman"/>
          <w:color w:val="000000"/>
          <w:sz w:val="28"/>
          <w:szCs w:val="28"/>
          <w:lang w:val="ru-RU"/>
        </w:rPr>
        <w:t>ного аппарата, точность, чистоту, объем, плавность движений, умение удерживать заданную позу в процессе выполнения упражнений артикул</w:t>
      </w:r>
      <w:r w:rsidRPr="009335C2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9335C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торной гимнастики, что позволяет ускорить процесс постановки и введ</w:t>
      </w:r>
      <w:r w:rsidRPr="009335C2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9335C2">
        <w:rPr>
          <w:rFonts w:ascii="Times New Roman" w:hAnsi="Times New Roman"/>
          <w:color w:val="000000"/>
          <w:sz w:val="28"/>
          <w:szCs w:val="28"/>
          <w:lang w:val="ru-RU"/>
        </w:rPr>
        <w:t xml:space="preserve">ния </w:t>
      </w:r>
      <w:r w:rsidRPr="00C82569">
        <w:rPr>
          <w:rFonts w:ascii="Times New Roman" w:hAnsi="Times New Roman"/>
          <w:color w:val="000000"/>
          <w:sz w:val="28"/>
          <w:szCs w:val="28"/>
          <w:lang w:val="ru-RU"/>
        </w:rPr>
        <w:t>нарушенных звуков в речь.</w:t>
      </w:r>
    </w:p>
    <w:p w:rsidR="00500A26" w:rsidRPr="00C82569" w:rsidRDefault="00500A26" w:rsidP="002A6D0C">
      <w:pPr>
        <w:pStyle w:val="a3"/>
        <w:numPr>
          <w:ilvl w:val="0"/>
          <w:numId w:val="12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825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Технология развития лексико-грамматической стороны речи.</w:t>
      </w:r>
      <w:r w:rsidRPr="00C8256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00A26" w:rsidRPr="009335C2" w:rsidRDefault="00500A26" w:rsidP="002A6D0C">
      <w:pPr>
        <w:numPr>
          <w:ilvl w:val="0"/>
          <w:numId w:val="11"/>
        </w:numPr>
        <w:shd w:val="clear" w:color="auto" w:fill="FFFFFF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2569">
        <w:rPr>
          <w:rFonts w:ascii="Times New Roman" w:hAnsi="Times New Roman"/>
          <w:bCs/>
          <w:color w:val="000000"/>
          <w:sz w:val="28"/>
          <w:szCs w:val="28"/>
          <w:lang w:val="ru-RU"/>
        </w:rPr>
        <w:t>Технологии логопедического массажа</w:t>
      </w:r>
      <w:r w:rsidRPr="00C82569">
        <w:rPr>
          <w:rFonts w:ascii="Times New Roman" w:hAnsi="Times New Roman"/>
          <w:color w:val="000000"/>
          <w:sz w:val="28"/>
          <w:szCs w:val="28"/>
          <w:lang w:val="ru-RU"/>
        </w:rPr>
        <w:t xml:space="preserve"> (самомассажа)</w:t>
      </w:r>
      <w:r w:rsidR="00BE7265" w:rsidRPr="00C8256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9335C2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335C2">
        <w:rPr>
          <w:rFonts w:ascii="Times New Roman" w:hAnsi="Times New Roman"/>
          <w:color w:val="000000"/>
          <w:sz w:val="28"/>
          <w:szCs w:val="28"/>
          <w:lang w:val="ru-RU"/>
        </w:rPr>
        <w:t xml:space="preserve">  Массаж применяется в тех случаях, когда имеют место нарушения тонуса артикуляционных мышц. Изменяя состояние мышц периферическ</w:t>
      </w:r>
      <w:r w:rsidRPr="009335C2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9335C2">
        <w:rPr>
          <w:rFonts w:ascii="Times New Roman" w:hAnsi="Times New Roman"/>
          <w:color w:val="000000"/>
          <w:sz w:val="28"/>
          <w:szCs w:val="28"/>
          <w:lang w:val="ru-RU"/>
        </w:rPr>
        <w:t xml:space="preserve">го артикуляционного аппарата, </w:t>
      </w:r>
      <w:proofErr w:type="gramStart"/>
      <w:r w:rsidRPr="009335C2">
        <w:rPr>
          <w:rFonts w:ascii="Times New Roman" w:hAnsi="Times New Roman"/>
          <w:color w:val="000000"/>
          <w:sz w:val="28"/>
          <w:szCs w:val="28"/>
          <w:lang w:val="ru-RU"/>
        </w:rPr>
        <w:t>массаж</w:t>
      </w:r>
      <w:proofErr w:type="gramEnd"/>
      <w:r w:rsidRPr="009335C2">
        <w:rPr>
          <w:rFonts w:ascii="Times New Roman" w:hAnsi="Times New Roman"/>
          <w:color w:val="000000"/>
          <w:sz w:val="28"/>
          <w:szCs w:val="28"/>
          <w:lang w:val="ru-RU"/>
        </w:rPr>
        <w:t xml:space="preserve"> в конечном счете </w:t>
      </w:r>
      <w:proofErr w:type="spellStart"/>
      <w:r w:rsidRPr="009335C2">
        <w:rPr>
          <w:rFonts w:ascii="Times New Roman" w:hAnsi="Times New Roman"/>
          <w:color w:val="000000"/>
          <w:sz w:val="28"/>
          <w:szCs w:val="28"/>
          <w:lang w:val="ru-RU"/>
        </w:rPr>
        <w:t>оппосредованно</w:t>
      </w:r>
      <w:proofErr w:type="spellEnd"/>
      <w:r w:rsidRPr="009335C2">
        <w:rPr>
          <w:rFonts w:ascii="Times New Roman" w:hAnsi="Times New Roman"/>
          <w:color w:val="000000"/>
          <w:sz w:val="28"/>
          <w:szCs w:val="28"/>
          <w:lang w:val="ru-RU"/>
        </w:rPr>
        <w:t xml:space="preserve"> способствует улучшению произносительной стороны речи. Массаж </w:t>
      </w:r>
      <w:r w:rsidR="0075277B" w:rsidRPr="009335C2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75277B" w:rsidRPr="009335C2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75277B" w:rsidRPr="009335C2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пользуется </w:t>
      </w:r>
      <w:r w:rsidR="0075277B" w:rsidRPr="00190434"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r w:rsidRPr="009335C2">
        <w:rPr>
          <w:rFonts w:ascii="Times New Roman" w:hAnsi="Times New Roman"/>
          <w:color w:val="000000"/>
          <w:sz w:val="28"/>
          <w:szCs w:val="28"/>
          <w:lang w:val="ru-RU"/>
        </w:rPr>
        <w:t xml:space="preserve"> всех этапах </w:t>
      </w:r>
      <w:proofErr w:type="spellStart"/>
      <w:r w:rsidRPr="009335C2">
        <w:rPr>
          <w:rFonts w:ascii="Times New Roman" w:hAnsi="Times New Roman"/>
          <w:color w:val="000000"/>
          <w:sz w:val="28"/>
          <w:szCs w:val="28"/>
          <w:lang w:val="ru-RU"/>
        </w:rPr>
        <w:t>коррекционно</w:t>
      </w:r>
      <w:proofErr w:type="spellEnd"/>
      <w:r w:rsidRPr="009335C2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логопедического воздействия, но особенно важно его применение </w:t>
      </w:r>
      <w:r w:rsidRPr="009335C2">
        <w:rPr>
          <w:rFonts w:ascii="Times New Roman" w:hAnsi="Times New Roman"/>
          <w:color w:val="000000"/>
          <w:sz w:val="28"/>
          <w:szCs w:val="28"/>
        </w:rPr>
        <w:t> </w:t>
      </w:r>
      <w:r w:rsidRPr="009335C2">
        <w:rPr>
          <w:rFonts w:ascii="Times New Roman" w:hAnsi="Times New Roman"/>
          <w:color w:val="000000"/>
          <w:sz w:val="28"/>
          <w:szCs w:val="28"/>
          <w:lang w:val="ru-RU"/>
        </w:rPr>
        <w:t>на начальных этапах работы.</w:t>
      </w:r>
    </w:p>
    <w:p w:rsidR="00500A26" w:rsidRPr="00C82569" w:rsidRDefault="00500A26" w:rsidP="002A6D0C">
      <w:pPr>
        <w:pStyle w:val="a3"/>
        <w:numPr>
          <w:ilvl w:val="0"/>
          <w:numId w:val="3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82569">
        <w:rPr>
          <w:rFonts w:ascii="Times New Roman" w:hAnsi="Times New Roman"/>
          <w:sz w:val="28"/>
          <w:szCs w:val="28"/>
        </w:rPr>
        <w:t>Технология использования в обучении игровых методов: дида</w:t>
      </w:r>
      <w:r w:rsidRPr="00C82569">
        <w:rPr>
          <w:rFonts w:ascii="Times New Roman" w:hAnsi="Times New Roman"/>
          <w:sz w:val="28"/>
          <w:szCs w:val="28"/>
        </w:rPr>
        <w:t>к</w:t>
      </w:r>
      <w:r w:rsidRPr="00C82569">
        <w:rPr>
          <w:rFonts w:ascii="Times New Roman" w:hAnsi="Times New Roman"/>
          <w:sz w:val="28"/>
          <w:szCs w:val="28"/>
        </w:rPr>
        <w:t>тических, словесных, ролевых и других видов обучающих игр</w:t>
      </w:r>
      <w:r w:rsidRPr="00C82569">
        <w:rPr>
          <w:rFonts w:ascii="Times New Roman" w:hAnsi="Times New Roman"/>
          <w:sz w:val="28"/>
          <w:szCs w:val="28"/>
        </w:rPr>
        <w:tab/>
      </w:r>
      <w:r w:rsidR="0075277B" w:rsidRPr="00C82569">
        <w:rPr>
          <w:rFonts w:ascii="Times New Roman" w:hAnsi="Times New Roman"/>
          <w:sz w:val="28"/>
          <w:szCs w:val="28"/>
        </w:rPr>
        <w:t>.</w:t>
      </w:r>
    </w:p>
    <w:p w:rsidR="00500A26" w:rsidRPr="009335C2" w:rsidRDefault="0075277B" w:rsidP="002A6D0C">
      <w:pPr>
        <w:pStyle w:val="a3"/>
        <w:numPr>
          <w:ilvl w:val="0"/>
          <w:numId w:val="3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825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0A26" w:rsidRPr="00C82569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500A26" w:rsidRPr="00C82569">
        <w:rPr>
          <w:rFonts w:ascii="Times New Roman" w:hAnsi="Times New Roman"/>
          <w:sz w:val="28"/>
          <w:szCs w:val="28"/>
        </w:rPr>
        <w:t xml:space="preserve"> технологии</w:t>
      </w:r>
      <w:r w:rsidR="00BE7265" w:rsidRPr="00C82569">
        <w:rPr>
          <w:rFonts w:ascii="Times New Roman" w:hAnsi="Times New Roman"/>
          <w:sz w:val="28"/>
          <w:szCs w:val="28"/>
        </w:rPr>
        <w:t>. К данным технологиям отн</w:t>
      </w:r>
      <w:r w:rsidR="00BE7265" w:rsidRPr="00C82569">
        <w:rPr>
          <w:rFonts w:ascii="Times New Roman" w:hAnsi="Times New Roman"/>
          <w:sz w:val="28"/>
          <w:szCs w:val="28"/>
        </w:rPr>
        <w:t>о</w:t>
      </w:r>
      <w:r w:rsidR="00BE7265" w:rsidRPr="00C82569">
        <w:rPr>
          <w:rFonts w:ascii="Times New Roman" w:hAnsi="Times New Roman"/>
          <w:sz w:val="28"/>
          <w:szCs w:val="28"/>
        </w:rPr>
        <w:t>сятся пальчиковая и артикуляционная гимнастики</w:t>
      </w:r>
      <w:r w:rsidR="00BE7265" w:rsidRPr="009335C2">
        <w:rPr>
          <w:rFonts w:ascii="Times New Roman" w:hAnsi="Times New Roman"/>
          <w:sz w:val="28"/>
          <w:szCs w:val="28"/>
        </w:rPr>
        <w:t>, дыхательные упражн</w:t>
      </w:r>
      <w:r w:rsidR="00BE7265" w:rsidRPr="009335C2">
        <w:rPr>
          <w:rFonts w:ascii="Times New Roman" w:hAnsi="Times New Roman"/>
          <w:sz w:val="28"/>
          <w:szCs w:val="28"/>
        </w:rPr>
        <w:t>е</w:t>
      </w:r>
      <w:r w:rsidR="00BE7265" w:rsidRPr="009335C2">
        <w:rPr>
          <w:rFonts w:ascii="Times New Roman" w:hAnsi="Times New Roman"/>
          <w:sz w:val="28"/>
          <w:szCs w:val="28"/>
        </w:rPr>
        <w:t xml:space="preserve">ния, речевые подвижные игры и упражнения с выполнением движений. </w:t>
      </w:r>
    </w:p>
    <w:p w:rsidR="00500A26" w:rsidRPr="009335C2" w:rsidRDefault="00BE7265" w:rsidP="002A6D0C">
      <w:pPr>
        <w:pStyle w:val="a3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335C2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9335C2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500A26" w:rsidRPr="009335C2">
        <w:rPr>
          <w:rFonts w:ascii="Times New Roman" w:hAnsi="Times New Roman"/>
          <w:sz w:val="28"/>
          <w:szCs w:val="28"/>
        </w:rPr>
        <w:t xml:space="preserve"> технологий позволяет равн</w:t>
      </w:r>
      <w:r w:rsidR="00500A26" w:rsidRPr="009335C2">
        <w:rPr>
          <w:rFonts w:ascii="Times New Roman" w:hAnsi="Times New Roman"/>
          <w:sz w:val="28"/>
          <w:szCs w:val="28"/>
        </w:rPr>
        <w:t>о</w:t>
      </w:r>
      <w:r w:rsidR="00500A26" w:rsidRPr="009335C2">
        <w:rPr>
          <w:rFonts w:ascii="Times New Roman" w:hAnsi="Times New Roman"/>
          <w:sz w:val="28"/>
          <w:szCs w:val="28"/>
        </w:rPr>
        <w:t xml:space="preserve">мерно во время занятия распределять различные виды заданий, чередовать мыслительную деятельность с </w:t>
      </w:r>
      <w:proofErr w:type="spellStart"/>
      <w:r w:rsidR="00500A26" w:rsidRPr="009335C2">
        <w:rPr>
          <w:rFonts w:ascii="Times New Roman" w:hAnsi="Times New Roman"/>
          <w:sz w:val="28"/>
          <w:szCs w:val="28"/>
        </w:rPr>
        <w:t>физминутками</w:t>
      </w:r>
      <w:proofErr w:type="spellEnd"/>
      <w:r w:rsidR="00500A26" w:rsidRPr="009335C2">
        <w:rPr>
          <w:rFonts w:ascii="Times New Roman" w:hAnsi="Times New Roman"/>
          <w:sz w:val="28"/>
          <w:szCs w:val="28"/>
        </w:rPr>
        <w:t>, определять время подачи сложного материала, выделять время на проведение самостоятельных р</w:t>
      </w:r>
      <w:r w:rsidR="00500A26" w:rsidRPr="009335C2">
        <w:rPr>
          <w:rFonts w:ascii="Times New Roman" w:hAnsi="Times New Roman"/>
          <w:sz w:val="28"/>
          <w:szCs w:val="28"/>
        </w:rPr>
        <w:t>а</w:t>
      </w:r>
      <w:r w:rsidR="00500A26" w:rsidRPr="009335C2">
        <w:rPr>
          <w:rFonts w:ascii="Times New Roman" w:hAnsi="Times New Roman"/>
          <w:sz w:val="28"/>
          <w:szCs w:val="28"/>
        </w:rPr>
        <w:t>бот, нормативно применять ТСО, что позволяет предупредить утомление детей и сохранить их физическое и психическое здоровье.</w:t>
      </w:r>
      <w:r w:rsidR="00640719" w:rsidRPr="009335C2">
        <w:rPr>
          <w:rFonts w:ascii="Times New Roman" w:hAnsi="Times New Roman"/>
          <w:sz w:val="28"/>
          <w:szCs w:val="28"/>
        </w:rPr>
        <w:t xml:space="preserve"> </w:t>
      </w:r>
      <w:r w:rsidRPr="009335C2">
        <w:rPr>
          <w:rFonts w:ascii="Times New Roman" w:hAnsi="Times New Roman"/>
          <w:sz w:val="28"/>
          <w:szCs w:val="28"/>
        </w:rPr>
        <w:t xml:space="preserve"> </w:t>
      </w:r>
    </w:p>
    <w:p w:rsidR="00640719" w:rsidRPr="00C82569" w:rsidRDefault="00640719" w:rsidP="002A6D0C">
      <w:pPr>
        <w:pStyle w:val="a3"/>
        <w:numPr>
          <w:ilvl w:val="0"/>
          <w:numId w:val="3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82569">
        <w:rPr>
          <w:rFonts w:ascii="Times New Roman" w:hAnsi="Times New Roman"/>
          <w:sz w:val="28"/>
          <w:szCs w:val="28"/>
        </w:rPr>
        <w:t>Использование элементов мнемотехники</w:t>
      </w:r>
      <w:r w:rsidR="00BE7265" w:rsidRPr="00C82569">
        <w:rPr>
          <w:rFonts w:ascii="Times New Roman" w:hAnsi="Times New Roman"/>
          <w:sz w:val="28"/>
          <w:szCs w:val="28"/>
        </w:rPr>
        <w:t>.</w:t>
      </w:r>
    </w:p>
    <w:p w:rsidR="00500A26" w:rsidRPr="00C82569" w:rsidRDefault="00500A26" w:rsidP="002A6D0C">
      <w:pPr>
        <w:pStyle w:val="a3"/>
        <w:numPr>
          <w:ilvl w:val="0"/>
          <w:numId w:val="3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82569">
        <w:rPr>
          <w:rFonts w:ascii="Times New Roman" w:hAnsi="Times New Roman"/>
          <w:sz w:val="28"/>
          <w:szCs w:val="28"/>
        </w:rPr>
        <w:t>Информационно-коммуникационные технологии</w:t>
      </w:r>
      <w:r w:rsidR="00BE7265" w:rsidRPr="00C82569">
        <w:rPr>
          <w:rFonts w:ascii="Times New Roman" w:hAnsi="Times New Roman"/>
          <w:sz w:val="28"/>
          <w:szCs w:val="28"/>
        </w:rPr>
        <w:t>.</w:t>
      </w:r>
    </w:p>
    <w:p w:rsidR="00500A26" w:rsidRPr="009335C2" w:rsidRDefault="00500A26" w:rsidP="002A6D0C">
      <w:pPr>
        <w:pStyle w:val="a3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335C2">
        <w:rPr>
          <w:rFonts w:ascii="Times New Roman" w:hAnsi="Times New Roman"/>
          <w:sz w:val="28"/>
          <w:szCs w:val="28"/>
        </w:rPr>
        <w:t>Изменение и неограниченное обогащение содержания образования за счёт использования мультимедийного оборудования, развивающих ко</w:t>
      </w:r>
      <w:r w:rsidRPr="009335C2">
        <w:rPr>
          <w:rFonts w:ascii="Times New Roman" w:hAnsi="Times New Roman"/>
          <w:sz w:val="28"/>
          <w:szCs w:val="28"/>
        </w:rPr>
        <w:t>м</w:t>
      </w:r>
      <w:r w:rsidRPr="009335C2">
        <w:rPr>
          <w:rFonts w:ascii="Times New Roman" w:hAnsi="Times New Roman"/>
          <w:sz w:val="28"/>
          <w:szCs w:val="28"/>
        </w:rPr>
        <w:t>пьютерных программ, использование ресурсов сети Интернет.</w:t>
      </w:r>
    </w:p>
    <w:p w:rsidR="00500A26" w:rsidRPr="00C82569" w:rsidRDefault="00500A26" w:rsidP="002A6D0C">
      <w:pPr>
        <w:numPr>
          <w:ilvl w:val="0"/>
          <w:numId w:val="3"/>
        </w:numPr>
        <w:shd w:val="clear" w:color="auto" w:fill="FFFFFF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C82569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BE7265" w:rsidRPr="00C82569">
        <w:rPr>
          <w:rFonts w:ascii="Times New Roman" w:hAnsi="Times New Roman"/>
          <w:bCs/>
          <w:color w:val="000000"/>
          <w:sz w:val="28"/>
          <w:szCs w:val="28"/>
          <w:lang w:val="ru-RU"/>
        </w:rPr>
        <w:t>казкотерапия</w:t>
      </w:r>
      <w:proofErr w:type="spellEnd"/>
      <w:r w:rsidR="00BE7265" w:rsidRPr="00C82569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00A26" w:rsidRPr="009335C2" w:rsidRDefault="00500A26" w:rsidP="002A6D0C">
      <w:pPr>
        <w:shd w:val="clear" w:color="auto" w:fill="FFFFFF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35C2">
        <w:rPr>
          <w:rFonts w:ascii="Times New Roman" w:hAnsi="Times New Roman"/>
          <w:color w:val="000000"/>
          <w:sz w:val="28"/>
          <w:szCs w:val="28"/>
          <w:lang w:val="ru-RU"/>
        </w:rPr>
        <w:t xml:space="preserve">Дети с нарушениями речи быстро отвлекаются, утомляются, не удерживают в памяти задания. Не всегда доступны детям логические и временные связи между предметами и явлениями. Именно эти особенности речевых нарушений диктуют основную цель использования приемов </w:t>
      </w:r>
      <w:proofErr w:type="spellStart"/>
      <w:r w:rsidRPr="009335C2">
        <w:rPr>
          <w:rFonts w:ascii="Times New Roman" w:hAnsi="Times New Roman"/>
          <w:color w:val="000000"/>
          <w:sz w:val="28"/>
          <w:szCs w:val="28"/>
          <w:lang w:val="ru-RU"/>
        </w:rPr>
        <w:t>ска</w:t>
      </w:r>
      <w:r w:rsidRPr="009335C2"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 w:rsidRPr="009335C2">
        <w:rPr>
          <w:rFonts w:ascii="Times New Roman" w:hAnsi="Times New Roman"/>
          <w:color w:val="000000"/>
          <w:sz w:val="28"/>
          <w:szCs w:val="28"/>
          <w:lang w:val="ru-RU"/>
        </w:rPr>
        <w:t>котерапии</w:t>
      </w:r>
      <w:proofErr w:type="spellEnd"/>
      <w:r w:rsidRPr="009335C2">
        <w:rPr>
          <w:rFonts w:ascii="Times New Roman" w:hAnsi="Times New Roman"/>
          <w:color w:val="000000"/>
          <w:sz w:val="28"/>
          <w:szCs w:val="28"/>
          <w:lang w:val="ru-RU"/>
        </w:rPr>
        <w:t>: всестороннее, последовательное развитие речи детей и связа</w:t>
      </w:r>
      <w:r w:rsidRPr="009335C2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Pr="009335C2">
        <w:rPr>
          <w:rFonts w:ascii="Times New Roman" w:hAnsi="Times New Roman"/>
          <w:color w:val="000000"/>
          <w:sz w:val="28"/>
          <w:szCs w:val="28"/>
          <w:lang w:val="ru-RU"/>
        </w:rPr>
        <w:t>ных с ней психических процессов.</w:t>
      </w:r>
    </w:p>
    <w:p w:rsidR="00500A26" w:rsidRPr="009335C2" w:rsidRDefault="00500A26" w:rsidP="002A6D0C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7B52" w:rsidRPr="009335C2" w:rsidRDefault="007E7B52" w:rsidP="002A6D0C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F61808" w:rsidRPr="00190434" w:rsidRDefault="00F61808" w:rsidP="002A6D0C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2822A3" w:rsidRPr="00C82569" w:rsidRDefault="002822A3" w:rsidP="00C82569">
      <w:pPr>
        <w:pStyle w:val="1"/>
        <w:jc w:val="center"/>
        <w:rPr>
          <w:rFonts w:ascii="Times New Roman" w:hAnsi="Times New Roman"/>
          <w:color w:val="auto"/>
          <w:lang w:val="ru-RU"/>
        </w:rPr>
      </w:pPr>
      <w:bookmarkStart w:id="15" w:name="_Toc22078043"/>
      <w:r w:rsidRPr="00C82569">
        <w:rPr>
          <w:rFonts w:ascii="Times New Roman" w:hAnsi="Times New Roman"/>
          <w:color w:val="auto"/>
          <w:lang w:val="ru-RU"/>
        </w:rPr>
        <w:t>ЗАКЛЮЧЕНИЕ</w:t>
      </w:r>
      <w:bookmarkEnd w:id="15"/>
    </w:p>
    <w:p w:rsidR="002822A3" w:rsidRPr="009335C2" w:rsidRDefault="002822A3" w:rsidP="002A6D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22A3" w:rsidRPr="00190434" w:rsidRDefault="002822A3" w:rsidP="002A6D0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35C2">
        <w:rPr>
          <w:rFonts w:ascii="Times New Roman" w:hAnsi="Times New Roman"/>
          <w:sz w:val="28"/>
          <w:szCs w:val="28"/>
          <w:lang w:val="ru-RU"/>
        </w:rPr>
        <w:t>Данная программа позволяет построить систему коррекционн</w:t>
      </w:r>
      <w:r w:rsidR="00BE7265" w:rsidRPr="009335C2">
        <w:rPr>
          <w:rFonts w:ascii="Times New Roman" w:hAnsi="Times New Roman"/>
          <w:sz w:val="28"/>
          <w:szCs w:val="28"/>
          <w:lang w:val="ru-RU"/>
        </w:rPr>
        <w:t>о-развивающей работы в</w:t>
      </w:r>
      <w:r w:rsidR="00F61808" w:rsidRPr="009335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2A4B">
        <w:rPr>
          <w:rFonts w:ascii="Times New Roman" w:hAnsi="Times New Roman"/>
          <w:sz w:val="28"/>
          <w:szCs w:val="28"/>
          <w:lang w:val="ru-RU"/>
        </w:rPr>
        <w:t>условиях логопедического пункта</w:t>
      </w:r>
      <w:r w:rsidRPr="009335C2">
        <w:rPr>
          <w:rFonts w:ascii="Times New Roman" w:hAnsi="Times New Roman"/>
          <w:sz w:val="28"/>
          <w:szCs w:val="28"/>
          <w:lang w:val="ru-RU"/>
        </w:rPr>
        <w:t xml:space="preserve"> ДОУ на основе полного взаимодействия и преемственности всех специалистов детского учреждения и родителей дошкольников. </w:t>
      </w:r>
      <w:r w:rsidRPr="00190434">
        <w:rPr>
          <w:rFonts w:ascii="Times New Roman" w:hAnsi="Times New Roman"/>
          <w:sz w:val="28"/>
          <w:szCs w:val="28"/>
          <w:lang w:val="ru-RU"/>
        </w:rPr>
        <w:t>Помимо задач развивающего обуч</w:t>
      </w:r>
      <w:r w:rsidRPr="00190434">
        <w:rPr>
          <w:rFonts w:ascii="Times New Roman" w:hAnsi="Times New Roman"/>
          <w:sz w:val="28"/>
          <w:szCs w:val="28"/>
          <w:lang w:val="ru-RU"/>
        </w:rPr>
        <w:t>е</w:t>
      </w:r>
      <w:r w:rsidRPr="00190434">
        <w:rPr>
          <w:rFonts w:ascii="Times New Roman" w:hAnsi="Times New Roman"/>
          <w:sz w:val="28"/>
          <w:szCs w:val="28"/>
          <w:lang w:val="ru-RU"/>
        </w:rPr>
        <w:lastRenderedPageBreak/>
        <w:t>ния и всестороннего развития, основной задачей программы является овл</w:t>
      </w:r>
      <w:r w:rsidRPr="00190434">
        <w:rPr>
          <w:rFonts w:ascii="Times New Roman" w:hAnsi="Times New Roman"/>
          <w:sz w:val="28"/>
          <w:szCs w:val="28"/>
          <w:lang w:val="ru-RU"/>
        </w:rPr>
        <w:t>а</w:t>
      </w:r>
      <w:r w:rsidRPr="00190434">
        <w:rPr>
          <w:rFonts w:ascii="Times New Roman" w:hAnsi="Times New Roman"/>
          <w:sz w:val="28"/>
          <w:szCs w:val="28"/>
          <w:lang w:val="ru-RU"/>
        </w:rPr>
        <w:t>дение детьми самостоятельной, связной, грамматически правильной речью и навыками речевого общения.</w:t>
      </w:r>
    </w:p>
    <w:p w:rsidR="000D019D" w:rsidRDefault="002822A3">
      <w:pPr>
        <w:rPr>
          <w:rFonts w:ascii="Times New Roman" w:hAnsi="Times New Roman"/>
          <w:sz w:val="28"/>
          <w:szCs w:val="28"/>
          <w:lang w:val="ru-RU"/>
        </w:rPr>
      </w:pPr>
      <w:r w:rsidRPr="00190434">
        <w:rPr>
          <w:rFonts w:ascii="Times New Roman" w:hAnsi="Times New Roman"/>
          <w:sz w:val="28"/>
          <w:szCs w:val="28"/>
          <w:lang w:val="ru-RU"/>
        </w:rPr>
        <w:tab/>
      </w:r>
      <w:r w:rsidRPr="009335C2">
        <w:rPr>
          <w:rFonts w:ascii="Times New Roman" w:hAnsi="Times New Roman"/>
          <w:sz w:val="28"/>
          <w:szCs w:val="28"/>
          <w:lang w:val="ru-RU"/>
        </w:rPr>
        <w:t>Данная рабочая программа доступна к применению в дошколь</w:t>
      </w:r>
      <w:r w:rsidR="00BE7265" w:rsidRPr="009335C2">
        <w:rPr>
          <w:rFonts w:ascii="Times New Roman" w:hAnsi="Times New Roman"/>
          <w:sz w:val="28"/>
          <w:szCs w:val="28"/>
          <w:lang w:val="ru-RU"/>
        </w:rPr>
        <w:t>ном учреждении комбинированного</w:t>
      </w:r>
      <w:r w:rsidRPr="009335C2">
        <w:rPr>
          <w:rFonts w:ascii="Times New Roman" w:hAnsi="Times New Roman"/>
          <w:sz w:val="28"/>
          <w:szCs w:val="28"/>
          <w:lang w:val="ru-RU"/>
        </w:rPr>
        <w:t xml:space="preserve"> вида. </w:t>
      </w:r>
      <w:r w:rsidR="007E7B52" w:rsidRPr="009335C2">
        <w:rPr>
          <w:rFonts w:ascii="Times New Roman" w:hAnsi="Times New Roman"/>
          <w:sz w:val="28"/>
          <w:szCs w:val="28"/>
          <w:lang w:val="ru-RU"/>
        </w:rPr>
        <w:t>С её</w:t>
      </w:r>
      <w:r w:rsidRPr="009335C2">
        <w:rPr>
          <w:rFonts w:ascii="Times New Roman" w:hAnsi="Times New Roman"/>
          <w:sz w:val="28"/>
          <w:szCs w:val="28"/>
          <w:lang w:val="ru-RU"/>
        </w:rPr>
        <w:t xml:space="preserve"> помощью у дошкольников сфо</w:t>
      </w:r>
      <w:r w:rsidRPr="009335C2">
        <w:rPr>
          <w:rFonts w:ascii="Times New Roman" w:hAnsi="Times New Roman"/>
          <w:sz w:val="28"/>
          <w:szCs w:val="28"/>
          <w:lang w:val="ru-RU"/>
        </w:rPr>
        <w:t>р</w:t>
      </w:r>
      <w:r w:rsidRPr="009335C2">
        <w:rPr>
          <w:rFonts w:ascii="Times New Roman" w:hAnsi="Times New Roman"/>
          <w:sz w:val="28"/>
          <w:szCs w:val="28"/>
          <w:lang w:val="ru-RU"/>
        </w:rPr>
        <w:t>мируется полноценная фонетическая и лексико-грамматическая система яз</w:t>
      </w:r>
      <w:r w:rsidRPr="009335C2">
        <w:rPr>
          <w:rFonts w:ascii="Times New Roman" w:hAnsi="Times New Roman"/>
          <w:sz w:val="28"/>
          <w:szCs w:val="28"/>
          <w:lang w:val="ru-RU"/>
        </w:rPr>
        <w:t>ы</w:t>
      </w:r>
      <w:r w:rsidRPr="009335C2">
        <w:rPr>
          <w:rFonts w:ascii="Times New Roman" w:hAnsi="Times New Roman"/>
          <w:sz w:val="28"/>
          <w:szCs w:val="28"/>
          <w:lang w:val="ru-RU"/>
        </w:rPr>
        <w:t xml:space="preserve">ка, разовьется фонематическое восприятие, навыки </w:t>
      </w:r>
      <w:proofErr w:type="spellStart"/>
      <w:r w:rsidRPr="009335C2">
        <w:rPr>
          <w:rFonts w:ascii="Times New Roman" w:hAnsi="Times New Roman"/>
          <w:sz w:val="28"/>
          <w:szCs w:val="28"/>
          <w:lang w:val="ru-RU"/>
        </w:rPr>
        <w:t>звуко</w:t>
      </w:r>
      <w:proofErr w:type="spellEnd"/>
      <w:r w:rsidRPr="009335C2">
        <w:rPr>
          <w:rFonts w:ascii="Times New Roman" w:hAnsi="Times New Roman"/>
          <w:sz w:val="28"/>
          <w:szCs w:val="28"/>
          <w:lang w:val="ru-RU"/>
        </w:rPr>
        <w:t xml:space="preserve"> – слогового анализа и синтеза, автоматизируются </w:t>
      </w:r>
      <w:proofErr w:type="spellStart"/>
      <w:r w:rsidRPr="009335C2">
        <w:rPr>
          <w:rFonts w:ascii="Times New Roman" w:hAnsi="Times New Roman"/>
          <w:sz w:val="28"/>
          <w:szCs w:val="28"/>
          <w:lang w:val="ru-RU"/>
        </w:rPr>
        <w:t>слухопроизносительные</w:t>
      </w:r>
      <w:proofErr w:type="spellEnd"/>
      <w:r w:rsidRPr="009335C2">
        <w:rPr>
          <w:rFonts w:ascii="Times New Roman" w:hAnsi="Times New Roman"/>
          <w:sz w:val="28"/>
          <w:szCs w:val="28"/>
          <w:lang w:val="ru-RU"/>
        </w:rPr>
        <w:t xml:space="preserve"> умения и навыки, сформируется связная речь на базе правильно произносимых звуков</w:t>
      </w:r>
      <w:r w:rsidR="0075347C">
        <w:rPr>
          <w:rFonts w:ascii="Times New Roman" w:hAnsi="Times New Roman"/>
          <w:sz w:val="28"/>
          <w:szCs w:val="28"/>
          <w:lang w:val="ru-RU"/>
        </w:rPr>
        <w:t>.</w:t>
      </w:r>
    </w:p>
    <w:p w:rsidR="000D019D" w:rsidRDefault="000D019D">
      <w:pPr>
        <w:rPr>
          <w:rFonts w:ascii="Times New Roman" w:hAnsi="Times New Roman"/>
          <w:sz w:val="28"/>
          <w:szCs w:val="28"/>
          <w:lang w:val="ru-RU"/>
        </w:rPr>
      </w:pPr>
    </w:p>
    <w:p w:rsidR="000D019D" w:rsidRDefault="000D019D">
      <w:pPr>
        <w:rPr>
          <w:rFonts w:ascii="Times New Roman" w:hAnsi="Times New Roman"/>
          <w:sz w:val="28"/>
          <w:szCs w:val="28"/>
          <w:lang w:val="ru-RU"/>
        </w:rPr>
      </w:pPr>
    </w:p>
    <w:p w:rsidR="000D019D" w:rsidRDefault="000D019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0D019D" w:rsidRDefault="000D019D" w:rsidP="000D019D">
      <w:pPr>
        <w:pStyle w:val="1"/>
        <w:spacing w:before="0"/>
        <w:ind w:left="851" w:firstLine="6237"/>
        <w:jc w:val="right"/>
        <w:rPr>
          <w:rFonts w:ascii="Times New Roman" w:hAnsi="Times New Roman"/>
          <w:bCs w:val="0"/>
          <w:color w:val="auto"/>
          <w:lang w:val="ru-RU"/>
        </w:rPr>
      </w:pPr>
      <w:bookmarkStart w:id="16" w:name="_Toc22078044"/>
      <w:r w:rsidRPr="006B6D48">
        <w:rPr>
          <w:rFonts w:ascii="Times New Roman" w:hAnsi="Times New Roman"/>
          <w:bCs w:val="0"/>
          <w:color w:val="auto"/>
          <w:lang w:val="ru-RU"/>
        </w:rPr>
        <w:lastRenderedPageBreak/>
        <w:t>Приложение</w:t>
      </w:r>
      <w:r>
        <w:rPr>
          <w:rFonts w:ascii="Times New Roman" w:hAnsi="Times New Roman"/>
          <w:bCs w:val="0"/>
          <w:color w:val="auto"/>
          <w:lang w:val="ru-RU"/>
        </w:rPr>
        <w:t xml:space="preserve"> №1. </w:t>
      </w:r>
      <w:r w:rsidRPr="006B6D48">
        <w:rPr>
          <w:rFonts w:ascii="Times New Roman" w:hAnsi="Times New Roman"/>
          <w:bCs w:val="0"/>
          <w:color w:val="auto"/>
          <w:lang w:val="ru-RU"/>
        </w:rPr>
        <w:t>ПЛАН РАБОТЫ</w:t>
      </w:r>
      <w:r>
        <w:rPr>
          <w:rFonts w:ascii="Times New Roman" w:hAnsi="Times New Roman"/>
          <w:bCs w:val="0"/>
          <w:color w:val="auto"/>
          <w:lang w:val="ru-RU"/>
        </w:rPr>
        <w:t xml:space="preserve"> </w:t>
      </w:r>
      <w:r w:rsidRPr="006B6D48">
        <w:rPr>
          <w:rFonts w:ascii="Times New Roman" w:hAnsi="Times New Roman"/>
          <w:bCs w:val="0"/>
          <w:color w:val="auto"/>
          <w:lang w:val="ru-RU"/>
        </w:rPr>
        <w:t>учителя-логопеда на логопедическом пункте</w:t>
      </w:r>
      <w:r>
        <w:rPr>
          <w:rFonts w:ascii="Times New Roman" w:hAnsi="Times New Roman"/>
          <w:bCs w:val="0"/>
          <w:color w:val="auto"/>
          <w:lang w:val="ru-RU"/>
        </w:rPr>
        <w:t xml:space="preserve"> </w:t>
      </w:r>
      <w:r w:rsidR="002260C8">
        <w:rPr>
          <w:rFonts w:ascii="Times New Roman" w:hAnsi="Times New Roman"/>
          <w:bCs w:val="0"/>
          <w:color w:val="auto"/>
          <w:lang w:val="ru-RU"/>
        </w:rPr>
        <w:t>Курбановой В. А. на 2020-2021</w:t>
      </w:r>
      <w:r w:rsidRPr="006B6D48">
        <w:rPr>
          <w:rFonts w:ascii="Times New Roman" w:hAnsi="Times New Roman"/>
          <w:bCs w:val="0"/>
          <w:color w:val="auto"/>
          <w:lang w:val="ru-RU"/>
        </w:rPr>
        <w:t xml:space="preserve"> учебный год</w:t>
      </w:r>
      <w:bookmarkEnd w:id="16"/>
    </w:p>
    <w:p w:rsidR="002260C8" w:rsidRPr="002260C8" w:rsidRDefault="002260C8" w:rsidP="002260C8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260C8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Цель: </w:t>
      </w:r>
    </w:p>
    <w:p w:rsidR="002260C8" w:rsidRPr="002260C8" w:rsidRDefault="002260C8" w:rsidP="002260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60C8">
        <w:rPr>
          <w:rFonts w:ascii="Times New Roman" w:hAnsi="Times New Roman"/>
          <w:sz w:val="28"/>
          <w:szCs w:val="28"/>
          <w:lang w:val="ru-RU"/>
        </w:rPr>
        <w:t>Своевременное выявление и оказание  коррекционно-развивающей п</w:t>
      </w:r>
      <w:r w:rsidRPr="002260C8">
        <w:rPr>
          <w:rFonts w:ascii="Times New Roman" w:hAnsi="Times New Roman"/>
          <w:sz w:val="28"/>
          <w:szCs w:val="28"/>
          <w:lang w:val="ru-RU"/>
        </w:rPr>
        <w:t>о</w:t>
      </w:r>
      <w:r w:rsidRPr="002260C8">
        <w:rPr>
          <w:rFonts w:ascii="Times New Roman" w:hAnsi="Times New Roman"/>
          <w:sz w:val="28"/>
          <w:szCs w:val="28"/>
          <w:lang w:val="ru-RU"/>
        </w:rPr>
        <w:t>мощи детям, имеющим  речевые нарушения.</w:t>
      </w:r>
    </w:p>
    <w:p w:rsidR="002260C8" w:rsidRPr="002260C8" w:rsidRDefault="002260C8" w:rsidP="002260C8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260C8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2260C8" w:rsidRPr="002260C8" w:rsidRDefault="002260C8" w:rsidP="002260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60C8">
        <w:rPr>
          <w:rFonts w:ascii="Times New Roman" w:hAnsi="Times New Roman"/>
          <w:sz w:val="28"/>
          <w:szCs w:val="28"/>
          <w:lang w:val="ru-RU"/>
        </w:rPr>
        <w:t>1.</w:t>
      </w:r>
      <w:r w:rsidRPr="002260C8">
        <w:rPr>
          <w:rFonts w:ascii="Times New Roman" w:hAnsi="Times New Roman"/>
          <w:sz w:val="28"/>
          <w:szCs w:val="28"/>
          <w:lang w:val="ru-RU"/>
        </w:rPr>
        <w:tab/>
        <w:t>Формировать   правильное произношение звуков во взаимосвязи с развитием фонематического восприятия и звукового анализа слов;</w:t>
      </w:r>
    </w:p>
    <w:p w:rsidR="002260C8" w:rsidRPr="002260C8" w:rsidRDefault="002260C8" w:rsidP="002260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60C8">
        <w:rPr>
          <w:rFonts w:ascii="Times New Roman" w:hAnsi="Times New Roman"/>
          <w:sz w:val="28"/>
          <w:szCs w:val="28"/>
          <w:lang w:val="ru-RU"/>
        </w:rPr>
        <w:t>2.</w:t>
      </w:r>
      <w:r w:rsidRPr="002260C8">
        <w:rPr>
          <w:rFonts w:ascii="Times New Roman" w:hAnsi="Times New Roman"/>
          <w:sz w:val="28"/>
          <w:szCs w:val="28"/>
          <w:lang w:val="ru-RU"/>
        </w:rPr>
        <w:tab/>
        <w:t>Совершенствовать лексико-грамматические средства языка;</w:t>
      </w:r>
    </w:p>
    <w:p w:rsidR="002260C8" w:rsidRPr="002260C8" w:rsidRDefault="002260C8" w:rsidP="002260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60C8">
        <w:rPr>
          <w:rFonts w:ascii="Times New Roman" w:hAnsi="Times New Roman"/>
          <w:sz w:val="28"/>
          <w:szCs w:val="28"/>
          <w:lang w:val="ru-RU"/>
        </w:rPr>
        <w:t>3.</w:t>
      </w:r>
      <w:r w:rsidRPr="002260C8">
        <w:rPr>
          <w:rFonts w:ascii="Times New Roman" w:hAnsi="Times New Roman"/>
          <w:sz w:val="28"/>
          <w:szCs w:val="28"/>
          <w:lang w:val="ru-RU"/>
        </w:rPr>
        <w:tab/>
        <w:t xml:space="preserve">Совершенствовать  темпо-ритмическую  и интонационно - </w:t>
      </w:r>
      <w:proofErr w:type="gramStart"/>
      <w:r w:rsidRPr="002260C8">
        <w:rPr>
          <w:rFonts w:ascii="Times New Roman" w:hAnsi="Times New Roman"/>
          <w:sz w:val="28"/>
          <w:szCs w:val="28"/>
          <w:lang w:val="ru-RU"/>
        </w:rPr>
        <w:t>мел</w:t>
      </w:r>
      <w:r w:rsidRPr="002260C8">
        <w:rPr>
          <w:rFonts w:ascii="Times New Roman" w:hAnsi="Times New Roman"/>
          <w:sz w:val="28"/>
          <w:szCs w:val="28"/>
          <w:lang w:val="ru-RU"/>
        </w:rPr>
        <w:t>о</w:t>
      </w:r>
      <w:r w:rsidRPr="002260C8">
        <w:rPr>
          <w:rFonts w:ascii="Times New Roman" w:hAnsi="Times New Roman"/>
          <w:sz w:val="28"/>
          <w:szCs w:val="28"/>
          <w:lang w:val="ru-RU"/>
        </w:rPr>
        <w:t>дическую</w:t>
      </w:r>
      <w:proofErr w:type="gramEnd"/>
      <w:r w:rsidRPr="002260C8">
        <w:rPr>
          <w:rFonts w:ascii="Times New Roman" w:hAnsi="Times New Roman"/>
          <w:sz w:val="28"/>
          <w:szCs w:val="28"/>
          <w:lang w:val="ru-RU"/>
        </w:rPr>
        <w:t xml:space="preserve"> организации речи;</w:t>
      </w:r>
    </w:p>
    <w:p w:rsidR="002260C8" w:rsidRPr="002260C8" w:rsidRDefault="002260C8" w:rsidP="002260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60C8">
        <w:rPr>
          <w:rFonts w:ascii="Times New Roman" w:hAnsi="Times New Roman"/>
          <w:sz w:val="28"/>
          <w:szCs w:val="28"/>
          <w:lang w:val="ru-RU"/>
        </w:rPr>
        <w:t>4.</w:t>
      </w:r>
      <w:r w:rsidRPr="002260C8">
        <w:rPr>
          <w:rFonts w:ascii="Times New Roman" w:hAnsi="Times New Roman"/>
          <w:sz w:val="28"/>
          <w:szCs w:val="28"/>
          <w:lang w:val="ru-RU"/>
        </w:rPr>
        <w:tab/>
        <w:t>Развивать графические навыки;</w:t>
      </w:r>
    </w:p>
    <w:p w:rsidR="002260C8" w:rsidRPr="002260C8" w:rsidRDefault="002260C8" w:rsidP="002260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60C8">
        <w:rPr>
          <w:rFonts w:ascii="Times New Roman" w:hAnsi="Times New Roman"/>
          <w:sz w:val="28"/>
          <w:szCs w:val="28"/>
          <w:lang w:val="ru-RU"/>
        </w:rPr>
        <w:t>5.</w:t>
      </w:r>
      <w:r w:rsidRPr="002260C8">
        <w:rPr>
          <w:rFonts w:ascii="Times New Roman" w:hAnsi="Times New Roman"/>
          <w:sz w:val="28"/>
          <w:szCs w:val="28"/>
          <w:lang w:val="ru-RU"/>
        </w:rPr>
        <w:tab/>
        <w:t xml:space="preserve">Развивать навыки общей и ручной моторики; </w:t>
      </w:r>
    </w:p>
    <w:p w:rsidR="002260C8" w:rsidRPr="002260C8" w:rsidRDefault="002260C8" w:rsidP="002260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60C8">
        <w:rPr>
          <w:rFonts w:ascii="Times New Roman" w:hAnsi="Times New Roman"/>
          <w:sz w:val="28"/>
          <w:szCs w:val="28"/>
          <w:lang w:val="ru-RU"/>
        </w:rPr>
        <w:t>6.</w:t>
      </w:r>
      <w:r w:rsidRPr="002260C8">
        <w:rPr>
          <w:rFonts w:ascii="Times New Roman" w:hAnsi="Times New Roman"/>
          <w:sz w:val="28"/>
          <w:szCs w:val="28"/>
          <w:lang w:val="ru-RU"/>
        </w:rPr>
        <w:tab/>
        <w:t>Способствовать овладению детьми  элементами грамоты;</w:t>
      </w:r>
    </w:p>
    <w:p w:rsidR="002260C8" w:rsidRPr="002260C8" w:rsidRDefault="002260C8" w:rsidP="002260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60C8">
        <w:rPr>
          <w:rFonts w:ascii="Times New Roman" w:hAnsi="Times New Roman"/>
          <w:sz w:val="28"/>
          <w:szCs w:val="28"/>
          <w:lang w:val="ru-RU"/>
        </w:rPr>
        <w:t>7.</w:t>
      </w:r>
      <w:r w:rsidRPr="002260C8">
        <w:rPr>
          <w:rFonts w:ascii="Times New Roman" w:hAnsi="Times New Roman"/>
          <w:sz w:val="28"/>
          <w:szCs w:val="28"/>
          <w:lang w:val="ru-RU"/>
        </w:rPr>
        <w:tab/>
        <w:t>Развивать связную речь;</w:t>
      </w:r>
    </w:p>
    <w:p w:rsidR="002260C8" w:rsidRPr="002260C8" w:rsidRDefault="002260C8" w:rsidP="002260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60C8">
        <w:rPr>
          <w:rFonts w:ascii="Times New Roman" w:hAnsi="Times New Roman"/>
          <w:sz w:val="28"/>
          <w:szCs w:val="28"/>
          <w:lang w:val="ru-RU"/>
        </w:rPr>
        <w:t>8.</w:t>
      </w:r>
      <w:r w:rsidRPr="002260C8">
        <w:rPr>
          <w:rFonts w:ascii="Times New Roman" w:hAnsi="Times New Roman"/>
          <w:sz w:val="28"/>
          <w:szCs w:val="28"/>
          <w:lang w:val="ru-RU"/>
        </w:rPr>
        <w:tab/>
        <w:t>Обеспечивать охрану и укрепление здоровья детей, через форм</w:t>
      </w:r>
      <w:r w:rsidRPr="002260C8">
        <w:rPr>
          <w:rFonts w:ascii="Times New Roman" w:hAnsi="Times New Roman"/>
          <w:sz w:val="28"/>
          <w:szCs w:val="28"/>
          <w:lang w:val="ru-RU"/>
        </w:rPr>
        <w:t>и</w:t>
      </w:r>
      <w:r w:rsidRPr="002260C8">
        <w:rPr>
          <w:rFonts w:ascii="Times New Roman" w:hAnsi="Times New Roman"/>
          <w:sz w:val="28"/>
          <w:szCs w:val="28"/>
          <w:lang w:val="ru-RU"/>
        </w:rPr>
        <w:t>рование первичных представлений о безопасном поведении в быту, социуме, природе.</w:t>
      </w:r>
    </w:p>
    <w:p w:rsidR="002260C8" w:rsidRPr="002260C8" w:rsidRDefault="002260C8" w:rsidP="002260C8">
      <w:pPr>
        <w:ind w:firstLine="709"/>
        <w:jc w:val="both"/>
        <w:rPr>
          <w:rFonts w:ascii="Times New Roman" w:hAnsi="Times New Roman"/>
          <w:lang w:val="ru-RU"/>
        </w:rPr>
      </w:pPr>
      <w:r w:rsidRPr="002260C8">
        <w:rPr>
          <w:rFonts w:ascii="Times New Roman" w:hAnsi="Times New Roman"/>
          <w:sz w:val="28"/>
          <w:szCs w:val="28"/>
          <w:lang w:val="ru-RU"/>
        </w:rPr>
        <w:t>9. Взаимодействовать с педагогами по вопросам развития речи детей и приобщения их к художественной литературе.</w:t>
      </w:r>
    </w:p>
    <w:p w:rsidR="002260C8" w:rsidRPr="002260C8" w:rsidRDefault="002260C8" w:rsidP="002260C8">
      <w:pPr>
        <w:jc w:val="both"/>
        <w:rPr>
          <w:rFonts w:ascii="Times New Roman" w:hAnsi="Times New Roman"/>
          <w:lang w:val="ru-RU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3"/>
        <w:gridCol w:w="2549"/>
        <w:gridCol w:w="1218"/>
      </w:tblGrid>
      <w:tr w:rsidR="002260C8" w:rsidRPr="00F5687C" w:rsidTr="002260C8">
        <w:trPr>
          <w:trHeight w:val="145"/>
        </w:trPr>
        <w:tc>
          <w:tcPr>
            <w:tcW w:w="5803" w:type="dxa"/>
          </w:tcPr>
          <w:p w:rsidR="002260C8" w:rsidRPr="00F47EAC" w:rsidRDefault="002260C8" w:rsidP="002837F8">
            <w:pPr>
              <w:spacing w:line="48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Направления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коррекционной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работы</w:t>
            </w:r>
            <w:proofErr w:type="spellEnd"/>
          </w:p>
        </w:tc>
        <w:tc>
          <w:tcPr>
            <w:tcW w:w="2549" w:type="dxa"/>
          </w:tcPr>
          <w:p w:rsidR="002260C8" w:rsidRPr="00F47EAC" w:rsidRDefault="002260C8" w:rsidP="002837F8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F47EAC">
              <w:rPr>
                <w:rFonts w:ascii="Times New Roman" w:hAnsi="Times New Roman"/>
                <w:b/>
                <w:bCs/>
              </w:rPr>
              <w:t>Срок</w:t>
            </w:r>
            <w:proofErr w:type="spellEnd"/>
            <w:r w:rsidRPr="00F47EA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47EAC">
              <w:rPr>
                <w:rFonts w:ascii="Times New Roman" w:hAnsi="Times New Roman"/>
                <w:b/>
                <w:bCs/>
              </w:rPr>
              <w:t>проведения</w:t>
            </w:r>
            <w:proofErr w:type="spellEnd"/>
          </w:p>
        </w:tc>
        <w:tc>
          <w:tcPr>
            <w:tcW w:w="1218" w:type="dxa"/>
          </w:tcPr>
          <w:p w:rsidR="002260C8" w:rsidRPr="00F47EAC" w:rsidRDefault="002260C8" w:rsidP="002837F8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выполнения</w:t>
            </w:r>
            <w:proofErr w:type="spellEnd"/>
          </w:p>
        </w:tc>
      </w:tr>
      <w:tr w:rsidR="002260C8" w:rsidRPr="00F5687C" w:rsidTr="002260C8">
        <w:trPr>
          <w:trHeight w:val="1091"/>
        </w:trPr>
        <w:tc>
          <w:tcPr>
            <w:tcW w:w="5803" w:type="dxa"/>
          </w:tcPr>
          <w:p w:rsidR="002260C8" w:rsidRPr="002260C8" w:rsidRDefault="002260C8" w:rsidP="002837F8">
            <w:pPr>
              <w:spacing w:line="480" w:lineRule="auto"/>
              <w:jc w:val="both"/>
              <w:rPr>
                <w:rFonts w:ascii="Times New Roman" w:hAnsi="Times New Roman"/>
                <w:b/>
                <w:bCs/>
                <w:u w:val="single"/>
                <w:lang w:val="ru-RU"/>
              </w:rPr>
            </w:pPr>
            <w:r w:rsidRPr="002260C8">
              <w:rPr>
                <w:rFonts w:ascii="Times New Roman" w:hAnsi="Times New Roman"/>
                <w:b/>
                <w:bCs/>
                <w:u w:val="single"/>
                <w:lang w:val="ru-RU"/>
              </w:rPr>
              <w:t>1. Диагностическое направление</w:t>
            </w:r>
          </w:p>
          <w:p w:rsidR="002260C8" w:rsidRPr="002260C8" w:rsidRDefault="002260C8" w:rsidP="002837F8">
            <w:pPr>
              <w:jc w:val="both"/>
              <w:rPr>
                <w:rFonts w:ascii="Times New Roman" w:hAnsi="Times New Roman"/>
                <w:lang w:val="ru-RU"/>
              </w:rPr>
            </w:pPr>
            <w:r w:rsidRPr="002260C8">
              <w:rPr>
                <w:rFonts w:ascii="Times New Roman" w:hAnsi="Times New Roman"/>
                <w:lang w:val="ru-RU"/>
              </w:rPr>
              <w:t>1.1. Знакомство с данными из выписки медицинской карты вновь зачисленных детей</w:t>
            </w:r>
          </w:p>
        </w:tc>
        <w:tc>
          <w:tcPr>
            <w:tcW w:w="2549" w:type="dxa"/>
          </w:tcPr>
          <w:p w:rsidR="002260C8" w:rsidRPr="002260C8" w:rsidRDefault="002260C8" w:rsidP="002837F8">
            <w:pPr>
              <w:spacing w:line="480" w:lineRule="auto"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2260C8" w:rsidRPr="00E107EE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Сентябрь</w:t>
            </w:r>
            <w:proofErr w:type="spellEnd"/>
          </w:p>
        </w:tc>
        <w:tc>
          <w:tcPr>
            <w:tcW w:w="1218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  <w:p w:rsidR="002260C8" w:rsidRPr="00E107EE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F5687C" w:rsidTr="002260C8">
        <w:trPr>
          <w:trHeight w:val="218"/>
        </w:trPr>
        <w:tc>
          <w:tcPr>
            <w:tcW w:w="5803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</w:rPr>
              <w:t>1.</w:t>
            </w:r>
            <w:r w:rsidRPr="00F47EAC">
              <w:rPr>
                <w:rFonts w:ascii="Times New Roman" w:hAnsi="Times New Roman"/>
              </w:rPr>
              <w:t xml:space="preserve">2. </w:t>
            </w:r>
            <w:proofErr w:type="spellStart"/>
            <w:r w:rsidRPr="00F47EAC">
              <w:rPr>
                <w:rFonts w:ascii="Times New Roman" w:hAnsi="Times New Roman"/>
              </w:rPr>
              <w:t>Первичное</w:t>
            </w:r>
            <w:proofErr w:type="spellEnd"/>
            <w:r w:rsidRPr="00F47EAC">
              <w:rPr>
                <w:rFonts w:ascii="Times New Roman" w:hAnsi="Times New Roman"/>
              </w:rPr>
              <w:t xml:space="preserve"> </w:t>
            </w:r>
            <w:proofErr w:type="spellStart"/>
            <w:r w:rsidRPr="00F47EAC">
              <w:rPr>
                <w:rFonts w:ascii="Times New Roman" w:hAnsi="Times New Roman"/>
              </w:rPr>
              <w:t>обследование</w:t>
            </w:r>
            <w:proofErr w:type="spellEnd"/>
            <w:r w:rsidRPr="00F47EAC">
              <w:rPr>
                <w:rFonts w:ascii="Times New Roman" w:hAnsi="Times New Roman"/>
              </w:rPr>
              <w:t xml:space="preserve"> </w:t>
            </w:r>
            <w:proofErr w:type="spellStart"/>
            <w:r w:rsidRPr="00F47EAC">
              <w:rPr>
                <w:rFonts w:ascii="Times New Roman" w:hAnsi="Times New Roman"/>
              </w:rPr>
              <w:t>детей</w:t>
            </w:r>
            <w:proofErr w:type="spellEnd"/>
          </w:p>
        </w:tc>
        <w:tc>
          <w:tcPr>
            <w:tcW w:w="2549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Сентябрь</w:t>
            </w:r>
            <w:proofErr w:type="spellEnd"/>
          </w:p>
        </w:tc>
        <w:tc>
          <w:tcPr>
            <w:tcW w:w="1218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F5687C" w:rsidTr="002260C8">
        <w:trPr>
          <w:trHeight w:val="225"/>
        </w:trPr>
        <w:tc>
          <w:tcPr>
            <w:tcW w:w="5803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F47EAC">
              <w:rPr>
                <w:rFonts w:ascii="Times New Roman" w:hAnsi="Times New Roman"/>
              </w:rPr>
              <w:t xml:space="preserve">3. </w:t>
            </w:r>
            <w:proofErr w:type="spellStart"/>
            <w:r w:rsidRPr="00F47EAC">
              <w:rPr>
                <w:rFonts w:ascii="Times New Roman" w:hAnsi="Times New Roman"/>
              </w:rPr>
              <w:t>Промежуточное</w:t>
            </w:r>
            <w:proofErr w:type="spellEnd"/>
            <w:r w:rsidRPr="00F47EAC">
              <w:rPr>
                <w:rFonts w:ascii="Times New Roman" w:hAnsi="Times New Roman"/>
              </w:rPr>
              <w:t xml:space="preserve"> </w:t>
            </w:r>
            <w:proofErr w:type="spellStart"/>
            <w:r w:rsidRPr="00F47EAC">
              <w:rPr>
                <w:rFonts w:ascii="Times New Roman" w:hAnsi="Times New Roman"/>
              </w:rPr>
              <w:t>обследование</w:t>
            </w:r>
            <w:proofErr w:type="spellEnd"/>
            <w:r w:rsidRPr="00F47EAC">
              <w:rPr>
                <w:rFonts w:ascii="Times New Roman" w:hAnsi="Times New Roman"/>
              </w:rPr>
              <w:t xml:space="preserve"> </w:t>
            </w:r>
            <w:proofErr w:type="spellStart"/>
            <w:r w:rsidRPr="00F47EAC">
              <w:rPr>
                <w:rFonts w:ascii="Times New Roman" w:hAnsi="Times New Roman"/>
              </w:rPr>
              <w:t>детей</w:t>
            </w:r>
            <w:proofErr w:type="spellEnd"/>
          </w:p>
        </w:tc>
        <w:tc>
          <w:tcPr>
            <w:tcW w:w="2549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январь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218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F5687C" w:rsidTr="002260C8">
        <w:trPr>
          <w:trHeight w:val="336"/>
        </w:trPr>
        <w:tc>
          <w:tcPr>
            <w:tcW w:w="5803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F47EAC">
              <w:rPr>
                <w:rFonts w:ascii="Times New Roman" w:hAnsi="Times New Roman"/>
              </w:rPr>
              <w:t xml:space="preserve">4. </w:t>
            </w:r>
            <w:proofErr w:type="spellStart"/>
            <w:r w:rsidRPr="00F47EAC">
              <w:rPr>
                <w:rFonts w:ascii="Times New Roman" w:hAnsi="Times New Roman"/>
              </w:rPr>
              <w:t>Итоговое</w:t>
            </w:r>
            <w:proofErr w:type="spellEnd"/>
            <w:r w:rsidRPr="00F47EAC">
              <w:rPr>
                <w:rFonts w:ascii="Times New Roman" w:hAnsi="Times New Roman"/>
              </w:rPr>
              <w:t xml:space="preserve"> </w:t>
            </w:r>
            <w:proofErr w:type="spellStart"/>
            <w:r w:rsidRPr="00F47EAC">
              <w:rPr>
                <w:rFonts w:ascii="Times New Roman" w:hAnsi="Times New Roman"/>
              </w:rPr>
              <w:t>обследование</w:t>
            </w:r>
            <w:proofErr w:type="spellEnd"/>
            <w:r w:rsidRPr="00F47EAC">
              <w:rPr>
                <w:rFonts w:ascii="Times New Roman" w:hAnsi="Times New Roman"/>
              </w:rPr>
              <w:t xml:space="preserve"> </w:t>
            </w:r>
            <w:proofErr w:type="spellStart"/>
            <w:r w:rsidRPr="00F47EAC">
              <w:rPr>
                <w:rFonts w:ascii="Times New Roman" w:hAnsi="Times New Roman"/>
              </w:rPr>
              <w:t>детей</w:t>
            </w:r>
            <w:proofErr w:type="spellEnd"/>
          </w:p>
        </w:tc>
        <w:tc>
          <w:tcPr>
            <w:tcW w:w="2549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март</w:t>
            </w:r>
            <w:proofErr w:type="spellEnd"/>
            <w:r>
              <w:rPr>
                <w:rFonts w:ascii="Times New Roman" w:hAnsi="Times New Roman"/>
                <w:i/>
              </w:rPr>
              <w:t xml:space="preserve"> – </w:t>
            </w:r>
            <w:proofErr w:type="spellStart"/>
            <w:r w:rsidRPr="00F47EAC">
              <w:rPr>
                <w:rFonts w:ascii="Times New Roman" w:hAnsi="Times New Roman"/>
                <w:i/>
              </w:rPr>
              <w:t>май</w:t>
            </w:r>
            <w:proofErr w:type="spellEnd"/>
          </w:p>
        </w:tc>
        <w:tc>
          <w:tcPr>
            <w:tcW w:w="1218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F5687C" w:rsidTr="002260C8">
        <w:trPr>
          <w:trHeight w:val="1054"/>
        </w:trPr>
        <w:tc>
          <w:tcPr>
            <w:tcW w:w="5803" w:type="dxa"/>
          </w:tcPr>
          <w:p w:rsidR="002260C8" w:rsidRPr="002260C8" w:rsidRDefault="002260C8" w:rsidP="002837F8">
            <w:pPr>
              <w:spacing w:line="480" w:lineRule="auto"/>
              <w:jc w:val="both"/>
              <w:rPr>
                <w:rFonts w:ascii="Times New Roman" w:hAnsi="Times New Roman"/>
                <w:b/>
                <w:bCs/>
                <w:u w:val="single"/>
                <w:lang w:val="ru-RU"/>
              </w:rPr>
            </w:pPr>
            <w:r w:rsidRPr="002260C8">
              <w:rPr>
                <w:rFonts w:ascii="Times New Roman" w:hAnsi="Times New Roman"/>
                <w:b/>
                <w:bCs/>
                <w:u w:val="single"/>
                <w:lang w:val="ru-RU"/>
              </w:rPr>
              <w:t>2.Коррекционно-развивающее направление</w:t>
            </w:r>
          </w:p>
          <w:p w:rsidR="002260C8" w:rsidRPr="002260C8" w:rsidRDefault="002260C8" w:rsidP="002837F8">
            <w:pPr>
              <w:jc w:val="both"/>
              <w:rPr>
                <w:rFonts w:ascii="Times New Roman" w:hAnsi="Times New Roman"/>
                <w:b/>
                <w:bCs/>
                <w:u w:val="single"/>
                <w:lang w:val="ru-RU"/>
              </w:rPr>
            </w:pPr>
            <w:r w:rsidRPr="002260C8">
              <w:rPr>
                <w:rFonts w:ascii="Times New Roman" w:hAnsi="Times New Roman"/>
                <w:lang w:val="ru-RU"/>
              </w:rPr>
              <w:t>2.1. Организация и проведение организованной обр</w:t>
            </w:r>
            <w:r w:rsidRPr="002260C8">
              <w:rPr>
                <w:rFonts w:ascii="Times New Roman" w:hAnsi="Times New Roman"/>
                <w:lang w:val="ru-RU"/>
              </w:rPr>
              <w:t>а</w:t>
            </w:r>
            <w:r w:rsidRPr="002260C8">
              <w:rPr>
                <w:rFonts w:ascii="Times New Roman" w:hAnsi="Times New Roman"/>
                <w:lang w:val="ru-RU"/>
              </w:rPr>
              <w:t>зовательной деятельности (подгрупповой,  индивид</w:t>
            </w:r>
            <w:r w:rsidRPr="002260C8">
              <w:rPr>
                <w:rFonts w:ascii="Times New Roman" w:hAnsi="Times New Roman"/>
                <w:lang w:val="ru-RU"/>
              </w:rPr>
              <w:t>у</w:t>
            </w:r>
            <w:r w:rsidRPr="002260C8">
              <w:rPr>
                <w:rFonts w:ascii="Times New Roman" w:hAnsi="Times New Roman"/>
                <w:lang w:val="ru-RU"/>
              </w:rPr>
              <w:t>альной) по коррекции нарушений речи.</w:t>
            </w:r>
          </w:p>
        </w:tc>
        <w:tc>
          <w:tcPr>
            <w:tcW w:w="2549" w:type="dxa"/>
          </w:tcPr>
          <w:p w:rsidR="002260C8" w:rsidRPr="002260C8" w:rsidRDefault="002260C8" w:rsidP="002837F8">
            <w:pPr>
              <w:spacing w:line="480" w:lineRule="auto"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2260C8" w:rsidRDefault="002260C8" w:rsidP="002837F8">
            <w:pPr>
              <w:spacing w:line="480" w:lineRule="auto"/>
              <w:jc w:val="both"/>
              <w:rPr>
                <w:rFonts w:ascii="Times New Roman" w:hAnsi="Times New Roman"/>
                <w:i/>
              </w:rPr>
            </w:pPr>
            <w:r w:rsidRPr="002260C8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E107EE">
              <w:rPr>
                <w:rFonts w:ascii="Times New Roman" w:hAnsi="Times New Roman"/>
                <w:i/>
              </w:rPr>
              <w:t>Ежедневно</w:t>
            </w:r>
            <w:proofErr w:type="spellEnd"/>
          </w:p>
        </w:tc>
        <w:tc>
          <w:tcPr>
            <w:tcW w:w="1218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F5687C" w:rsidTr="002260C8">
        <w:trPr>
          <w:trHeight w:val="558"/>
        </w:trPr>
        <w:tc>
          <w:tcPr>
            <w:tcW w:w="5803" w:type="dxa"/>
          </w:tcPr>
          <w:p w:rsidR="002260C8" w:rsidRPr="002260C8" w:rsidRDefault="002260C8" w:rsidP="002837F8">
            <w:pPr>
              <w:jc w:val="both"/>
              <w:rPr>
                <w:rFonts w:ascii="Times New Roman" w:hAnsi="Times New Roman"/>
                <w:lang w:val="ru-RU"/>
              </w:rPr>
            </w:pPr>
            <w:r w:rsidRPr="002260C8">
              <w:rPr>
                <w:rFonts w:ascii="Times New Roman" w:hAnsi="Times New Roman"/>
                <w:lang w:val="ru-RU"/>
              </w:rPr>
              <w:t>2.2. Оказание помощи воспитателям в организации индивидуальной и подгруппой работы по развитию речи.</w:t>
            </w:r>
          </w:p>
        </w:tc>
        <w:tc>
          <w:tcPr>
            <w:tcW w:w="2549" w:type="dxa"/>
          </w:tcPr>
          <w:p w:rsidR="002260C8" w:rsidRPr="00E107EE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</w:rPr>
              <w:t>течение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года</w:t>
            </w:r>
            <w:proofErr w:type="spellEnd"/>
          </w:p>
        </w:tc>
        <w:tc>
          <w:tcPr>
            <w:tcW w:w="1218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F5687C" w:rsidTr="002260C8">
        <w:trPr>
          <w:trHeight w:val="545"/>
        </w:trPr>
        <w:tc>
          <w:tcPr>
            <w:tcW w:w="5803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2.3.Участие в </w:t>
            </w:r>
            <w:proofErr w:type="spellStart"/>
            <w:r>
              <w:rPr>
                <w:rFonts w:ascii="Times New Roman" w:hAnsi="Times New Roman"/>
              </w:rPr>
              <w:t>работе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ППк</w:t>
            </w:r>
            <w:proofErr w:type="spellEnd"/>
          </w:p>
        </w:tc>
        <w:tc>
          <w:tcPr>
            <w:tcW w:w="2549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октябрь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январь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май</w:t>
            </w:r>
            <w:proofErr w:type="spellEnd"/>
          </w:p>
        </w:tc>
        <w:tc>
          <w:tcPr>
            <w:tcW w:w="1218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F5687C" w:rsidTr="002260C8">
        <w:trPr>
          <w:trHeight w:val="1372"/>
        </w:trPr>
        <w:tc>
          <w:tcPr>
            <w:tcW w:w="5803" w:type="dxa"/>
          </w:tcPr>
          <w:p w:rsidR="002260C8" w:rsidRPr="002260C8" w:rsidRDefault="002260C8" w:rsidP="002837F8">
            <w:pPr>
              <w:rPr>
                <w:rFonts w:ascii="Times New Roman" w:hAnsi="Times New Roman"/>
                <w:b/>
                <w:bCs/>
                <w:u w:val="single"/>
                <w:lang w:val="ru-RU"/>
              </w:rPr>
            </w:pPr>
            <w:r w:rsidRPr="002260C8">
              <w:rPr>
                <w:rFonts w:ascii="Times New Roman" w:hAnsi="Times New Roman"/>
                <w:b/>
                <w:bCs/>
                <w:u w:val="single"/>
                <w:lang w:val="ru-RU"/>
              </w:rPr>
              <w:t xml:space="preserve">3. Консультативное </w:t>
            </w:r>
            <w:proofErr w:type="spellStart"/>
            <w:r w:rsidRPr="002260C8">
              <w:rPr>
                <w:rFonts w:ascii="Times New Roman" w:hAnsi="Times New Roman"/>
                <w:b/>
                <w:bCs/>
                <w:u w:val="single"/>
                <w:lang w:val="ru-RU"/>
              </w:rPr>
              <w:t>направение</w:t>
            </w:r>
            <w:proofErr w:type="spellEnd"/>
          </w:p>
          <w:p w:rsidR="002260C8" w:rsidRPr="002260C8" w:rsidRDefault="002260C8" w:rsidP="002837F8">
            <w:pPr>
              <w:rPr>
                <w:rFonts w:ascii="Times New Roman" w:hAnsi="Times New Roman"/>
                <w:lang w:val="ru-RU"/>
              </w:rPr>
            </w:pPr>
            <w:r w:rsidRPr="002260C8">
              <w:rPr>
                <w:rFonts w:ascii="Times New Roman" w:hAnsi="Times New Roman"/>
                <w:lang w:val="ru-RU"/>
              </w:rPr>
              <w:t xml:space="preserve">3.1. Проведение консультаций с воспитателями групп общеразвивающей направленности  </w:t>
            </w:r>
          </w:p>
          <w:p w:rsidR="002260C8" w:rsidRPr="002260C8" w:rsidRDefault="002260C8" w:rsidP="002837F8">
            <w:pPr>
              <w:rPr>
                <w:rFonts w:ascii="Times New Roman" w:hAnsi="Times New Roman"/>
                <w:lang w:val="ru-RU" w:eastAsia="ru-RU"/>
              </w:rPr>
            </w:pPr>
            <w:r w:rsidRPr="002260C8">
              <w:rPr>
                <w:rFonts w:ascii="Times New Roman" w:hAnsi="Times New Roman"/>
                <w:lang w:val="ru-RU"/>
              </w:rPr>
              <w:t xml:space="preserve">- </w:t>
            </w:r>
            <w:r w:rsidRPr="002260C8">
              <w:rPr>
                <w:rFonts w:ascii="Times New Roman" w:hAnsi="Times New Roman"/>
                <w:iCs/>
                <w:color w:val="000000"/>
                <w:spacing w:val="1"/>
                <w:lang w:val="ru-RU"/>
              </w:rPr>
              <w:t>«</w:t>
            </w:r>
            <w:r w:rsidRPr="002260C8">
              <w:rPr>
                <w:rFonts w:ascii="Times New Roman" w:hAnsi="Times New Roman"/>
                <w:color w:val="000000"/>
                <w:lang w:val="ru-RU"/>
              </w:rPr>
              <w:t>Индивидуальная работа с детьми по заданию уч</w:t>
            </w:r>
            <w:r w:rsidRPr="002260C8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2260C8">
              <w:rPr>
                <w:rFonts w:ascii="Times New Roman" w:hAnsi="Times New Roman"/>
                <w:color w:val="000000"/>
                <w:lang w:val="ru-RU"/>
              </w:rPr>
              <w:t>теля-логопеда</w:t>
            </w:r>
            <w:r w:rsidRPr="002260C8">
              <w:rPr>
                <w:rFonts w:ascii="Times New Roman" w:hAnsi="Times New Roman"/>
                <w:iCs/>
                <w:color w:val="000000"/>
                <w:spacing w:val="1"/>
                <w:lang w:val="ru-RU"/>
              </w:rPr>
              <w:t>»</w:t>
            </w:r>
          </w:p>
        </w:tc>
        <w:tc>
          <w:tcPr>
            <w:tcW w:w="2549" w:type="dxa"/>
            <w:vAlign w:val="center"/>
          </w:tcPr>
          <w:p w:rsidR="002260C8" w:rsidRPr="002260C8" w:rsidRDefault="002260C8" w:rsidP="002837F8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2260C8" w:rsidRPr="002260C8" w:rsidRDefault="002260C8" w:rsidP="002837F8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2260C8" w:rsidRPr="002260C8" w:rsidRDefault="002260C8" w:rsidP="002837F8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2260C8" w:rsidRPr="00A2516E" w:rsidRDefault="002260C8" w:rsidP="002837F8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сентябрь</w:t>
            </w:r>
            <w:proofErr w:type="spellEnd"/>
          </w:p>
          <w:p w:rsidR="002260C8" w:rsidRPr="00A2516E" w:rsidRDefault="002260C8" w:rsidP="002837F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18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F5687C" w:rsidTr="002260C8">
        <w:trPr>
          <w:trHeight w:val="585"/>
        </w:trPr>
        <w:tc>
          <w:tcPr>
            <w:tcW w:w="5803" w:type="dxa"/>
          </w:tcPr>
          <w:p w:rsidR="002260C8" w:rsidRPr="002260C8" w:rsidRDefault="002260C8" w:rsidP="002837F8">
            <w:pPr>
              <w:rPr>
                <w:rFonts w:ascii="Times New Roman" w:hAnsi="Times New Roman"/>
                <w:b/>
                <w:bCs/>
                <w:u w:val="single"/>
                <w:lang w:val="ru-RU"/>
              </w:rPr>
            </w:pPr>
            <w:r w:rsidRPr="002260C8">
              <w:rPr>
                <w:rFonts w:ascii="Times New Roman" w:hAnsi="Times New Roman"/>
                <w:color w:val="000000"/>
                <w:lang w:val="ru-RU"/>
              </w:rPr>
              <w:lastRenderedPageBreak/>
              <w:t>- «Методические рекомендации по развитию артик</w:t>
            </w:r>
            <w:r w:rsidRPr="002260C8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2260C8">
              <w:rPr>
                <w:rFonts w:ascii="Times New Roman" w:hAnsi="Times New Roman"/>
                <w:color w:val="000000"/>
                <w:lang w:val="ru-RU"/>
              </w:rPr>
              <w:t>ляционного аппарата»</w:t>
            </w:r>
          </w:p>
        </w:tc>
        <w:tc>
          <w:tcPr>
            <w:tcW w:w="2549" w:type="dxa"/>
            <w:vAlign w:val="center"/>
          </w:tcPr>
          <w:p w:rsidR="002260C8" w:rsidRDefault="002260C8" w:rsidP="002837F8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октябрь</w:t>
            </w:r>
            <w:proofErr w:type="spellEnd"/>
          </w:p>
          <w:p w:rsidR="002260C8" w:rsidRPr="00A2516E" w:rsidRDefault="002260C8" w:rsidP="002837F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18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F5687C" w:rsidTr="002260C8">
        <w:trPr>
          <w:trHeight w:val="312"/>
        </w:trPr>
        <w:tc>
          <w:tcPr>
            <w:tcW w:w="5803" w:type="dxa"/>
          </w:tcPr>
          <w:p w:rsidR="002260C8" w:rsidRDefault="002260C8" w:rsidP="002837F8">
            <w:pPr>
              <w:rPr>
                <w:rFonts w:ascii="Times New Roman" w:hAnsi="Times New Roman"/>
                <w:color w:val="000000"/>
              </w:rPr>
            </w:pPr>
            <w:r w:rsidRPr="00A2516E">
              <w:rPr>
                <w:rFonts w:ascii="Times New Roman" w:hAnsi="Times New Roman"/>
                <w:iCs/>
                <w:lang w:eastAsia="ru-RU"/>
              </w:rPr>
              <w:t>-</w:t>
            </w:r>
            <w:r>
              <w:rPr>
                <w:rFonts w:ascii="Times New Roman" w:hAnsi="Times New Roman"/>
                <w:iCs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iCs/>
                <w:kern w:val="36"/>
                <w:lang w:eastAsia="ru-RU"/>
              </w:rPr>
              <w:t>Дыхательная</w:t>
            </w:r>
            <w:proofErr w:type="spellEnd"/>
            <w:r>
              <w:rPr>
                <w:rFonts w:ascii="Times New Roman" w:hAnsi="Times New Roman"/>
                <w:iCs/>
                <w:kern w:val="3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kern w:val="36"/>
                <w:lang w:eastAsia="ru-RU"/>
              </w:rPr>
              <w:t>гимнастика</w:t>
            </w:r>
            <w:proofErr w:type="spellEnd"/>
            <w:r>
              <w:rPr>
                <w:rFonts w:ascii="Times New Roman" w:hAnsi="Times New Roman"/>
                <w:iCs/>
                <w:lang w:eastAsia="ru-RU"/>
              </w:rPr>
              <w:t>»</w:t>
            </w:r>
          </w:p>
        </w:tc>
        <w:tc>
          <w:tcPr>
            <w:tcW w:w="2549" w:type="dxa"/>
            <w:vAlign w:val="center"/>
          </w:tcPr>
          <w:p w:rsidR="002260C8" w:rsidRDefault="002260C8" w:rsidP="002837F8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ноябрь</w:t>
            </w:r>
            <w:proofErr w:type="spellEnd"/>
          </w:p>
        </w:tc>
        <w:tc>
          <w:tcPr>
            <w:tcW w:w="1218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F5687C" w:rsidTr="002260C8">
        <w:trPr>
          <w:trHeight w:val="560"/>
        </w:trPr>
        <w:tc>
          <w:tcPr>
            <w:tcW w:w="5803" w:type="dxa"/>
          </w:tcPr>
          <w:p w:rsidR="002260C8" w:rsidRPr="002260C8" w:rsidRDefault="002260C8" w:rsidP="002837F8">
            <w:pPr>
              <w:rPr>
                <w:rFonts w:ascii="Times New Roman" w:hAnsi="Times New Roman"/>
                <w:iCs/>
                <w:lang w:val="ru-RU" w:eastAsia="ru-RU"/>
              </w:rPr>
            </w:pPr>
            <w:r w:rsidRPr="002260C8">
              <w:rPr>
                <w:rFonts w:ascii="Times New Roman" w:hAnsi="Times New Roman"/>
                <w:iCs/>
                <w:color w:val="000000"/>
                <w:spacing w:val="1"/>
                <w:lang w:val="ru-RU"/>
              </w:rPr>
              <w:t xml:space="preserve">- </w:t>
            </w:r>
            <w:r w:rsidRPr="002260C8">
              <w:rPr>
                <w:rFonts w:ascii="Times New Roman" w:hAnsi="Times New Roman"/>
                <w:lang w:val="ru-RU"/>
              </w:rPr>
              <w:t>« Методы и приёмы обогащения лексического зап</w:t>
            </w:r>
            <w:r w:rsidRPr="002260C8">
              <w:rPr>
                <w:rFonts w:ascii="Times New Roman" w:hAnsi="Times New Roman"/>
                <w:lang w:val="ru-RU"/>
              </w:rPr>
              <w:t>а</w:t>
            </w:r>
            <w:r w:rsidRPr="002260C8">
              <w:rPr>
                <w:rFonts w:ascii="Times New Roman" w:hAnsi="Times New Roman"/>
                <w:lang w:val="ru-RU"/>
              </w:rPr>
              <w:t>са у детей 2-7 лет».</w:t>
            </w:r>
          </w:p>
        </w:tc>
        <w:tc>
          <w:tcPr>
            <w:tcW w:w="2549" w:type="dxa"/>
            <w:vAlign w:val="center"/>
          </w:tcPr>
          <w:p w:rsidR="002260C8" w:rsidRPr="002260C8" w:rsidRDefault="002260C8" w:rsidP="002837F8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2260C8" w:rsidRDefault="002260C8" w:rsidP="002837F8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декабрь</w:t>
            </w:r>
            <w:proofErr w:type="spellEnd"/>
          </w:p>
        </w:tc>
        <w:tc>
          <w:tcPr>
            <w:tcW w:w="1218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F5687C" w:rsidTr="002260C8">
        <w:trPr>
          <w:trHeight w:val="301"/>
        </w:trPr>
        <w:tc>
          <w:tcPr>
            <w:tcW w:w="5803" w:type="dxa"/>
          </w:tcPr>
          <w:p w:rsidR="002260C8" w:rsidRPr="002260C8" w:rsidRDefault="002260C8" w:rsidP="002837F8">
            <w:pPr>
              <w:rPr>
                <w:rFonts w:ascii="Times New Roman" w:hAnsi="Times New Roman"/>
                <w:iCs/>
                <w:color w:val="000000"/>
                <w:spacing w:val="1"/>
                <w:lang w:val="ru-RU"/>
              </w:rPr>
            </w:pPr>
            <w:r w:rsidRPr="002260C8">
              <w:rPr>
                <w:rFonts w:ascii="Times New Roman" w:hAnsi="Times New Roman"/>
                <w:iCs/>
                <w:lang w:val="ru-RU"/>
              </w:rPr>
              <w:t>- «</w:t>
            </w:r>
            <w:r w:rsidRPr="002260C8">
              <w:rPr>
                <w:rFonts w:ascii="Times New Roman" w:hAnsi="Times New Roman"/>
                <w:iCs/>
                <w:lang w:val="ru-RU" w:eastAsia="ru-RU"/>
              </w:rPr>
              <w:t>Игровые приёмы в коррекции звукопроизношения»</w:t>
            </w:r>
          </w:p>
        </w:tc>
        <w:tc>
          <w:tcPr>
            <w:tcW w:w="2549" w:type="dxa"/>
            <w:vAlign w:val="center"/>
          </w:tcPr>
          <w:p w:rsidR="002260C8" w:rsidRPr="00A2516E" w:rsidRDefault="002260C8" w:rsidP="002837F8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январь</w:t>
            </w:r>
            <w:proofErr w:type="spellEnd"/>
          </w:p>
        </w:tc>
        <w:tc>
          <w:tcPr>
            <w:tcW w:w="1218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F5687C" w:rsidTr="002260C8">
        <w:trPr>
          <w:trHeight w:val="235"/>
        </w:trPr>
        <w:tc>
          <w:tcPr>
            <w:tcW w:w="5803" w:type="dxa"/>
          </w:tcPr>
          <w:p w:rsidR="002260C8" w:rsidRPr="002260C8" w:rsidRDefault="002260C8" w:rsidP="002837F8">
            <w:pPr>
              <w:rPr>
                <w:rFonts w:ascii="Times New Roman" w:hAnsi="Times New Roman"/>
                <w:iCs/>
                <w:lang w:val="ru-RU"/>
              </w:rPr>
            </w:pPr>
            <w:r w:rsidRPr="002260C8">
              <w:rPr>
                <w:rFonts w:ascii="Times New Roman" w:hAnsi="Times New Roman"/>
                <w:iCs/>
                <w:lang w:val="ru-RU"/>
              </w:rPr>
              <w:t xml:space="preserve">- </w:t>
            </w:r>
            <w:r w:rsidRPr="002260C8">
              <w:rPr>
                <w:rFonts w:ascii="Times New Roman" w:hAnsi="Times New Roman"/>
                <w:iCs/>
                <w:color w:val="000000"/>
                <w:spacing w:val="1"/>
                <w:lang w:val="ru-RU"/>
              </w:rPr>
              <w:t>«Роль словесных игр в речевом развитии детей»</w:t>
            </w:r>
          </w:p>
        </w:tc>
        <w:tc>
          <w:tcPr>
            <w:tcW w:w="2549" w:type="dxa"/>
            <w:vAlign w:val="center"/>
          </w:tcPr>
          <w:p w:rsidR="002260C8" w:rsidRDefault="002260C8" w:rsidP="002837F8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февраь</w:t>
            </w:r>
            <w:proofErr w:type="spellEnd"/>
          </w:p>
        </w:tc>
        <w:tc>
          <w:tcPr>
            <w:tcW w:w="1218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F5687C" w:rsidTr="002260C8">
        <w:trPr>
          <w:trHeight w:val="225"/>
        </w:trPr>
        <w:tc>
          <w:tcPr>
            <w:tcW w:w="5803" w:type="dxa"/>
          </w:tcPr>
          <w:p w:rsidR="002260C8" w:rsidRPr="002260C8" w:rsidRDefault="002260C8" w:rsidP="002837F8">
            <w:pPr>
              <w:rPr>
                <w:rFonts w:ascii="Times New Roman" w:hAnsi="Times New Roman"/>
                <w:iCs/>
                <w:lang w:val="ru-RU"/>
              </w:rPr>
            </w:pPr>
            <w:r w:rsidRPr="002260C8">
              <w:rPr>
                <w:rFonts w:ascii="Times New Roman" w:hAnsi="Times New Roman"/>
                <w:iCs/>
                <w:color w:val="000000"/>
                <w:spacing w:val="1"/>
                <w:lang w:val="ru-RU"/>
              </w:rPr>
              <w:t>-«Автоматизация звуков в режимных моментах»</w:t>
            </w:r>
          </w:p>
        </w:tc>
        <w:tc>
          <w:tcPr>
            <w:tcW w:w="2549" w:type="dxa"/>
            <w:vAlign w:val="center"/>
          </w:tcPr>
          <w:p w:rsidR="002260C8" w:rsidRDefault="002260C8" w:rsidP="002837F8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март</w:t>
            </w:r>
            <w:proofErr w:type="spellEnd"/>
          </w:p>
        </w:tc>
        <w:tc>
          <w:tcPr>
            <w:tcW w:w="1218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F5687C" w:rsidTr="002260C8">
        <w:trPr>
          <w:trHeight w:val="245"/>
        </w:trPr>
        <w:tc>
          <w:tcPr>
            <w:tcW w:w="5803" w:type="dxa"/>
          </w:tcPr>
          <w:p w:rsidR="002260C8" w:rsidRDefault="002260C8" w:rsidP="002837F8">
            <w:pPr>
              <w:rPr>
                <w:rFonts w:ascii="Times New Roman" w:hAnsi="Times New Roman"/>
                <w:iCs/>
                <w:color w:val="000000"/>
                <w:spacing w:val="1"/>
              </w:rPr>
            </w:pPr>
            <w:r w:rsidRPr="00A2516E">
              <w:rPr>
                <w:rFonts w:ascii="Times New Roman" w:hAnsi="Times New Roman"/>
                <w:iCs/>
                <w:color w:val="000000"/>
                <w:spacing w:val="1"/>
              </w:rPr>
              <w:t>-</w:t>
            </w:r>
            <w:r>
              <w:rPr>
                <w:rFonts w:ascii="Times New Roman" w:hAnsi="Times New Roman"/>
                <w:iCs/>
              </w:rPr>
              <w:t>«</w:t>
            </w:r>
            <w:proofErr w:type="spellStart"/>
            <w:r>
              <w:rPr>
                <w:rFonts w:ascii="Times New Roman" w:hAnsi="Times New Roman"/>
                <w:iCs/>
              </w:rPr>
              <w:t>Игры</w:t>
            </w:r>
            <w:proofErr w:type="spellEnd"/>
            <w:r>
              <w:rPr>
                <w:rFonts w:ascii="Times New Roman" w:hAnsi="Times New Roman"/>
                <w:iCs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iCs/>
              </w:rPr>
              <w:t>массажным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мячом</w:t>
            </w:r>
            <w:proofErr w:type="spellEnd"/>
            <w:r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549" w:type="dxa"/>
            <w:vAlign w:val="center"/>
          </w:tcPr>
          <w:p w:rsidR="002260C8" w:rsidRPr="00A2516E" w:rsidRDefault="002260C8" w:rsidP="002837F8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апрель</w:t>
            </w:r>
            <w:proofErr w:type="spellEnd"/>
          </w:p>
          <w:p w:rsidR="002260C8" w:rsidRPr="00A2516E" w:rsidRDefault="002260C8" w:rsidP="002837F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18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F5687C" w:rsidTr="002260C8">
        <w:trPr>
          <w:trHeight w:val="1054"/>
        </w:trPr>
        <w:tc>
          <w:tcPr>
            <w:tcW w:w="5803" w:type="dxa"/>
          </w:tcPr>
          <w:p w:rsidR="002260C8" w:rsidRPr="002260C8" w:rsidRDefault="002260C8" w:rsidP="002837F8">
            <w:pPr>
              <w:rPr>
                <w:rFonts w:ascii="Times New Roman" w:hAnsi="Times New Roman"/>
                <w:iCs/>
                <w:color w:val="000000"/>
                <w:spacing w:val="1"/>
                <w:lang w:val="ru-RU"/>
              </w:rPr>
            </w:pPr>
            <w:r w:rsidRPr="002260C8">
              <w:rPr>
                <w:rFonts w:ascii="Times New Roman" w:hAnsi="Times New Roman"/>
                <w:iCs/>
                <w:lang w:val="ru-RU"/>
              </w:rPr>
              <w:t>« Речевая готовность детей к школе»</w:t>
            </w:r>
          </w:p>
        </w:tc>
        <w:tc>
          <w:tcPr>
            <w:tcW w:w="2549" w:type="dxa"/>
            <w:vAlign w:val="center"/>
          </w:tcPr>
          <w:p w:rsidR="002260C8" w:rsidRPr="002260C8" w:rsidRDefault="002260C8" w:rsidP="002837F8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2260C8" w:rsidRDefault="002260C8" w:rsidP="002837F8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май</w:t>
            </w:r>
            <w:proofErr w:type="spellEnd"/>
          </w:p>
        </w:tc>
        <w:tc>
          <w:tcPr>
            <w:tcW w:w="1218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F5687C" w:rsidTr="002260C8">
        <w:trPr>
          <w:trHeight w:val="1838"/>
        </w:trPr>
        <w:tc>
          <w:tcPr>
            <w:tcW w:w="5803" w:type="dxa"/>
          </w:tcPr>
          <w:p w:rsidR="002260C8" w:rsidRPr="002260C8" w:rsidRDefault="002260C8" w:rsidP="002837F8">
            <w:pPr>
              <w:spacing w:before="90" w:after="90"/>
              <w:rPr>
                <w:rFonts w:ascii="Times New Roman" w:hAnsi="Times New Roman"/>
                <w:bCs/>
                <w:lang w:val="ru-RU"/>
              </w:rPr>
            </w:pPr>
            <w:r w:rsidRPr="002260C8">
              <w:rPr>
                <w:rFonts w:ascii="Times New Roman" w:hAnsi="Times New Roman"/>
                <w:bCs/>
                <w:lang w:val="ru-RU"/>
              </w:rPr>
              <w:t>3.2.</w:t>
            </w:r>
            <w:r w:rsidRPr="002260C8">
              <w:rPr>
                <w:lang w:val="ru-RU"/>
              </w:rPr>
              <w:t xml:space="preserve"> </w:t>
            </w:r>
            <w:proofErr w:type="gramStart"/>
            <w:r w:rsidRPr="002260C8">
              <w:rPr>
                <w:rFonts w:ascii="Times New Roman" w:hAnsi="Times New Roman"/>
                <w:bCs/>
                <w:lang w:val="ru-RU"/>
              </w:rPr>
              <w:t>Осуществление  взаимодействия  с воспитател</w:t>
            </w:r>
            <w:r w:rsidRPr="002260C8">
              <w:rPr>
                <w:rFonts w:ascii="Times New Roman" w:hAnsi="Times New Roman"/>
                <w:bCs/>
                <w:lang w:val="ru-RU"/>
              </w:rPr>
              <w:t>я</w:t>
            </w:r>
            <w:r w:rsidRPr="002260C8">
              <w:rPr>
                <w:rFonts w:ascii="Times New Roman" w:hAnsi="Times New Roman"/>
                <w:bCs/>
                <w:lang w:val="ru-RU"/>
              </w:rPr>
              <w:t>ми и специалистами  ДОУ (музыкальный руковод</w:t>
            </w:r>
            <w:r w:rsidRPr="002260C8">
              <w:rPr>
                <w:rFonts w:ascii="Times New Roman" w:hAnsi="Times New Roman"/>
                <w:bCs/>
                <w:lang w:val="ru-RU"/>
              </w:rPr>
              <w:t>и</w:t>
            </w:r>
            <w:r w:rsidRPr="002260C8">
              <w:rPr>
                <w:rFonts w:ascii="Times New Roman" w:hAnsi="Times New Roman"/>
                <w:bCs/>
                <w:lang w:val="ru-RU"/>
              </w:rPr>
              <w:t>тель, педагог-психолог, социальный педагог, восп</w:t>
            </w:r>
            <w:r w:rsidRPr="002260C8">
              <w:rPr>
                <w:rFonts w:ascii="Times New Roman" w:hAnsi="Times New Roman"/>
                <w:bCs/>
                <w:lang w:val="ru-RU"/>
              </w:rPr>
              <w:t>и</w:t>
            </w:r>
            <w:r w:rsidRPr="002260C8">
              <w:rPr>
                <w:rFonts w:ascii="Times New Roman" w:hAnsi="Times New Roman"/>
                <w:bCs/>
                <w:lang w:val="ru-RU"/>
              </w:rPr>
              <w:t>татель по физической культуре, медицинская сестра (по договору с медицинским учреждением).</w:t>
            </w:r>
            <w:proofErr w:type="gramEnd"/>
          </w:p>
        </w:tc>
        <w:tc>
          <w:tcPr>
            <w:tcW w:w="2549" w:type="dxa"/>
          </w:tcPr>
          <w:p w:rsidR="002260C8" w:rsidRPr="00A2516E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  <w:r w:rsidRPr="00F5687C">
              <w:rPr>
                <w:rFonts w:ascii="Times New Roman" w:hAnsi="Times New Roman"/>
                <w:i/>
              </w:rPr>
              <w:t xml:space="preserve">в  </w:t>
            </w:r>
            <w:proofErr w:type="spellStart"/>
            <w:r w:rsidRPr="00F5687C">
              <w:rPr>
                <w:rFonts w:ascii="Times New Roman" w:hAnsi="Times New Roman"/>
                <w:i/>
              </w:rPr>
              <w:t>течение</w:t>
            </w:r>
            <w:proofErr w:type="spellEnd"/>
            <w:r w:rsidRPr="00F5687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5687C">
              <w:rPr>
                <w:rFonts w:ascii="Times New Roman" w:hAnsi="Times New Roman"/>
                <w:i/>
              </w:rPr>
              <w:t>года</w:t>
            </w:r>
            <w:proofErr w:type="spellEnd"/>
          </w:p>
        </w:tc>
        <w:tc>
          <w:tcPr>
            <w:tcW w:w="1218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F5687C" w:rsidTr="002260C8">
        <w:trPr>
          <w:trHeight w:val="438"/>
        </w:trPr>
        <w:tc>
          <w:tcPr>
            <w:tcW w:w="5803" w:type="dxa"/>
          </w:tcPr>
          <w:p w:rsidR="002260C8" w:rsidRPr="00F5687C" w:rsidRDefault="002260C8" w:rsidP="002837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A64F2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  <w:r w:rsidRPr="00A64F21">
              <w:rPr>
                <w:rFonts w:ascii="Times New Roman" w:hAnsi="Times New Roman"/>
                <w:iCs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аправление детей на консультации</w:t>
            </w:r>
            <w:r w:rsidRPr="00A2516E">
              <w:rPr>
                <w:rFonts w:ascii="Times New Roman" w:hAnsi="Times New Roman"/>
                <w:iCs/>
                <w:sz w:val="24"/>
                <w:szCs w:val="24"/>
              </w:rPr>
              <w:t xml:space="preserve"> к неврологу, психологу, психиатру, отоларингологу, окулисту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 другим специалистам.</w:t>
            </w:r>
          </w:p>
        </w:tc>
        <w:tc>
          <w:tcPr>
            <w:tcW w:w="2549" w:type="dxa"/>
          </w:tcPr>
          <w:p w:rsidR="002260C8" w:rsidRPr="00F5687C" w:rsidRDefault="002260C8" w:rsidP="002837F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60C8" w:rsidRPr="00A2516E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2516E">
              <w:rPr>
                <w:rFonts w:ascii="Times New Roman" w:hAnsi="Times New Roman"/>
                <w:i/>
              </w:rPr>
              <w:t>при</w:t>
            </w:r>
            <w:proofErr w:type="spellEnd"/>
            <w:r w:rsidRPr="00A2516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2516E">
              <w:rPr>
                <w:rFonts w:ascii="Times New Roman" w:hAnsi="Times New Roman"/>
                <w:i/>
              </w:rPr>
              <w:t>необходимости</w:t>
            </w:r>
            <w:proofErr w:type="spellEnd"/>
          </w:p>
          <w:p w:rsidR="002260C8" w:rsidRPr="00F5687C" w:rsidRDefault="002260C8" w:rsidP="002837F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60C8" w:rsidRPr="00F5687C" w:rsidRDefault="002260C8" w:rsidP="002837F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18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F5687C" w:rsidTr="002260C8">
        <w:trPr>
          <w:trHeight w:val="640"/>
        </w:trPr>
        <w:tc>
          <w:tcPr>
            <w:tcW w:w="5803" w:type="dxa"/>
          </w:tcPr>
          <w:p w:rsidR="002260C8" w:rsidRPr="007F0DE8" w:rsidRDefault="002260C8" w:rsidP="002837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E8">
              <w:rPr>
                <w:rFonts w:ascii="Times New Roman" w:hAnsi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в совместной работе по преемственности ДОУ и МБОУ СШ № 59</w:t>
            </w:r>
          </w:p>
        </w:tc>
        <w:tc>
          <w:tcPr>
            <w:tcW w:w="2549" w:type="dxa"/>
          </w:tcPr>
          <w:p w:rsidR="002260C8" w:rsidRPr="00F5687C" w:rsidRDefault="002260C8" w:rsidP="002837F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218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F5687C" w:rsidTr="002260C8">
        <w:trPr>
          <w:trHeight w:val="432"/>
        </w:trPr>
        <w:tc>
          <w:tcPr>
            <w:tcW w:w="5803" w:type="dxa"/>
          </w:tcPr>
          <w:p w:rsidR="002260C8" w:rsidRPr="00A070DF" w:rsidRDefault="002260C8" w:rsidP="002837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0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.5. Проведение консультаций для родителей</w:t>
            </w:r>
          </w:p>
        </w:tc>
        <w:tc>
          <w:tcPr>
            <w:tcW w:w="2549" w:type="dxa"/>
          </w:tcPr>
          <w:p w:rsidR="002260C8" w:rsidRDefault="002260C8" w:rsidP="002837F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запросам</w:t>
            </w:r>
          </w:p>
        </w:tc>
        <w:tc>
          <w:tcPr>
            <w:tcW w:w="1218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F5687C" w:rsidTr="002260C8">
        <w:trPr>
          <w:trHeight w:val="279"/>
        </w:trPr>
        <w:tc>
          <w:tcPr>
            <w:tcW w:w="5803" w:type="dxa"/>
          </w:tcPr>
          <w:p w:rsidR="002260C8" w:rsidRPr="002260C8" w:rsidRDefault="002260C8" w:rsidP="002837F8">
            <w:pPr>
              <w:jc w:val="both"/>
              <w:rPr>
                <w:rFonts w:ascii="Times New Roman" w:hAnsi="Times New Roman"/>
                <w:b/>
                <w:iCs/>
                <w:u w:val="single"/>
                <w:lang w:val="ru-RU"/>
              </w:rPr>
            </w:pPr>
            <w:r w:rsidRPr="002260C8">
              <w:rPr>
                <w:rFonts w:ascii="Times New Roman" w:hAnsi="Times New Roman"/>
                <w:b/>
                <w:iCs/>
                <w:u w:val="single"/>
                <w:lang w:val="ru-RU"/>
              </w:rPr>
              <w:t>4. Методическое направление</w:t>
            </w:r>
          </w:p>
          <w:p w:rsidR="002260C8" w:rsidRPr="002260C8" w:rsidRDefault="002260C8" w:rsidP="002837F8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2260C8">
              <w:rPr>
                <w:rFonts w:ascii="Times New Roman" w:hAnsi="Times New Roman"/>
                <w:lang w:val="ru-RU" w:eastAsia="ru-RU"/>
              </w:rPr>
              <w:t>4.1.</w:t>
            </w:r>
            <w:r w:rsidRPr="002260C8">
              <w:rPr>
                <w:rFonts w:ascii="Times New Roman" w:hAnsi="Times New Roman"/>
                <w:lang w:val="ru-RU"/>
              </w:rPr>
              <w:t xml:space="preserve"> Составление расписания периодов организова</w:t>
            </w:r>
            <w:r w:rsidRPr="002260C8">
              <w:rPr>
                <w:rFonts w:ascii="Times New Roman" w:hAnsi="Times New Roman"/>
                <w:lang w:val="ru-RU"/>
              </w:rPr>
              <w:t>н</w:t>
            </w:r>
            <w:r w:rsidRPr="002260C8">
              <w:rPr>
                <w:rFonts w:ascii="Times New Roman" w:hAnsi="Times New Roman"/>
                <w:lang w:val="ru-RU"/>
              </w:rPr>
              <w:t>ной образовательной деятельности в индивидуальной и подгруппой форме</w:t>
            </w:r>
          </w:p>
          <w:p w:rsidR="002260C8" w:rsidRPr="002260C8" w:rsidRDefault="002260C8" w:rsidP="002837F8">
            <w:pPr>
              <w:spacing w:before="90" w:after="90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2260C8">
              <w:rPr>
                <w:rFonts w:ascii="Times New Roman" w:hAnsi="Times New Roman"/>
                <w:lang w:val="ru-RU" w:eastAsia="ru-RU"/>
              </w:rPr>
              <w:t>4.2.Посещение методических мероприятий (семин</w:t>
            </w:r>
            <w:r w:rsidRPr="002260C8">
              <w:rPr>
                <w:rFonts w:ascii="Times New Roman" w:hAnsi="Times New Roman"/>
                <w:lang w:val="ru-RU" w:eastAsia="ru-RU"/>
              </w:rPr>
              <w:t>а</w:t>
            </w:r>
            <w:r w:rsidRPr="002260C8">
              <w:rPr>
                <w:rFonts w:ascii="Times New Roman" w:hAnsi="Times New Roman"/>
                <w:lang w:val="ru-RU" w:eastAsia="ru-RU"/>
              </w:rPr>
              <w:t>ров, мастер-классов и т.д.) различного уровня.</w:t>
            </w:r>
          </w:p>
        </w:tc>
        <w:tc>
          <w:tcPr>
            <w:tcW w:w="2549" w:type="dxa"/>
          </w:tcPr>
          <w:p w:rsidR="002260C8" w:rsidRPr="002260C8" w:rsidRDefault="002260C8" w:rsidP="002837F8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август</w:t>
            </w:r>
            <w:proofErr w:type="spellEnd"/>
          </w:p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  <w:p w:rsidR="002260C8" w:rsidRPr="00A2516E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  <w:r w:rsidRPr="00A2516E">
              <w:rPr>
                <w:rFonts w:ascii="Times New Roman" w:hAnsi="Times New Roman"/>
                <w:i/>
              </w:rPr>
              <w:t xml:space="preserve">в </w:t>
            </w:r>
            <w:proofErr w:type="spellStart"/>
            <w:r w:rsidRPr="00A2516E">
              <w:rPr>
                <w:rFonts w:ascii="Times New Roman" w:hAnsi="Times New Roman"/>
                <w:i/>
              </w:rPr>
              <w:t>течение</w:t>
            </w:r>
            <w:proofErr w:type="spellEnd"/>
            <w:r w:rsidRPr="00A2516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2516E">
              <w:rPr>
                <w:rFonts w:ascii="Times New Roman" w:hAnsi="Times New Roman"/>
                <w:i/>
              </w:rPr>
              <w:t>учебного</w:t>
            </w:r>
            <w:proofErr w:type="spellEnd"/>
            <w:r w:rsidRPr="00A2516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2516E">
              <w:rPr>
                <w:rFonts w:ascii="Times New Roman" w:hAnsi="Times New Roman"/>
                <w:i/>
              </w:rPr>
              <w:t>года</w:t>
            </w:r>
            <w:proofErr w:type="spellEnd"/>
          </w:p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  <w:p w:rsidR="002260C8" w:rsidRPr="00A2516E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18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F5687C" w:rsidTr="002260C8">
        <w:trPr>
          <w:trHeight w:val="900"/>
        </w:trPr>
        <w:tc>
          <w:tcPr>
            <w:tcW w:w="5803" w:type="dxa"/>
          </w:tcPr>
          <w:p w:rsidR="002260C8" w:rsidRPr="002260C8" w:rsidRDefault="002260C8" w:rsidP="002837F8">
            <w:pPr>
              <w:spacing w:before="90" w:after="90"/>
              <w:jc w:val="both"/>
              <w:rPr>
                <w:rFonts w:ascii="Times New Roman" w:hAnsi="Times New Roman"/>
                <w:lang w:val="ru-RU" w:eastAsia="ru-RU"/>
              </w:rPr>
            </w:pPr>
            <w:r w:rsidRPr="002260C8">
              <w:rPr>
                <w:rFonts w:ascii="Times New Roman" w:hAnsi="Times New Roman"/>
                <w:lang w:val="ru-RU" w:eastAsia="ru-RU"/>
              </w:rPr>
              <w:t>4.3. Работа по самообразованию «Развитие фонемат</w:t>
            </w:r>
            <w:r w:rsidRPr="002260C8">
              <w:rPr>
                <w:rFonts w:ascii="Times New Roman" w:hAnsi="Times New Roman"/>
                <w:lang w:val="ru-RU" w:eastAsia="ru-RU"/>
              </w:rPr>
              <w:t>и</w:t>
            </w:r>
            <w:r w:rsidRPr="002260C8">
              <w:rPr>
                <w:rFonts w:ascii="Times New Roman" w:hAnsi="Times New Roman"/>
                <w:lang w:val="ru-RU" w:eastAsia="ru-RU"/>
              </w:rPr>
              <w:t>ческого восприятия через дидактическую игру».</w:t>
            </w:r>
          </w:p>
          <w:p w:rsidR="002260C8" w:rsidRPr="002260C8" w:rsidRDefault="002260C8" w:rsidP="002837F8">
            <w:pPr>
              <w:spacing w:before="90" w:after="90"/>
              <w:jc w:val="both"/>
              <w:rPr>
                <w:rFonts w:ascii="Times New Roman" w:hAnsi="Times New Roman"/>
                <w:b/>
                <w:iCs/>
                <w:u w:val="single"/>
                <w:lang w:val="ru-RU"/>
              </w:rPr>
            </w:pPr>
            <w:r w:rsidRPr="002260C8">
              <w:rPr>
                <w:rFonts w:ascii="Times New Roman" w:hAnsi="Times New Roman"/>
                <w:lang w:val="ru-RU" w:eastAsia="ru-RU"/>
              </w:rPr>
              <w:t>1 год. Результат: Картотека дидактических игр</w:t>
            </w:r>
          </w:p>
        </w:tc>
        <w:tc>
          <w:tcPr>
            <w:tcW w:w="2549" w:type="dxa"/>
          </w:tcPr>
          <w:p w:rsidR="002260C8" w:rsidRPr="00A2516E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  <w:r w:rsidRPr="00A2516E">
              <w:rPr>
                <w:rFonts w:ascii="Times New Roman" w:hAnsi="Times New Roman"/>
                <w:i/>
              </w:rPr>
              <w:t xml:space="preserve">в </w:t>
            </w:r>
            <w:proofErr w:type="spellStart"/>
            <w:r w:rsidRPr="00A2516E">
              <w:rPr>
                <w:rFonts w:ascii="Times New Roman" w:hAnsi="Times New Roman"/>
                <w:i/>
              </w:rPr>
              <w:t>течение</w:t>
            </w:r>
            <w:proofErr w:type="spellEnd"/>
            <w:r w:rsidRPr="00A2516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2516E">
              <w:rPr>
                <w:rFonts w:ascii="Times New Roman" w:hAnsi="Times New Roman"/>
                <w:i/>
              </w:rPr>
              <w:t>учебного</w:t>
            </w:r>
            <w:proofErr w:type="spellEnd"/>
            <w:r w:rsidRPr="00A2516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2516E">
              <w:rPr>
                <w:rFonts w:ascii="Times New Roman" w:hAnsi="Times New Roman"/>
                <w:i/>
              </w:rPr>
              <w:t>года</w:t>
            </w:r>
            <w:proofErr w:type="spellEnd"/>
          </w:p>
          <w:p w:rsidR="002260C8" w:rsidRPr="00A2516E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18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F5687C" w:rsidTr="002260C8">
        <w:trPr>
          <w:trHeight w:val="565"/>
        </w:trPr>
        <w:tc>
          <w:tcPr>
            <w:tcW w:w="5803" w:type="dxa"/>
          </w:tcPr>
          <w:p w:rsidR="002260C8" w:rsidRPr="002260C8" w:rsidRDefault="002260C8" w:rsidP="002837F8">
            <w:pPr>
              <w:spacing w:before="90" w:after="90"/>
              <w:jc w:val="both"/>
              <w:rPr>
                <w:rFonts w:ascii="Times New Roman" w:hAnsi="Times New Roman"/>
                <w:lang w:val="ru-RU" w:eastAsia="ru-RU"/>
              </w:rPr>
            </w:pPr>
            <w:r w:rsidRPr="002260C8">
              <w:rPr>
                <w:rFonts w:ascii="Times New Roman" w:hAnsi="Times New Roman"/>
                <w:lang w:val="ru-RU" w:eastAsia="ru-RU"/>
              </w:rPr>
              <w:t>4.4.  Открытый показ индивидуального занятия с уч</w:t>
            </w:r>
            <w:r w:rsidRPr="002260C8">
              <w:rPr>
                <w:rFonts w:ascii="Times New Roman" w:hAnsi="Times New Roman"/>
                <w:lang w:val="ru-RU" w:eastAsia="ru-RU"/>
              </w:rPr>
              <w:t>и</w:t>
            </w:r>
            <w:r w:rsidRPr="002260C8">
              <w:rPr>
                <w:rFonts w:ascii="Times New Roman" w:hAnsi="Times New Roman"/>
                <w:lang w:val="ru-RU" w:eastAsia="ru-RU"/>
              </w:rPr>
              <w:t>телем-логопедом «Путешествие змейки»</w:t>
            </w:r>
          </w:p>
        </w:tc>
        <w:tc>
          <w:tcPr>
            <w:tcW w:w="2549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январь</w:t>
            </w:r>
            <w:proofErr w:type="spellEnd"/>
          </w:p>
        </w:tc>
        <w:tc>
          <w:tcPr>
            <w:tcW w:w="1218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1F2C4A" w:rsidTr="002260C8">
        <w:trPr>
          <w:trHeight w:val="1309"/>
        </w:trPr>
        <w:tc>
          <w:tcPr>
            <w:tcW w:w="5803" w:type="dxa"/>
          </w:tcPr>
          <w:p w:rsidR="002260C8" w:rsidRPr="002260C8" w:rsidRDefault="002260C8" w:rsidP="002837F8">
            <w:pPr>
              <w:spacing w:before="90" w:after="90"/>
              <w:jc w:val="both"/>
              <w:rPr>
                <w:rFonts w:ascii="Times New Roman" w:hAnsi="Times New Roman"/>
                <w:lang w:val="ru-RU" w:eastAsia="ru-RU"/>
              </w:rPr>
            </w:pPr>
            <w:r w:rsidRPr="002260C8">
              <w:rPr>
                <w:rFonts w:ascii="Times New Roman" w:hAnsi="Times New Roman"/>
                <w:lang w:val="ru-RU" w:eastAsia="ru-RU"/>
              </w:rPr>
              <w:t xml:space="preserve">4.5.Подготовка анализа коррекционно-развивающей работы с детьми, зачисленными в логопедический пункт и представление его на </w:t>
            </w:r>
            <w:proofErr w:type="spellStart"/>
            <w:r w:rsidRPr="002260C8">
              <w:rPr>
                <w:rFonts w:ascii="Times New Roman" w:hAnsi="Times New Roman"/>
                <w:lang w:val="ru-RU" w:eastAsia="ru-RU"/>
              </w:rPr>
              <w:t>ПМПк</w:t>
            </w:r>
            <w:proofErr w:type="spellEnd"/>
            <w:r w:rsidRPr="002260C8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2549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октябрь</w:t>
            </w:r>
            <w:proofErr w:type="spellEnd"/>
          </w:p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январь</w:t>
            </w:r>
            <w:proofErr w:type="spellEnd"/>
          </w:p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апрель</w:t>
            </w:r>
            <w:proofErr w:type="spellEnd"/>
          </w:p>
        </w:tc>
        <w:tc>
          <w:tcPr>
            <w:tcW w:w="1218" w:type="dxa"/>
          </w:tcPr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2A23C0" w:rsidTr="002260C8">
        <w:trPr>
          <w:trHeight w:val="4013"/>
        </w:trPr>
        <w:tc>
          <w:tcPr>
            <w:tcW w:w="5803" w:type="dxa"/>
          </w:tcPr>
          <w:p w:rsidR="002260C8" w:rsidRPr="002260C8" w:rsidRDefault="002260C8" w:rsidP="002837F8">
            <w:pPr>
              <w:spacing w:before="90" w:after="9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2260C8">
              <w:rPr>
                <w:rFonts w:ascii="Times New Roman" w:hAnsi="Times New Roman"/>
                <w:iCs/>
                <w:lang w:val="ru-RU"/>
              </w:rPr>
              <w:lastRenderedPageBreak/>
              <w:t xml:space="preserve">4.6. </w:t>
            </w:r>
            <w:r w:rsidRPr="002260C8">
              <w:rPr>
                <w:rFonts w:ascii="Times New Roman" w:hAnsi="Times New Roman"/>
                <w:bCs/>
                <w:lang w:val="ru-RU" w:eastAsia="ru-RU"/>
              </w:rPr>
              <w:t>Работа по улучшению оснащенности логопедич</w:t>
            </w:r>
            <w:r w:rsidRPr="002260C8">
              <w:rPr>
                <w:rFonts w:ascii="Times New Roman" w:hAnsi="Times New Roman"/>
                <w:bCs/>
                <w:lang w:val="ru-RU" w:eastAsia="ru-RU"/>
              </w:rPr>
              <w:t>е</w:t>
            </w:r>
            <w:r w:rsidRPr="002260C8">
              <w:rPr>
                <w:rFonts w:ascii="Times New Roman" w:hAnsi="Times New Roman"/>
                <w:bCs/>
                <w:lang w:val="ru-RU" w:eastAsia="ru-RU"/>
              </w:rPr>
              <w:t>ского кабинета:</w:t>
            </w:r>
          </w:p>
          <w:p w:rsidR="002260C8" w:rsidRPr="002260C8" w:rsidRDefault="002260C8" w:rsidP="002837F8">
            <w:pPr>
              <w:spacing w:before="90" w:after="90"/>
              <w:jc w:val="both"/>
              <w:rPr>
                <w:rFonts w:ascii="Times New Roman" w:hAnsi="Times New Roman"/>
                <w:lang w:val="ru-RU" w:eastAsia="ru-RU"/>
              </w:rPr>
            </w:pPr>
            <w:r w:rsidRPr="002260C8">
              <w:rPr>
                <w:rFonts w:ascii="Times New Roman" w:hAnsi="Times New Roman"/>
                <w:lang w:val="ru-RU" w:eastAsia="ru-RU"/>
              </w:rPr>
              <w:t>- комплексы дыхательной гимнастики;</w:t>
            </w:r>
          </w:p>
          <w:p w:rsidR="002260C8" w:rsidRPr="002260C8" w:rsidRDefault="002260C8" w:rsidP="002837F8">
            <w:pPr>
              <w:spacing w:before="90" w:after="90"/>
              <w:jc w:val="both"/>
              <w:rPr>
                <w:rFonts w:ascii="Times New Roman" w:hAnsi="Times New Roman"/>
                <w:lang w:val="ru-RU" w:eastAsia="ru-RU"/>
              </w:rPr>
            </w:pPr>
            <w:r w:rsidRPr="002260C8">
              <w:rPr>
                <w:rFonts w:ascii="Times New Roman" w:hAnsi="Times New Roman"/>
                <w:lang w:val="ru-RU" w:eastAsia="ru-RU"/>
              </w:rPr>
              <w:t>- наглядно-иллюстративный материал по лексическим темам;</w:t>
            </w:r>
          </w:p>
          <w:p w:rsidR="002260C8" w:rsidRPr="002260C8" w:rsidRDefault="002260C8" w:rsidP="002837F8">
            <w:pPr>
              <w:spacing w:before="90" w:after="90"/>
              <w:jc w:val="both"/>
              <w:rPr>
                <w:rFonts w:ascii="Times New Roman" w:hAnsi="Times New Roman"/>
                <w:lang w:val="ru-RU" w:eastAsia="ru-RU"/>
              </w:rPr>
            </w:pPr>
            <w:r w:rsidRPr="002260C8">
              <w:rPr>
                <w:rFonts w:ascii="Times New Roman" w:hAnsi="Times New Roman"/>
                <w:lang w:val="ru-RU" w:eastAsia="ru-RU"/>
              </w:rPr>
              <w:t>- дидактические игры: «Что лишнее?» (автоматизация и дифференциация звуков), «Схема слова» ( слоговой анализ слов),  «Облака» (работа над слоговой стру</w:t>
            </w:r>
            <w:r w:rsidRPr="002260C8">
              <w:rPr>
                <w:rFonts w:ascii="Times New Roman" w:hAnsi="Times New Roman"/>
                <w:lang w:val="ru-RU" w:eastAsia="ru-RU"/>
              </w:rPr>
              <w:t>к</w:t>
            </w:r>
            <w:r w:rsidRPr="002260C8">
              <w:rPr>
                <w:rFonts w:ascii="Times New Roman" w:hAnsi="Times New Roman"/>
                <w:lang w:val="ru-RU" w:eastAsia="ru-RU"/>
              </w:rPr>
              <w:t xml:space="preserve">турой слова), «Найди </w:t>
            </w:r>
            <w:proofErr w:type="spellStart"/>
            <w:r w:rsidRPr="002260C8">
              <w:rPr>
                <w:rFonts w:ascii="Times New Roman" w:hAnsi="Times New Roman"/>
                <w:lang w:val="ru-RU" w:eastAsia="ru-RU"/>
              </w:rPr>
              <w:t>картинкит</w:t>
            </w:r>
            <w:proofErr w:type="spellEnd"/>
            <w:r w:rsidRPr="002260C8">
              <w:rPr>
                <w:rFonts w:ascii="Times New Roman" w:hAnsi="Times New Roman"/>
                <w:lang w:val="ru-RU" w:eastAsia="ru-RU"/>
              </w:rPr>
              <w:t xml:space="preserve">» (развитие слухового внимания), «Волшебная </w:t>
            </w:r>
            <w:proofErr w:type="spellStart"/>
            <w:r w:rsidRPr="002260C8">
              <w:rPr>
                <w:rFonts w:ascii="Times New Roman" w:hAnsi="Times New Roman"/>
                <w:lang w:val="ru-RU" w:eastAsia="ru-RU"/>
              </w:rPr>
              <w:t>мозайка</w:t>
            </w:r>
            <w:proofErr w:type="spellEnd"/>
            <w:r w:rsidRPr="002260C8">
              <w:rPr>
                <w:rFonts w:ascii="Times New Roman" w:hAnsi="Times New Roman"/>
                <w:lang w:val="ru-RU" w:eastAsia="ru-RU"/>
              </w:rPr>
              <w:t>» (развитие мелкой моторики), «Весёлые лягушки» (дифференциация звуков по твердости-мягкости), «Наши рассказы» (развитие связной речи</w:t>
            </w:r>
            <w:proofErr w:type="gramStart"/>
            <w:r w:rsidRPr="002260C8">
              <w:rPr>
                <w:rFonts w:ascii="Times New Roman" w:hAnsi="Times New Roman"/>
                <w:lang w:val="ru-RU" w:eastAsia="ru-RU"/>
              </w:rPr>
              <w:t>)и</w:t>
            </w:r>
            <w:proofErr w:type="gramEnd"/>
            <w:r w:rsidRPr="002260C8">
              <w:rPr>
                <w:rFonts w:ascii="Times New Roman" w:hAnsi="Times New Roman"/>
                <w:lang w:val="ru-RU" w:eastAsia="ru-RU"/>
              </w:rPr>
              <w:t xml:space="preserve"> т.д. </w:t>
            </w:r>
          </w:p>
        </w:tc>
        <w:tc>
          <w:tcPr>
            <w:tcW w:w="2549" w:type="dxa"/>
          </w:tcPr>
          <w:p w:rsidR="002260C8" w:rsidRPr="002260C8" w:rsidRDefault="002260C8" w:rsidP="002837F8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2260C8" w:rsidRPr="002260C8" w:rsidRDefault="002260C8" w:rsidP="002837F8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2260C8" w:rsidRPr="002260C8" w:rsidRDefault="002260C8" w:rsidP="002837F8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2260C8" w:rsidRPr="002260C8" w:rsidRDefault="002260C8" w:rsidP="002837F8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260C8">
              <w:rPr>
                <w:rFonts w:ascii="Times New Roman" w:hAnsi="Times New Roman"/>
                <w:i/>
                <w:lang w:val="ru-RU"/>
              </w:rPr>
              <w:t>Сентябрь - октябрь</w:t>
            </w:r>
          </w:p>
          <w:p w:rsidR="002260C8" w:rsidRPr="002260C8" w:rsidRDefault="002260C8" w:rsidP="002837F8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260C8">
              <w:rPr>
                <w:rFonts w:ascii="Times New Roman" w:hAnsi="Times New Roman"/>
                <w:i/>
                <w:lang w:val="ru-RU"/>
              </w:rPr>
              <w:t>Ноябрь - декабрь</w:t>
            </w:r>
          </w:p>
          <w:p w:rsidR="002260C8" w:rsidRPr="002260C8" w:rsidRDefault="002260C8" w:rsidP="002837F8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2260C8" w:rsidRPr="002260C8" w:rsidRDefault="002260C8" w:rsidP="002837F8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2260C8" w:rsidRPr="002260C8" w:rsidRDefault="002260C8" w:rsidP="002837F8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260C8">
              <w:rPr>
                <w:rFonts w:ascii="Times New Roman" w:hAnsi="Times New Roman"/>
                <w:i/>
                <w:lang w:val="ru-RU"/>
              </w:rPr>
              <w:t>Февраль - май</w:t>
            </w:r>
          </w:p>
        </w:tc>
        <w:tc>
          <w:tcPr>
            <w:tcW w:w="1218" w:type="dxa"/>
          </w:tcPr>
          <w:p w:rsidR="002260C8" w:rsidRPr="002260C8" w:rsidRDefault="002260C8" w:rsidP="002837F8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2260C8" w:rsidRPr="002A23C0" w:rsidTr="002260C8">
        <w:trPr>
          <w:trHeight w:val="1792"/>
        </w:trPr>
        <w:tc>
          <w:tcPr>
            <w:tcW w:w="5803" w:type="dxa"/>
          </w:tcPr>
          <w:p w:rsidR="002260C8" w:rsidRDefault="002260C8" w:rsidP="002837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11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.Работа</w:t>
            </w:r>
            <w:r w:rsidRPr="00F568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 родителями</w:t>
            </w:r>
          </w:p>
          <w:p w:rsidR="002260C8" w:rsidRPr="00F5687C" w:rsidRDefault="002260C8" w:rsidP="002837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0C8" w:rsidRPr="00F5687C" w:rsidRDefault="002260C8" w:rsidP="002837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87C">
              <w:rPr>
                <w:rFonts w:ascii="Times New Roman" w:hAnsi="Times New Roman"/>
                <w:sz w:val="24"/>
                <w:szCs w:val="24"/>
              </w:rPr>
              <w:t>.1. Проведение индивидуальных консультаций с р</w:t>
            </w:r>
            <w:r w:rsidRPr="00F5687C">
              <w:rPr>
                <w:rFonts w:ascii="Times New Roman" w:hAnsi="Times New Roman"/>
                <w:sz w:val="24"/>
                <w:szCs w:val="24"/>
              </w:rPr>
              <w:t>о</w:t>
            </w:r>
            <w:r w:rsidRPr="00F5687C">
              <w:rPr>
                <w:rFonts w:ascii="Times New Roman" w:hAnsi="Times New Roman"/>
                <w:sz w:val="24"/>
                <w:szCs w:val="24"/>
              </w:rPr>
              <w:t>дителями по сбору анамнестических данных,  у вновь поступающих детей, знакомство с первичными р</w:t>
            </w:r>
            <w:r w:rsidRPr="00F5687C">
              <w:rPr>
                <w:rFonts w:ascii="Times New Roman" w:hAnsi="Times New Roman"/>
                <w:sz w:val="24"/>
                <w:szCs w:val="24"/>
              </w:rPr>
              <w:t>е</w:t>
            </w:r>
            <w:r w:rsidRPr="00F5687C">
              <w:rPr>
                <w:rFonts w:ascii="Times New Roman" w:hAnsi="Times New Roman"/>
                <w:sz w:val="24"/>
                <w:szCs w:val="24"/>
              </w:rPr>
              <w:t xml:space="preserve">зультатами обследования.  </w:t>
            </w:r>
          </w:p>
        </w:tc>
        <w:tc>
          <w:tcPr>
            <w:tcW w:w="2549" w:type="dxa"/>
          </w:tcPr>
          <w:p w:rsidR="002260C8" w:rsidRDefault="002260C8" w:rsidP="002837F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60C8" w:rsidRDefault="002260C8" w:rsidP="002837F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60C8" w:rsidRPr="00F5687C" w:rsidRDefault="002260C8" w:rsidP="002837F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мере зачисления детей на логопедич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ский пункт</w:t>
            </w:r>
          </w:p>
          <w:p w:rsidR="002260C8" w:rsidRPr="00F5687C" w:rsidRDefault="002260C8" w:rsidP="002837F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60C8" w:rsidRPr="00F5687C" w:rsidRDefault="002260C8" w:rsidP="002837F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18" w:type="dxa"/>
          </w:tcPr>
          <w:p w:rsidR="002260C8" w:rsidRPr="002260C8" w:rsidRDefault="002260C8" w:rsidP="002837F8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2260C8" w:rsidRPr="002260C8" w:rsidRDefault="002260C8" w:rsidP="002837F8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2260C8" w:rsidRPr="002260C8" w:rsidRDefault="002260C8" w:rsidP="002837F8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2260C8" w:rsidRPr="002260C8" w:rsidRDefault="002260C8" w:rsidP="002837F8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2260C8" w:rsidRPr="00F5687C" w:rsidTr="002260C8">
        <w:trPr>
          <w:trHeight w:val="362"/>
        </w:trPr>
        <w:tc>
          <w:tcPr>
            <w:tcW w:w="9570" w:type="dxa"/>
            <w:gridSpan w:val="3"/>
          </w:tcPr>
          <w:p w:rsidR="002260C8" w:rsidRDefault="002260C8" w:rsidP="002837F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  <w:r w:rsidRPr="00F5687C">
              <w:rPr>
                <w:rFonts w:ascii="Times New Roman" w:hAnsi="Times New Roman"/>
                <w:sz w:val="24"/>
                <w:szCs w:val="24"/>
              </w:rPr>
              <w:t>Информирование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5687C">
              <w:rPr>
                <w:rFonts w:ascii="Times New Roman" w:hAnsi="Times New Roman"/>
                <w:sz w:val="24"/>
                <w:szCs w:val="24"/>
              </w:rPr>
              <w:t>Папки – передвижки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60C8" w:rsidRPr="00A2516E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F5687C" w:rsidTr="002260C8">
        <w:trPr>
          <w:trHeight w:val="452"/>
        </w:trPr>
        <w:tc>
          <w:tcPr>
            <w:tcW w:w="5803" w:type="dxa"/>
          </w:tcPr>
          <w:p w:rsidR="002260C8" w:rsidRDefault="002260C8" w:rsidP="002837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7C">
              <w:rPr>
                <w:rFonts w:ascii="Times New Roman" w:hAnsi="Times New Roman"/>
                <w:sz w:val="24"/>
                <w:szCs w:val="24"/>
              </w:rPr>
              <w:t>-«</w:t>
            </w:r>
            <w:r>
              <w:rPr>
                <w:rFonts w:ascii="Times New Roman" w:hAnsi="Times New Roman"/>
                <w:sz w:val="24"/>
                <w:szCs w:val="24"/>
              </w:rPr>
              <w:t>Как организовать логопедическое занятие дома?</w:t>
            </w:r>
            <w:r w:rsidRPr="00F568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</w:tcPr>
          <w:p w:rsidR="002260C8" w:rsidRDefault="002260C8" w:rsidP="002837F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687C">
              <w:rPr>
                <w:rFonts w:ascii="Times New Roman" w:hAnsi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1218" w:type="dxa"/>
          </w:tcPr>
          <w:p w:rsidR="002260C8" w:rsidRPr="00A2516E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F5687C" w:rsidTr="002260C8">
        <w:trPr>
          <w:trHeight w:val="282"/>
        </w:trPr>
        <w:tc>
          <w:tcPr>
            <w:tcW w:w="5803" w:type="dxa"/>
          </w:tcPr>
          <w:p w:rsidR="002260C8" w:rsidRPr="00F5687C" w:rsidRDefault="002260C8" w:rsidP="002837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7C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  <w:r w:rsidRPr="00F568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</w:tcPr>
          <w:p w:rsidR="002260C8" w:rsidRPr="00F5687C" w:rsidRDefault="002260C8" w:rsidP="002837F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687C">
              <w:rPr>
                <w:rFonts w:ascii="Times New Roman" w:hAnsi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1218" w:type="dxa"/>
          </w:tcPr>
          <w:p w:rsidR="002260C8" w:rsidRPr="00A2516E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F5687C" w:rsidTr="002260C8">
        <w:trPr>
          <w:trHeight w:val="301"/>
        </w:trPr>
        <w:tc>
          <w:tcPr>
            <w:tcW w:w="5803" w:type="dxa"/>
          </w:tcPr>
          <w:p w:rsidR="002260C8" w:rsidRPr="00F5687C" w:rsidRDefault="002260C8" w:rsidP="002837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7C">
              <w:rPr>
                <w:rFonts w:ascii="Times New Roman" w:hAnsi="Times New Roman"/>
                <w:sz w:val="24"/>
                <w:szCs w:val="24"/>
              </w:rPr>
              <w:t xml:space="preserve">- «Игры на развитие </w:t>
            </w:r>
            <w:r>
              <w:rPr>
                <w:rFonts w:ascii="Times New Roman" w:hAnsi="Times New Roman"/>
                <w:sz w:val="24"/>
                <w:szCs w:val="24"/>
              </w:rPr>
              <w:t>пространственных представл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F568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</w:tcPr>
          <w:p w:rsidR="002260C8" w:rsidRPr="00F5687C" w:rsidRDefault="002260C8" w:rsidP="002837F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687C">
              <w:rPr>
                <w:rFonts w:ascii="Times New Roman" w:hAnsi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1218" w:type="dxa"/>
          </w:tcPr>
          <w:p w:rsidR="002260C8" w:rsidRPr="00A2516E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F5687C" w:rsidTr="002260C8">
        <w:trPr>
          <w:trHeight w:val="621"/>
        </w:trPr>
        <w:tc>
          <w:tcPr>
            <w:tcW w:w="5803" w:type="dxa"/>
          </w:tcPr>
          <w:p w:rsidR="002260C8" w:rsidRPr="00F5687C" w:rsidRDefault="002260C8" w:rsidP="002837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7C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Весёлый язычок</w:t>
            </w:r>
            <w:r w:rsidRPr="00F568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</w:tcPr>
          <w:p w:rsidR="002260C8" w:rsidRPr="00F5687C" w:rsidRDefault="002260C8" w:rsidP="002837F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687C">
              <w:rPr>
                <w:rFonts w:ascii="Times New Roman" w:hAnsi="Times New Roman"/>
                <w:i/>
                <w:sz w:val="24"/>
                <w:szCs w:val="24"/>
              </w:rPr>
              <w:t>декабрь</w:t>
            </w:r>
          </w:p>
          <w:p w:rsidR="002260C8" w:rsidRPr="00F5687C" w:rsidRDefault="002260C8" w:rsidP="002837F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18" w:type="dxa"/>
          </w:tcPr>
          <w:p w:rsidR="002260C8" w:rsidRPr="00A2516E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F5687C" w:rsidTr="002260C8">
        <w:trPr>
          <w:trHeight w:val="287"/>
        </w:trPr>
        <w:tc>
          <w:tcPr>
            <w:tcW w:w="5803" w:type="dxa"/>
          </w:tcPr>
          <w:p w:rsidR="002260C8" w:rsidRPr="00F5687C" w:rsidRDefault="002260C8" w:rsidP="002837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7C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Звук родился!</w:t>
            </w:r>
            <w:r w:rsidRPr="00F568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</w:tcPr>
          <w:p w:rsidR="002260C8" w:rsidRPr="00F5687C" w:rsidRDefault="002260C8" w:rsidP="002837F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687C">
              <w:rPr>
                <w:rFonts w:ascii="Times New Roman" w:hAnsi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1218" w:type="dxa"/>
          </w:tcPr>
          <w:p w:rsidR="002260C8" w:rsidRPr="00A2516E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F5687C" w:rsidTr="002260C8">
        <w:trPr>
          <w:trHeight w:val="527"/>
        </w:trPr>
        <w:tc>
          <w:tcPr>
            <w:tcW w:w="5803" w:type="dxa"/>
          </w:tcPr>
          <w:p w:rsidR="002260C8" w:rsidRPr="00F5687C" w:rsidRDefault="002260C8" w:rsidP="002837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7C">
              <w:rPr>
                <w:rFonts w:ascii="Times New Roman" w:hAnsi="Times New Roman"/>
                <w:sz w:val="24"/>
                <w:szCs w:val="24"/>
              </w:rPr>
              <w:t xml:space="preserve">-« </w:t>
            </w:r>
            <w:r>
              <w:rPr>
                <w:rFonts w:ascii="Times New Roman" w:hAnsi="Times New Roman"/>
                <w:sz w:val="24"/>
                <w:szCs w:val="24"/>
              </w:rPr>
              <w:t>Игры на развитие фонематического восприятия</w:t>
            </w:r>
            <w:r w:rsidRPr="00F568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</w:tcPr>
          <w:p w:rsidR="002260C8" w:rsidRPr="00F5687C" w:rsidRDefault="002260C8" w:rsidP="002837F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687C">
              <w:rPr>
                <w:rFonts w:ascii="Times New Roman" w:hAnsi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1218" w:type="dxa"/>
          </w:tcPr>
          <w:p w:rsidR="002260C8" w:rsidRPr="00A2516E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F5687C" w:rsidTr="002260C8">
        <w:trPr>
          <w:trHeight w:val="410"/>
        </w:trPr>
        <w:tc>
          <w:tcPr>
            <w:tcW w:w="5803" w:type="dxa"/>
          </w:tcPr>
          <w:p w:rsidR="002260C8" w:rsidRPr="00F5687C" w:rsidRDefault="002260C8" w:rsidP="002837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4A11">
              <w:rPr>
                <w:rFonts w:ascii="Times New Roman" w:hAnsi="Times New Roman"/>
                <w:sz w:val="24"/>
                <w:szCs w:val="24"/>
              </w:rPr>
              <w:t>«Игры на обогащение и активизацию речи д</w:t>
            </w:r>
            <w:r w:rsidRPr="00474A11">
              <w:rPr>
                <w:rFonts w:ascii="Times New Roman" w:hAnsi="Times New Roman"/>
                <w:sz w:val="24"/>
                <w:szCs w:val="24"/>
              </w:rPr>
              <w:t>о</w:t>
            </w:r>
            <w:r w:rsidRPr="00474A11">
              <w:rPr>
                <w:rFonts w:ascii="Times New Roman" w:hAnsi="Times New Roman"/>
                <w:sz w:val="24"/>
                <w:szCs w:val="24"/>
              </w:rPr>
              <w:t>школьников синонимами и антонимами»</w:t>
            </w:r>
          </w:p>
        </w:tc>
        <w:tc>
          <w:tcPr>
            <w:tcW w:w="2549" w:type="dxa"/>
          </w:tcPr>
          <w:p w:rsidR="002260C8" w:rsidRPr="00F5687C" w:rsidRDefault="002260C8" w:rsidP="002837F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687C">
              <w:rPr>
                <w:rFonts w:ascii="Times New Roman" w:hAnsi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1218" w:type="dxa"/>
          </w:tcPr>
          <w:p w:rsidR="002260C8" w:rsidRPr="00A2516E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F5687C" w:rsidTr="002260C8">
        <w:trPr>
          <w:trHeight w:val="537"/>
        </w:trPr>
        <w:tc>
          <w:tcPr>
            <w:tcW w:w="5803" w:type="dxa"/>
          </w:tcPr>
          <w:p w:rsidR="002260C8" w:rsidRPr="00F5687C" w:rsidRDefault="002260C8" w:rsidP="002837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7C">
              <w:rPr>
                <w:rFonts w:ascii="Times New Roman" w:hAnsi="Times New Roman"/>
                <w:sz w:val="24"/>
                <w:szCs w:val="24"/>
              </w:rPr>
              <w:t>-  «</w:t>
            </w:r>
            <w:r>
              <w:rPr>
                <w:rFonts w:ascii="Times New Roman" w:hAnsi="Times New Roman"/>
                <w:sz w:val="24"/>
                <w:szCs w:val="24"/>
              </w:rPr>
              <w:t>Домашняя игротека</w:t>
            </w:r>
            <w:r w:rsidRPr="00F568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</w:tcPr>
          <w:p w:rsidR="002260C8" w:rsidRPr="00F5687C" w:rsidRDefault="002260C8" w:rsidP="002837F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687C">
              <w:rPr>
                <w:rFonts w:ascii="Times New Roman" w:hAnsi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1218" w:type="dxa"/>
          </w:tcPr>
          <w:p w:rsidR="002260C8" w:rsidRPr="00A2516E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F5687C" w:rsidTr="002260C8">
        <w:trPr>
          <w:trHeight w:val="338"/>
        </w:trPr>
        <w:tc>
          <w:tcPr>
            <w:tcW w:w="5803" w:type="dxa"/>
          </w:tcPr>
          <w:p w:rsidR="002260C8" w:rsidRPr="00F5687C" w:rsidRDefault="002260C8" w:rsidP="002837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«Скоро лето!» </w:t>
            </w:r>
          </w:p>
        </w:tc>
        <w:tc>
          <w:tcPr>
            <w:tcW w:w="2549" w:type="dxa"/>
          </w:tcPr>
          <w:p w:rsidR="002260C8" w:rsidRPr="00F5687C" w:rsidRDefault="002260C8" w:rsidP="002837F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687C">
              <w:rPr>
                <w:rFonts w:ascii="Times New Roman" w:hAnsi="Times New Roman"/>
                <w:i/>
                <w:sz w:val="24"/>
                <w:szCs w:val="24"/>
              </w:rPr>
              <w:t>май</w:t>
            </w:r>
          </w:p>
          <w:p w:rsidR="002260C8" w:rsidRPr="00F5687C" w:rsidRDefault="002260C8" w:rsidP="002837F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18" w:type="dxa"/>
          </w:tcPr>
          <w:p w:rsidR="002260C8" w:rsidRPr="00A2516E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2260C8" w:rsidRPr="00F5687C" w:rsidTr="002260C8">
        <w:trPr>
          <w:trHeight w:val="336"/>
        </w:trPr>
        <w:tc>
          <w:tcPr>
            <w:tcW w:w="5803" w:type="dxa"/>
          </w:tcPr>
          <w:p w:rsidR="002260C8" w:rsidRPr="002260C8" w:rsidRDefault="002260C8" w:rsidP="002837F8">
            <w:pPr>
              <w:jc w:val="both"/>
              <w:rPr>
                <w:rFonts w:ascii="Times New Roman" w:hAnsi="Times New Roman"/>
                <w:b/>
                <w:iCs/>
                <w:u w:val="single"/>
                <w:lang w:val="ru-RU"/>
              </w:rPr>
            </w:pPr>
            <w:r w:rsidRPr="002260C8">
              <w:rPr>
                <w:rFonts w:ascii="Times New Roman" w:hAnsi="Times New Roman"/>
                <w:b/>
                <w:iCs/>
                <w:u w:val="single"/>
                <w:lang w:val="ru-RU"/>
              </w:rPr>
              <w:t>6.  Ведение документации</w:t>
            </w:r>
          </w:p>
          <w:p w:rsidR="002260C8" w:rsidRPr="002260C8" w:rsidRDefault="002260C8" w:rsidP="002837F8">
            <w:pPr>
              <w:jc w:val="both"/>
              <w:rPr>
                <w:rFonts w:ascii="Times New Roman" w:hAnsi="Times New Roman"/>
                <w:lang w:val="ru-RU"/>
              </w:rPr>
            </w:pPr>
            <w:r w:rsidRPr="002260C8">
              <w:rPr>
                <w:rFonts w:ascii="Times New Roman" w:hAnsi="Times New Roman"/>
                <w:lang w:val="ru-RU"/>
              </w:rPr>
              <w:t xml:space="preserve">6.1 Рабочая программа </w:t>
            </w:r>
          </w:p>
          <w:p w:rsidR="002260C8" w:rsidRPr="002260C8" w:rsidRDefault="002260C8" w:rsidP="002837F8">
            <w:pPr>
              <w:jc w:val="both"/>
              <w:rPr>
                <w:rFonts w:ascii="Times New Roman" w:hAnsi="Times New Roman"/>
                <w:lang w:val="ru-RU"/>
              </w:rPr>
            </w:pPr>
            <w:r w:rsidRPr="002260C8">
              <w:rPr>
                <w:rFonts w:ascii="Times New Roman" w:hAnsi="Times New Roman"/>
                <w:lang w:val="ru-RU"/>
              </w:rPr>
              <w:t xml:space="preserve">- перспективный план   </w:t>
            </w:r>
          </w:p>
          <w:p w:rsidR="002260C8" w:rsidRPr="002260C8" w:rsidRDefault="002260C8" w:rsidP="002837F8">
            <w:pPr>
              <w:jc w:val="both"/>
              <w:rPr>
                <w:rFonts w:ascii="Times New Roman" w:hAnsi="Times New Roman"/>
                <w:lang w:val="ru-RU"/>
              </w:rPr>
            </w:pPr>
            <w:r w:rsidRPr="002260C8">
              <w:rPr>
                <w:rFonts w:ascii="Times New Roman" w:hAnsi="Times New Roman"/>
                <w:lang w:val="ru-RU"/>
              </w:rPr>
              <w:t>- план работы учителя – логопеда на учебный год</w:t>
            </w:r>
            <w:r w:rsidRPr="002260C8">
              <w:rPr>
                <w:rFonts w:ascii="Times New Roman" w:hAnsi="Times New Roman"/>
                <w:lang w:val="ru-RU"/>
              </w:rPr>
              <w:tab/>
              <w:t xml:space="preserve"> </w:t>
            </w:r>
          </w:p>
          <w:p w:rsidR="002260C8" w:rsidRPr="002260C8" w:rsidRDefault="002260C8" w:rsidP="002837F8">
            <w:pPr>
              <w:jc w:val="both"/>
              <w:rPr>
                <w:rFonts w:ascii="Times New Roman" w:hAnsi="Times New Roman"/>
                <w:lang w:val="ru-RU"/>
              </w:rPr>
            </w:pPr>
            <w:r w:rsidRPr="002260C8">
              <w:rPr>
                <w:rFonts w:ascii="Times New Roman" w:hAnsi="Times New Roman"/>
                <w:lang w:val="ru-RU"/>
              </w:rPr>
              <w:t>- расписание ООД с детьми в логопедическом пункте</w:t>
            </w:r>
          </w:p>
          <w:p w:rsidR="002260C8" w:rsidRPr="002260C8" w:rsidRDefault="002260C8" w:rsidP="002837F8">
            <w:pPr>
              <w:jc w:val="both"/>
              <w:rPr>
                <w:rFonts w:ascii="Times New Roman" w:hAnsi="Times New Roman"/>
                <w:lang w:val="ru-RU"/>
              </w:rPr>
            </w:pPr>
            <w:r w:rsidRPr="002260C8">
              <w:rPr>
                <w:rFonts w:ascii="Times New Roman" w:hAnsi="Times New Roman"/>
                <w:lang w:val="ru-RU"/>
              </w:rPr>
              <w:t>- циклограмма рабочего времени</w:t>
            </w:r>
          </w:p>
          <w:p w:rsidR="002260C8" w:rsidRPr="002260C8" w:rsidRDefault="002260C8" w:rsidP="002837F8">
            <w:pPr>
              <w:jc w:val="both"/>
              <w:rPr>
                <w:rFonts w:ascii="Times New Roman" w:hAnsi="Times New Roman"/>
                <w:lang w:val="ru-RU"/>
              </w:rPr>
            </w:pPr>
            <w:r w:rsidRPr="002260C8">
              <w:rPr>
                <w:rFonts w:ascii="Times New Roman" w:hAnsi="Times New Roman"/>
                <w:lang w:val="ru-RU"/>
              </w:rPr>
              <w:t xml:space="preserve">-паспорт логопедического пункта </w:t>
            </w:r>
          </w:p>
          <w:p w:rsidR="002260C8" w:rsidRPr="002260C8" w:rsidRDefault="002260C8" w:rsidP="002837F8">
            <w:pPr>
              <w:jc w:val="both"/>
              <w:rPr>
                <w:rFonts w:ascii="Times New Roman" w:hAnsi="Times New Roman"/>
                <w:lang w:val="ru-RU"/>
              </w:rPr>
            </w:pPr>
            <w:r w:rsidRPr="002260C8">
              <w:rPr>
                <w:rFonts w:ascii="Times New Roman" w:hAnsi="Times New Roman"/>
                <w:lang w:val="ru-RU"/>
              </w:rPr>
              <w:t>- индивидуальный план коррекционной работы  с р</w:t>
            </w:r>
            <w:r w:rsidRPr="002260C8">
              <w:rPr>
                <w:rFonts w:ascii="Times New Roman" w:hAnsi="Times New Roman"/>
                <w:lang w:val="ru-RU"/>
              </w:rPr>
              <w:t>е</w:t>
            </w:r>
            <w:r w:rsidRPr="002260C8">
              <w:rPr>
                <w:rFonts w:ascii="Times New Roman" w:hAnsi="Times New Roman"/>
                <w:lang w:val="ru-RU"/>
              </w:rPr>
              <w:t>бенком</w:t>
            </w:r>
          </w:p>
          <w:p w:rsidR="002260C8" w:rsidRPr="002260C8" w:rsidRDefault="002260C8" w:rsidP="002837F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2260C8" w:rsidRPr="002260C8" w:rsidRDefault="002260C8" w:rsidP="002837F8">
            <w:pPr>
              <w:jc w:val="both"/>
              <w:rPr>
                <w:rFonts w:ascii="Times New Roman" w:hAnsi="Times New Roman"/>
                <w:lang w:val="ru-RU"/>
              </w:rPr>
            </w:pPr>
            <w:r w:rsidRPr="002260C8">
              <w:rPr>
                <w:rFonts w:ascii="Times New Roman" w:hAnsi="Times New Roman"/>
                <w:lang w:val="ru-RU"/>
              </w:rPr>
              <w:t>6.2. Тетрадь по взаимодействию с родителями</w:t>
            </w:r>
          </w:p>
          <w:p w:rsidR="002260C8" w:rsidRPr="002260C8" w:rsidRDefault="002260C8" w:rsidP="002837F8">
            <w:pPr>
              <w:jc w:val="both"/>
              <w:rPr>
                <w:rFonts w:ascii="Times New Roman" w:hAnsi="Times New Roman"/>
                <w:lang w:val="ru-RU"/>
              </w:rPr>
            </w:pPr>
            <w:r w:rsidRPr="002260C8">
              <w:rPr>
                <w:rFonts w:ascii="Times New Roman" w:hAnsi="Times New Roman"/>
                <w:lang w:val="ru-RU"/>
              </w:rPr>
              <w:lastRenderedPageBreak/>
              <w:t>6.3. Журнал учета посещаемости</w:t>
            </w:r>
          </w:p>
          <w:p w:rsidR="002260C8" w:rsidRPr="002260C8" w:rsidRDefault="002260C8" w:rsidP="002837F8">
            <w:pPr>
              <w:jc w:val="both"/>
              <w:rPr>
                <w:rFonts w:ascii="Times New Roman" w:hAnsi="Times New Roman"/>
                <w:lang w:val="ru-RU"/>
              </w:rPr>
            </w:pPr>
            <w:r w:rsidRPr="002260C8">
              <w:rPr>
                <w:rFonts w:ascii="Times New Roman" w:hAnsi="Times New Roman"/>
                <w:lang w:val="ru-RU"/>
              </w:rPr>
              <w:t>6.4.Журнал движения детей</w:t>
            </w:r>
          </w:p>
          <w:p w:rsidR="002260C8" w:rsidRPr="002260C8" w:rsidRDefault="002260C8" w:rsidP="002837F8">
            <w:pPr>
              <w:jc w:val="both"/>
              <w:rPr>
                <w:rFonts w:ascii="Times New Roman" w:hAnsi="Times New Roman"/>
                <w:lang w:val="ru-RU"/>
              </w:rPr>
            </w:pPr>
            <w:r w:rsidRPr="002260C8">
              <w:rPr>
                <w:rFonts w:ascii="Times New Roman" w:hAnsi="Times New Roman"/>
                <w:lang w:val="ru-RU"/>
              </w:rPr>
              <w:t>6.5.Тетрадь  взаимодействия  с педагогами ДОУ</w:t>
            </w:r>
          </w:p>
          <w:p w:rsidR="002260C8" w:rsidRPr="002260C8" w:rsidRDefault="002260C8" w:rsidP="002837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49" w:type="dxa"/>
          </w:tcPr>
          <w:p w:rsidR="002260C8" w:rsidRPr="002260C8" w:rsidRDefault="002260C8" w:rsidP="002837F8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сентябрь</w:t>
            </w:r>
            <w:proofErr w:type="spellEnd"/>
          </w:p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  <w:p w:rsidR="002260C8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  <w:p w:rsidR="002260C8" w:rsidRPr="00A2516E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  <w:r w:rsidRPr="00A2516E">
              <w:rPr>
                <w:rFonts w:ascii="Times New Roman" w:hAnsi="Times New Roman"/>
                <w:i/>
              </w:rPr>
              <w:t xml:space="preserve">в </w:t>
            </w:r>
            <w:proofErr w:type="spellStart"/>
            <w:r w:rsidRPr="00A2516E">
              <w:rPr>
                <w:rFonts w:ascii="Times New Roman" w:hAnsi="Times New Roman"/>
                <w:i/>
              </w:rPr>
              <w:t>течение</w:t>
            </w:r>
            <w:proofErr w:type="spellEnd"/>
            <w:r w:rsidRPr="00A2516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2516E">
              <w:rPr>
                <w:rFonts w:ascii="Times New Roman" w:hAnsi="Times New Roman"/>
                <w:i/>
              </w:rPr>
              <w:t>года</w:t>
            </w:r>
            <w:proofErr w:type="spellEnd"/>
          </w:p>
          <w:p w:rsidR="002260C8" w:rsidRPr="00A2516E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  <w:p w:rsidR="002260C8" w:rsidRPr="00A2516E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  <w:p w:rsidR="002260C8" w:rsidRPr="00A2516E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18" w:type="dxa"/>
          </w:tcPr>
          <w:p w:rsidR="002260C8" w:rsidRPr="00A2516E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  <w:p w:rsidR="002260C8" w:rsidRPr="00A2516E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  <w:p w:rsidR="002260C8" w:rsidRPr="00A2516E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  <w:p w:rsidR="002260C8" w:rsidRPr="00A2516E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  <w:p w:rsidR="002260C8" w:rsidRPr="00A2516E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  <w:p w:rsidR="002260C8" w:rsidRPr="00A2516E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  <w:p w:rsidR="002260C8" w:rsidRPr="00A2516E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  <w:p w:rsidR="002260C8" w:rsidRPr="00A2516E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  <w:p w:rsidR="002260C8" w:rsidRPr="00A2516E" w:rsidRDefault="002260C8" w:rsidP="002837F8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2260C8" w:rsidRPr="00A2516E" w:rsidRDefault="002260C8" w:rsidP="002260C8">
      <w:pPr>
        <w:spacing w:line="480" w:lineRule="auto"/>
        <w:jc w:val="both"/>
        <w:rPr>
          <w:rFonts w:ascii="Times New Roman" w:hAnsi="Times New Roman"/>
        </w:rPr>
      </w:pPr>
    </w:p>
    <w:p w:rsidR="002260C8" w:rsidRPr="002260C8" w:rsidRDefault="002260C8" w:rsidP="002260C8">
      <w:pPr>
        <w:ind w:left="-426" w:hanging="141"/>
        <w:rPr>
          <w:lang w:val="ru-RU"/>
        </w:rPr>
      </w:pPr>
    </w:p>
    <w:p w:rsidR="000D019D" w:rsidRPr="00A27669" w:rsidRDefault="000D019D" w:rsidP="000D019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23A11" w:rsidRPr="00C82569" w:rsidRDefault="00723A11" w:rsidP="000D63DA">
      <w:pPr>
        <w:pStyle w:val="1"/>
        <w:spacing w:before="0"/>
        <w:ind w:firstLine="6521"/>
        <w:jc w:val="right"/>
        <w:rPr>
          <w:rFonts w:ascii="Times New Roman" w:hAnsi="Times New Roman"/>
          <w:bCs w:val="0"/>
          <w:color w:val="auto"/>
          <w:lang w:val="ru-RU"/>
        </w:rPr>
      </w:pPr>
      <w:bookmarkStart w:id="17" w:name="_Toc22078045"/>
      <w:r w:rsidRPr="00C82569">
        <w:rPr>
          <w:rFonts w:ascii="Times New Roman" w:hAnsi="Times New Roman"/>
          <w:color w:val="auto"/>
          <w:lang w:val="ru-RU"/>
        </w:rPr>
        <w:t xml:space="preserve">Приложение № </w:t>
      </w:r>
      <w:r w:rsidR="000D019D">
        <w:rPr>
          <w:rFonts w:ascii="Times New Roman" w:hAnsi="Times New Roman"/>
          <w:color w:val="auto"/>
          <w:lang w:val="ru-RU"/>
        </w:rPr>
        <w:t>2</w:t>
      </w:r>
      <w:r w:rsidR="000D63DA">
        <w:rPr>
          <w:rFonts w:ascii="Times New Roman" w:hAnsi="Times New Roman"/>
          <w:color w:val="auto"/>
          <w:lang w:val="ru-RU"/>
        </w:rPr>
        <w:t xml:space="preserve">. </w:t>
      </w:r>
      <w:r w:rsidRPr="00C82569">
        <w:rPr>
          <w:rFonts w:ascii="Times New Roman" w:hAnsi="Times New Roman"/>
          <w:bCs w:val="0"/>
          <w:color w:val="auto"/>
          <w:lang w:val="ru-RU"/>
        </w:rPr>
        <w:t>Перспективное планирование коррекционно-логопедической работы на логопедическом пункте</w:t>
      </w:r>
      <w:bookmarkEnd w:id="17"/>
    </w:p>
    <w:p w:rsidR="00723A11" w:rsidRPr="00723A11" w:rsidRDefault="00723A11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723A11" w:rsidRPr="00C82569" w:rsidRDefault="00723A11" w:rsidP="00723A11">
      <w:pPr>
        <w:shd w:val="clear" w:color="auto" w:fill="FFFFFF"/>
        <w:autoSpaceDE w:val="0"/>
        <w:autoSpaceDN w:val="0"/>
        <w:adjustRightInd w:val="0"/>
        <w:ind w:left="142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val="ru-RU"/>
        </w:rPr>
      </w:pPr>
      <w:r w:rsidRPr="00C82569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val="ru-RU"/>
        </w:rPr>
        <w:t>1 квартал</w:t>
      </w:r>
    </w:p>
    <w:p w:rsidR="00723A11" w:rsidRPr="00723A11" w:rsidRDefault="00723A11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723A11" w:rsidRPr="00C82569" w:rsidRDefault="00723A11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C82569">
        <w:rPr>
          <w:rFonts w:ascii="Times New Roman" w:hAnsi="Times New Roman"/>
          <w:bCs/>
          <w:color w:val="000000"/>
          <w:sz w:val="28"/>
          <w:szCs w:val="28"/>
          <w:lang w:val="ru-RU"/>
        </w:rPr>
        <w:t>Обследование детей (сентябрь)</w:t>
      </w:r>
    </w:p>
    <w:p w:rsidR="00723A11" w:rsidRPr="00C82569" w:rsidRDefault="00723A11" w:rsidP="00C82569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2569">
        <w:rPr>
          <w:rFonts w:ascii="Times New Roman" w:hAnsi="Times New Roman"/>
          <w:color w:val="000000"/>
          <w:sz w:val="28"/>
          <w:szCs w:val="28"/>
          <w:lang w:val="ru-RU"/>
        </w:rPr>
        <w:t xml:space="preserve">1 . Обследовать речевые процессы и неречевые психические функции. </w:t>
      </w:r>
    </w:p>
    <w:p w:rsidR="00723A11" w:rsidRPr="00C82569" w:rsidRDefault="00723A11" w:rsidP="00C82569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82569">
        <w:rPr>
          <w:rFonts w:ascii="Times New Roman" w:hAnsi="Times New Roman"/>
          <w:color w:val="000000"/>
          <w:sz w:val="28"/>
          <w:szCs w:val="28"/>
          <w:lang w:val="ru-RU"/>
        </w:rPr>
        <w:t>2.  Выявить структуру и механизмы речевых нарушений.</w:t>
      </w:r>
    </w:p>
    <w:p w:rsidR="0088377C" w:rsidRDefault="0088377C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23A11" w:rsidRPr="00C82569" w:rsidRDefault="00723A11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proofErr w:type="gramStart"/>
      <w:r w:rsidRPr="00C82569">
        <w:rPr>
          <w:rFonts w:ascii="Times New Roman" w:hAnsi="Times New Roman"/>
          <w:bCs/>
          <w:color w:val="000000"/>
          <w:sz w:val="28"/>
          <w:szCs w:val="28"/>
        </w:rPr>
        <w:t>Развитие</w:t>
      </w:r>
      <w:proofErr w:type="spellEnd"/>
      <w:r w:rsidRPr="00C8256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82569">
        <w:rPr>
          <w:rFonts w:ascii="Times New Roman" w:hAnsi="Times New Roman"/>
          <w:bCs/>
          <w:color w:val="000000"/>
          <w:sz w:val="28"/>
          <w:szCs w:val="28"/>
        </w:rPr>
        <w:t>общих</w:t>
      </w:r>
      <w:proofErr w:type="spellEnd"/>
      <w:r w:rsidRPr="00C8256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82569">
        <w:rPr>
          <w:rFonts w:ascii="Times New Roman" w:hAnsi="Times New Roman"/>
          <w:bCs/>
          <w:color w:val="000000"/>
          <w:sz w:val="28"/>
          <w:szCs w:val="28"/>
        </w:rPr>
        <w:t>речевых</w:t>
      </w:r>
      <w:proofErr w:type="spellEnd"/>
      <w:r w:rsidRPr="00C8256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82569">
        <w:rPr>
          <w:rFonts w:ascii="Times New Roman" w:hAnsi="Times New Roman"/>
          <w:bCs/>
          <w:color w:val="000000"/>
          <w:sz w:val="28"/>
          <w:szCs w:val="28"/>
        </w:rPr>
        <w:t>навыков</w:t>
      </w:r>
      <w:proofErr w:type="spellEnd"/>
      <w:r w:rsidRPr="00C82569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</w:p>
    <w:p w:rsidR="00723A11" w:rsidRPr="00C82569" w:rsidRDefault="00723A11" w:rsidP="0088377C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142" w:firstLine="284"/>
        <w:contextualSpacing/>
        <w:jc w:val="both"/>
        <w:rPr>
          <w:rFonts w:ascii="Times New Roman" w:eastAsia="SimSun" w:hAnsi="Times New Roman"/>
          <w:sz w:val="28"/>
          <w:szCs w:val="28"/>
        </w:rPr>
      </w:pPr>
      <w:proofErr w:type="spellStart"/>
      <w:r w:rsidRPr="00C82569">
        <w:rPr>
          <w:rFonts w:ascii="Times New Roman" w:hAnsi="Times New Roman"/>
          <w:color w:val="000000"/>
          <w:sz w:val="28"/>
          <w:szCs w:val="28"/>
        </w:rPr>
        <w:t>Развивать</w:t>
      </w:r>
      <w:proofErr w:type="spellEnd"/>
      <w:r w:rsidRPr="00C825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82569">
        <w:rPr>
          <w:rFonts w:ascii="Times New Roman" w:hAnsi="Times New Roman"/>
          <w:color w:val="000000"/>
          <w:sz w:val="28"/>
          <w:szCs w:val="28"/>
        </w:rPr>
        <w:t>речевое</w:t>
      </w:r>
      <w:proofErr w:type="spellEnd"/>
      <w:r w:rsidRPr="00C825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82569">
        <w:rPr>
          <w:rFonts w:ascii="Times New Roman" w:hAnsi="Times New Roman"/>
          <w:color w:val="000000"/>
          <w:sz w:val="28"/>
          <w:szCs w:val="28"/>
        </w:rPr>
        <w:t>дыхание</w:t>
      </w:r>
      <w:proofErr w:type="spellEnd"/>
      <w:r w:rsidRPr="00C82569">
        <w:rPr>
          <w:rFonts w:ascii="Times New Roman" w:hAnsi="Times New Roman"/>
          <w:color w:val="000000"/>
          <w:sz w:val="28"/>
          <w:szCs w:val="28"/>
        </w:rPr>
        <w:t>.</w:t>
      </w:r>
    </w:p>
    <w:p w:rsidR="00723A11" w:rsidRPr="00C82569" w:rsidRDefault="00723A11" w:rsidP="0088377C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142" w:firstLine="284"/>
        <w:contextualSpacing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C82569">
        <w:rPr>
          <w:rFonts w:ascii="Times New Roman" w:hAnsi="Times New Roman"/>
          <w:color w:val="000000"/>
          <w:sz w:val="28"/>
          <w:szCs w:val="28"/>
          <w:lang w:val="ru-RU"/>
        </w:rPr>
        <w:t xml:space="preserve">Учить </w:t>
      </w:r>
      <w:proofErr w:type="gramStart"/>
      <w:r w:rsidRPr="00C82569">
        <w:rPr>
          <w:rFonts w:ascii="Times New Roman" w:hAnsi="Times New Roman"/>
          <w:color w:val="000000"/>
          <w:sz w:val="28"/>
          <w:szCs w:val="28"/>
          <w:lang w:val="ru-RU"/>
        </w:rPr>
        <w:t>произвольно</w:t>
      </w:r>
      <w:proofErr w:type="gramEnd"/>
      <w:r w:rsidRPr="00C82569">
        <w:rPr>
          <w:rFonts w:ascii="Times New Roman" w:hAnsi="Times New Roman"/>
          <w:color w:val="000000"/>
          <w:sz w:val="28"/>
          <w:szCs w:val="28"/>
          <w:lang w:val="ru-RU"/>
        </w:rPr>
        <w:t xml:space="preserve"> изменять силу голоса.</w:t>
      </w:r>
    </w:p>
    <w:p w:rsidR="00723A11" w:rsidRPr="00C82569" w:rsidRDefault="00723A11" w:rsidP="0088377C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142" w:firstLine="284"/>
        <w:contextualSpacing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C82569">
        <w:rPr>
          <w:rFonts w:ascii="Times New Roman" w:hAnsi="Times New Roman"/>
          <w:color w:val="000000"/>
          <w:sz w:val="28"/>
          <w:szCs w:val="28"/>
          <w:lang w:val="ru-RU"/>
        </w:rPr>
        <w:t>Развивать тембровую окраску голоса и четкость дикции.</w:t>
      </w:r>
    </w:p>
    <w:p w:rsidR="0088377C" w:rsidRDefault="0088377C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23A11" w:rsidRPr="00C82569" w:rsidRDefault="00723A11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C82569">
        <w:rPr>
          <w:rFonts w:ascii="Times New Roman" w:hAnsi="Times New Roman"/>
          <w:bCs/>
          <w:color w:val="000000"/>
          <w:sz w:val="28"/>
          <w:szCs w:val="28"/>
          <w:lang w:val="ru-RU"/>
        </w:rPr>
        <w:t>Звукопроизношение.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82569">
        <w:rPr>
          <w:rFonts w:ascii="Times New Roman" w:hAnsi="Times New Roman"/>
          <w:color w:val="000000"/>
          <w:sz w:val="28"/>
          <w:szCs w:val="28"/>
          <w:lang w:val="ru-RU"/>
        </w:rPr>
        <w:t>1. Уточнить произношение</w:t>
      </w: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 xml:space="preserve"> гласных и наиболее легких согласных у вновь поступающих детей.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2. Сформировать  произношение  свистящих  и  шипящих  звуков  у  вновь поступающих детей и начать их автоматизацию.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3. Продолжить формировать правильное произношение дефектных звуков у ранее поступивших детей, начать их автоматизацию.</w:t>
      </w:r>
    </w:p>
    <w:p w:rsidR="0088377C" w:rsidRDefault="0088377C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23A11" w:rsidRPr="00C82569" w:rsidRDefault="00723A11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C82569">
        <w:rPr>
          <w:rFonts w:ascii="Times New Roman" w:hAnsi="Times New Roman"/>
          <w:bCs/>
          <w:color w:val="000000"/>
          <w:sz w:val="28"/>
          <w:szCs w:val="28"/>
          <w:lang w:val="ru-RU"/>
        </w:rPr>
        <w:t>Развитие навыков фонематического анализа, синтеза, представлений.</w:t>
      </w:r>
    </w:p>
    <w:p w:rsidR="00723A11" w:rsidRPr="00C82569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82569">
        <w:rPr>
          <w:rFonts w:ascii="Times New Roman" w:hAnsi="Times New Roman"/>
          <w:color w:val="000000"/>
          <w:sz w:val="28"/>
          <w:szCs w:val="28"/>
          <w:lang w:val="ru-RU"/>
        </w:rPr>
        <w:t>1.  Развивать слуховое внимание на материале неречевых звуков (звуч</w:t>
      </w:r>
      <w:r w:rsidRPr="00C82569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C82569">
        <w:rPr>
          <w:rFonts w:ascii="Times New Roman" w:hAnsi="Times New Roman"/>
          <w:color w:val="000000"/>
          <w:sz w:val="28"/>
          <w:szCs w:val="28"/>
          <w:lang w:val="ru-RU"/>
        </w:rPr>
        <w:t>щие игрушки, звуки окружающего мира)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82569">
        <w:rPr>
          <w:rFonts w:ascii="Times New Roman" w:hAnsi="Times New Roman"/>
          <w:color w:val="000000"/>
          <w:sz w:val="28"/>
          <w:szCs w:val="28"/>
          <w:lang w:val="ru-RU"/>
        </w:rPr>
        <w:t>2.  Познакомить</w:t>
      </w: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 xml:space="preserve"> со звуками </w:t>
      </w:r>
      <w:r w:rsidRPr="00723A1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а, у, о, и, ы, </w:t>
      </w:r>
      <w:proofErr w:type="gramStart"/>
      <w:r w:rsidRPr="00723A11">
        <w:rPr>
          <w:rFonts w:ascii="Times New Roman" w:hAnsi="Times New Roman"/>
          <w:i/>
          <w:color w:val="000000"/>
          <w:sz w:val="28"/>
          <w:szCs w:val="28"/>
          <w:lang w:val="ru-RU"/>
        </w:rPr>
        <w:t>п</w:t>
      </w:r>
      <w:proofErr w:type="gramEnd"/>
      <w:r w:rsidRPr="00723A1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, </w:t>
      </w:r>
      <w:proofErr w:type="spellStart"/>
      <w:r w:rsidRPr="00723A11">
        <w:rPr>
          <w:rFonts w:ascii="Times New Roman" w:hAnsi="Times New Roman"/>
          <w:i/>
          <w:color w:val="000000"/>
          <w:sz w:val="28"/>
          <w:szCs w:val="28"/>
          <w:lang w:val="ru-RU"/>
        </w:rPr>
        <w:t>пь</w:t>
      </w:r>
      <w:proofErr w:type="spellEnd"/>
      <w:r w:rsidRPr="00723A1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, т, </w:t>
      </w:r>
      <w:proofErr w:type="spellStart"/>
      <w:r w:rsidRPr="00723A11">
        <w:rPr>
          <w:rFonts w:ascii="Times New Roman" w:hAnsi="Times New Roman"/>
          <w:i/>
          <w:color w:val="000000"/>
          <w:sz w:val="28"/>
          <w:szCs w:val="28"/>
          <w:lang w:val="ru-RU"/>
        </w:rPr>
        <w:t>ть</w:t>
      </w:r>
      <w:proofErr w:type="spellEnd"/>
      <w:r w:rsidRPr="00723A1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, к, </w:t>
      </w:r>
      <w:proofErr w:type="spellStart"/>
      <w:r w:rsidRPr="00723A11">
        <w:rPr>
          <w:rFonts w:ascii="Times New Roman" w:hAnsi="Times New Roman"/>
          <w:i/>
          <w:color w:val="000000"/>
          <w:sz w:val="28"/>
          <w:szCs w:val="28"/>
          <w:lang w:val="ru-RU"/>
        </w:rPr>
        <w:t>кь</w:t>
      </w:r>
      <w:proofErr w:type="spellEnd"/>
      <w:r w:rsidRPr="00723A1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, с, </w:t>
      </w:r>
      <w:proofErr w:type="spellStart"/>
      <w:r w:rsidRPr="00723A11">
        <w:rPr>
          <w:rFonts w:ascii="Times New Roman" w:hAnsi="Times New Roman"/>
          <w:i/>
          <w:color w:val="000000"/>
          <w:sz w:val="28"/>
          <w:szCs w:val="28"/>
          <w:lang w:val="ru-RU"/>
        </w:rPr>
        <w:t>сь</w:t>
      </w:r>
      <w:proofErr w:type="spellEnd"/>
      <w:r w:rsidRPr="00723A11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3.  Закрепить знания о гласных и согласных звуках, их признаках, учить различать их</w:t>
      </w:r>
      <w:r w:rsidRPr="00723A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и подбирать слова на заданный звук.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4.  3акреплять представления о твердости - мягкости, глухости – звонк</w:t>
      </w: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сти</w:t>
      </w:r>
      <w:r w:rsidRPr="00723A11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согласных звуков. Упражнять в дифференциации этих звуков.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5.  Упражнять в выделении звука из слова и определении позиции звука в</w:t>
      </w:r>
      <w:r w:rsidRPr="00723A11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слове: середина, начало, конец слова.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6.  Закреплять умение проводить полный звуковой анализ и синтез о</w:t>
      </w: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крытого слога, простых односложных слов.</w:t>
      </w:r>
    </w:p>
    <w:p w:rsidR="0088377C" w:rsidRDefault="0088377C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23A11" w:rsidRPr="0088377C" w:rsidRDefault="00723A11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88377C">
        <w:rPr>
          <w:rFonts w:ascii="Times New Roman" w:hAnsi="Times New Roman"/>
          <w:bCs/>
          <w:color w:val="000000"/>
          <w:sz w:val="28"/>
          <w:szCs w:val="28"/>
          <w:lang w:val="ru-RU"/>
        </w:rPr>
        <w:t>Обучение грамоте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1. Познакомить</w:t>
      </w: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 xml:space="preserve"> с новыми буквами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2. Упражнять   в   печатании   букв,   выкладывании   из   палочек,   лепке   из</w:t>
      </w:r>
      <w:r w:rsidRPr="00723A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пластилина.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3. Упражнять в печатании слогов и слов с изученными буквами.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4. Учить складывать из букв разрезной азбуки слогов, односложных слов.</w:t>
      </w:r>
    </w:p>
    <w:p w:rsidR="0088377C" w:rsidRDefault="00723A11" w:rsidP="00723A11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723A1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88377C" w:rsidRDefault="0088377C" w:rsidP="00723A11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723A11" w:rsidRPr="0088377C" w:rsidRDefault="00723A11" w:rsidP="00723A11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88377C">
        <w:rPr>
          <w:rFonts w:ascii="Times New Roman" w:hAnsi="Times New Roman"/>
          <w:bCs/>
          <w:color w:val="000000"/>
          <w:sz w:val="28"/>
          <w:szCs w:val="28"/>
          <w:lang w:val="ru-RU"/>
        </w:rPr>
        <w:t>Развитие грамматического строя речи.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1.    Совершенствовать умения детей  образовывать  существительные множественного числа и использование их в речи.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2.    Упражнять детей в практическом применении существительных с уменьшительными оттенками.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3.     Упражнять в употреблении приставочных глаголов.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4.    Продолжать     работу     по     согласованию     существительных     с прилагательными.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5.     Согласовывать числительные «два» и «пять» с существительными.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6.    Упражнять в образовании относительных прилагательных.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7.    Учить в образовании притяжательных прилагательных.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8.    Упражнять детей использовать в речи существительные в косвенных падежах.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9.    Закреплять употребление в речи простых предлогов</w:t>
      </w:r>
      <w:proofErr w:type="gramStart"/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723A11">
        <w:rPr>
          <w:rFonts w:ascii="Times New Roman" w:hAnsi="Times New Roman"/>
          <w:i/>
          <w:color w:val="000000"/>
          <w:sz w:val="28"/>
          <w:szCs w:val="28"/>
          <w:lang w:val="ru-RU"/>
        </w:rPr>
        <w:t>В</w:t>
      </w:r>
      <w:proofErr w:type="gramEnd"/>
      <w:r w:rsidRPr="00723A11">
        <w:rPr>
          <w:rFonts w:ascii="Times New Roman" w:hAnsi="Times New Roman"/>
          <w:i/>
          <w:color w:val="000000"/>
          <w:sz w:val="28"/>
          <w:szCs w:val="28"/>
          <w:lang w:val="ru-RU"/>
        </w:rPr>
        <w:t>, На, под</w:t>
      </w: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8377C" w:rsidRDefault="0088377C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23A11" w:rsidRPr="0088377C" w:rsidRDefault="00723A11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88377C">
        <w:rPr>
          <w:rFonts w:ascii="Times New Roman" w:hAnsi="Times New Roman"/>
          <w:bCs/>
          <w:color w:val="000000"/>
          <w:sz w:val="28"/>
          <w:szCs w:val="28"/>
          <w:lang w:val="ru-RU"/>
        </w:rPr>
        <w:t>Развитие связной речи.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1.    Упражнять   детей    в    составлении    предложений   по    вопросам, демонстрируемым действиям, картине.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2.     Учить распространять предложения однородными членами.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3.    Учить использовать в речи сложные предложения.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4.    Продолжать учить составлять описательные рассказы по заданному плану.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5.     Совершенствовать умение пересказывать литературные тексты.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6.    Продолжать учить составлять рассказы по серии картин.</w:t>
      </w:r>
    </w:p>
    <w:p w:rsidR="00723A11" w:rsidRDefault="00723A11" w:rsidP="00723A11">
      <w:pPr>
        <w:shd w:val="clear" w:color="auto" w:fill="FFFFFF"/>
        <w:autoSpaceDE w:val="0"/>
        <w:autoSpaceDN w:val="0"/>
        <w:adjustRightInd w:val="0"/>
        <w:ind w:left="142"/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</w:p>
    <w:p w:rsidR="0088377C" w:rsidRDefault="0088377C" w:rsidP="00723A11">
      <w:pPr>
        <w:shd w:val="clear" w:color="auto" w:fill="FFFFFF"/>
        <w:autoSpaceDE w:val="0"/>
        <w:autoSpaceDN w:val="0"/>
        <w:adjustRightInd w:val="0"/>
        <w:ind w:left="142"/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</w:p>
    <w:p w:rsidR="00723A11" w:rsidRPr="0088377C" w:rsidRDefault="00723A11" w:rsidP="00723A11">
      <w:pPr>
        <w:shd w:val="clear" w:color="auto" w:fill="FFFFFF"/>
        <w:autoSpaceDE w:val="0"/>
        <w:autoSpaceDN w:val="0"/>
        <w:adjustRightInd w:val="0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88377C">
        <w:rPr>
          <w:rFonts w:ascii="Times New Roman" w:hAnsi="Times New Roman"/>
          <w:b/>
          <w:i/>
          <w:color w:val="000000"/>
          <w:sz w:val="28"/>
          <w:szCs w:val="28"/>
          <w:u w:val="single"/>
          <w:lang w:val="ru-RU"/>
        </w:rPr>
        <w:t xml:space="preserve">2 </w:t>
      </w:r>
      <w:r w:rsidRPr="0088377C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val="ru-RU"/>
        </w:rPr>
        <w:t>квартал</w:t>
      </w:r>
    </w:p>
    <w:p w:rsidR="00723A11" w:rsidRPr="00723A11" w:rsidRDefault="00723A11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723A11" w:rsidRPr="0088377C" w:rsidRDefault="00723A11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88377C">
        <w:rPr>
          <w:rFonts w:ascii="Times New Roman" w:hAnsi="Times New Roman"/>
          <w:bCs/>
          <w:color w:val="000000"/>
          <w:sz w:val="28"/>
          <w:szCs w:val="28"/>
          <w:lang w:val="ru-RU"/>
        </w:rPr>
        <w:t>Развитие общих речевых навыков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1.  Развивать длительность речевого выдоха.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2.  Продолжать работу над ритмом и темпом речи.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3.  Совершенствовать умение произвольно изменять силу голоса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4.   Продолжать     работу     над     четкостью     дикции,     интонационной выразительностью.</w:t>
      </w:r>
    </w:p>
    <w:p w:rsidR="0088377C" w:rsidRDefault="0088377C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23A11" w:rsidRPr="0088377C" w:rsidRDefault="00723A11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88377C">
        <w:rPr>
          <w:rFonts w:ascii="Times New Roman" w:hAnsi="Times New Roman"/>
          <w:bCs/>
          <w:color w:val="000000"/>
          <w:sz w:val="28"/>
          <w:szCs w:val="28"/>
          <w:lang w:val="ru-RU"/>
        </w:rPr>
        <w:t>Звукопроизношение.</w:t>
      </w:r>
    </w:p>
    <w:p w:rsidR="00723A11" w:rsidRPr="0088377C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1.Продолжать   работу   над   формированием   произношения   шипящих   и сонорных звуков.</w:t>
      </w:r>
    </w:p>
    <w:p w:rsidR="00723A11" w:rsidRPr="0088377C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2. Продолжать работу над автоматизацией правильного произношения у всех детей.</w:t>
      </w:r>
    </w:p>
    <w:p w:rsidR="00723A11" w:rsidRPr="0088377C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3. Продолжать формировать правильный уклад сонорных звуков, пр</w:t>
      </w: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должать автоматизацию этих звуков в речи.</w:t>
      </w:r>
    </w:p>
    <w:p w:rsidR="0088377C" w:rsidRDefault="0088377C" w:rsidP="00723A11">
      <w:pPr>
        <w:ind w:left="142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88377C" w:rsidRDefault="0088377C" w:rsidP="00723A11">
      <w:pPr>
        <w:ind w:left="142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23A11" w:rsidRPr="0088377C" w:rsidRDefault="00723A11" w:rsidP="00723A11">
      <w:pPr>
        <w:ind w:left="142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88377C">
        <w:rPr>
          <w:rFonts w:ascii="Times New Roman" w:hAnsi="Times New Roman"/>
          <w:bCs/>
          <w:color w:val="000000"/>
          <w:sz w:val="28"/>
          <w:szCs w:val="28"/>
          <w:lang w:val="ru-RU"/>
        </w:rPr>
        <w:t>Развитие фонематического анализа, синтеза, представлений.</w:t>
      </w:r>
    </w:p>
    <w:p w:rsidR="00723A11" w:rsidRPr="0088377C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1. Закреплять у детей знания о гласных и согласных звуках.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2. Закреплять   представления</w:t>
      </w: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 xml:space="preserve">   о   твердости   -   мягкости,   глухости   </w:t>
      </w:r>
      <w:proofErr w:type="gramStart"/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-з</w:t>
      </w:r>
      <w:proofErr w:type="gramEnd"/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вонкости согласных звуков.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3. Закреплять умение выделять звук из слова, определять позицию звука в слове.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4. Упражнять в звуковом анализе  и синтезе односложных слов без соч</w:t>
      </w: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тания согласных.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5. Учить анализировать двусложные слова типа: косы, Сима, мост.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 xml:space="preserve">6. Познакомить со звуками  </w:t>
      </w:r>
      <w:r w:rsidRPr="00723A11">
        <w:rPr>
          <w:rFonts w:ascii="Times New Roman" w:hAnsi="Times New Roman"/>
          <w:i/>
          <w:color w:val="000000"/>
          <w:sz w:val="28"/>
          <w:szCs w:val="28"/>
          <w:lang w:val="ru-RU"/>
        </w:rPr>
        <w:t>3,зь</w:t>
      </w:r>
      <w:proofErr w:type="gramStart"/>
      <w:r w:rsidRPr="00723A11">
        <w:rPr>
          <w:rFonts w:ascii="Times New Roman" w:hAnsi="Times New Roman"/>
          <w:i/>
          <w:color w:val="000000"/>
          <w:sz w:val="28"/>
          <w:szCs w:val="28"/>
          <w:lang w:val="ru-RU"/>
        </w:rPr>
        <w:t>,Ц</w:t>
      </w:r>
      <w:proofErr w:type="gramEnd"/>
      <w:r w:rsidRPr="00723A11">
        <w:rPr>
          <w:rFonts w:ascii="Times New Roman" w:hAnsi="Times New Roman"/>
          <w:i/>
          <w:color w:val="000000"/>
          <w:sz w:val="28"/>
          <w:szCs w:val="28"/>
          <w:lang w:val="ru-RU"/>
        </w:rPr>
        <w:t>, Ш, Ж.</w:t>
      </w:r>
    </w:p>
    <w:p w:rsidR="0088377C" w:rsidRDefault="0088377C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723A11" w:rsidRPr="0088377C" w:rsidRDefault="00723A11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88377C">
        <w:rPr>
          <w:rFonts w:ascii="Times New Roman" w:hAnsi="Times New Roman"/>
          <w:bCs/>
          <w:color w:val="000000"/>
          <w:sz w:val="28"/>
          <w:szCs w:val="28"/>
          <w:lang w:val="ru-RU"/>
        </w:rPr>
        <w:t>Подготовка к обучению грамоте.</w:t>
      </w:r>
    </w:p>
    <w:p w:rsidR="00723A11" w:rsidRPr="0088377C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1. Упражнять в печатании и чтении слогов, слов с пройденными буквами</w:t>
      </w:r>
    </w:p>
    <w:p w:rsidR="00723A11" w:rsidRPr="0088377C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 xml:space="preserve">2. Познакомить с буквами  </w:t>
      </w:r>
      <w:r w:rsidRPr="0088377C">
        <w:rPr>
          <w:rFonts w:ascii="Times New Roman" w:hAnsi="Times New Roman"/>
          <w:i/>
          <w:color w:val="000000"/>
          <w:sz w:val="28"/>
          <w:szCs w:val="28"/>
          <w:lang w:val="ru-RU"/>
        </w:rPr>
        <w:t>3,Ц</w:t>
      </w: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23A11" w:rsidRPr="0088377C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3. Упражнять детей в выкладывании букв из различных материалов, ра</w:t>
      </w: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личать правильно и неправильно напечатанные буквы, наложенные изобр</w:t>
      </w: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жения.</w:t>
      </w:r>
    </w:p>
    <w:p w:rsidR="0088377C" w:rsidRDefault="0088377C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23A11" w:rsidRPr="0088377C" w:rsidRDefault="00723A11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88377C">
        <w:rPr>
          <w:rFonts w:ascii="Times New Roman" w:hAnsi="Times New Roman"/>
          <w:bCs/>
          <w:color w:val="000000"/>
          <w:sz w:val="28"/>
          <w:szCs w:val="28"/>
          <w:lang w:val="ru-RU"/>
        </w:rPr>
        <w:t>Развитие грамматического строя речи.</w:t>
      </w:r>
    </w:p>
    <w:p w:rsidR="00723A11" w:rsidRPr="0088377C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1. Совершенствовать умение образовывать и использовать в речи имена существительные в единственном и множественном числе.</w:t>
      </w:r>
    </w:p>
    <w:p w:rsidR="00723A11" w:rsidRPr="0088377C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2. Упражнять в словообразовании существительных с суффиксами  НИЦ, ОНК, ЕНК.</w:t>
      </w:r>
    </w:p>
    <w:p w:rsidR="00723A11" w:rsidRPr="0088377C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3. Упражнять в согласовании существительных с прилагательными и чи</w:t>
      </w: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лительными в роде, падеже, числе.</w:t>
      </w:r>
    </w:p>
    <w:p w:rsidR="00723A11" w:rsidRPr="0088377C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4. Закреплять образование и употребление в речи относительных и пр</w:t>
      </w: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тяжательных прилагательных.</w:t>
      </w:r>
    </w:p>
    <w:p w:rsidR="00723A11" w:rsidRPr="0088377C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5. Закреплять употребление и выделение простых предлогов в предлож</w:t>
      </w: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нии.</w:t>
      </w:r>
    </w:p>
    <w:p w:rsidR="00723A11" w:rsidRPr="0088377C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 xml:space="preserve">6. Учить использованию в речи предлогов </w:t>
      </w:r>
      <w:proofErr w:type="gramStart"/>
      <w:r w:rsidRPr="0088377C">
        <w:rPr>
          <w:rFonts w:ascii="Times New Roman" w:hAnsi="Times New Roman"/>
          <w:i/>
          <w:color w:val="000000"/>
          <w:sz w:val="28"/>
          <w:szCs w:val="28"/>
          <w:lang w:val="ru-RU"/>
        </w:rPr>
        <w:t>из-за</w:t>
      </w:r>
      <w:proofErr w:type="gramEnd"/>
      <w:r w:rsidRPr="0088377C">
        <w:rPr>
          <w:rFonts w:ascii="Times New Roman" w:hAnsi="Times New Roman"/>
          <w:i/>
          <w:color w:val="000000"/>
          <w:sz w:val="28"/>
          <w:szCs w:val="28"/>
          <w:lang w:val="ru-RU"/>
        </w:rPr>
        <w:t>, из-под</w:t>
      </w: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23A11" w:rsidRPr="0088377C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7. Учить образованию качественных прилагательных из глаголов.</w:t>
      </w:r>
    </w:p>
    <w:p w:rsidR="0088377C" w:rsidRDefault="0088377C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23A11" w:rsidRPr="0088377C" w:rsidRDefault="00723A11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88377C">
        <w:rPr>
          <w:rFonts w:ascii="Times New Roman" w:hAnsi="Times New Roman"/>
          <w:bCs/>
          <w:color w:val="000000"/>
          <w:sz w:val="28"/>
          <w:szCs w:val="28"/>
          <w:lang w:val="ru-RU"/>
        </w:rPr>
        <w:t>Развитие связной речи.</w:t>
      </w:r>
    </w:p>
    <w:p w:rsidR="00723A11" w:rsidRPr="0088377C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1. Закреплять умение составлять рассказы - описания по предложенному плану.</w:t>
      </w:r>
    </w:p>
    <w:p w:rsidR="00723A11" w:rsidRPr="0088377C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2. Продолжать учить составлять рассказы по картине, по серии картин.</w:t>
      </w:r>
    </w:p>
    <w:p w:rsidR="00723A11" w:rsidRPr="0088377C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3. Учить использованию принятых норм вежливого речевого общения.</w:t>
      </w:r>
    </w:p>
    <w:p w:rsidR="00723A11" w:rsidRPr="0088377C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4. Совершенствовать навык пересказа.</w:t>
      </w:r>
    </w:p>
    <w:p w:rsidR="00723A11" w:rsidRPr="0088377C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 xml:space="preserve">5. Учить </w:t>
      </w:r>
      <w:proofErr w:type="gramStart"/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правильно</w:t>
      </w:r>
      <w:proofErr w:type="gramEnd"/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 xml:space="preserve"> строить и использовать в речи сложноподчиненные предложения.</w:t>
      </w:r>
    </w:p>
    <w:p w:rsidR="00723A11" w:rsidRDefault="00723A11" w:rsidP="00723A11">
      <w:pPr>
        <w:ind w:left="142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88377C" w:rsidRPr="00723A11" w:rsidRDefault="0088377C" w:rsidP="00723A11">
      <w:pPr>
        <w:ind w:left="142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723A11" w:rsidRPr="0088377C" w:rsidRDefault="00723A11" w:rsidP="00723A11">
      <w:pPr>
        <w:ind w:left="142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val="ru-RU"/>
        </w:rPr>
      </w:pPr>
      <w:r w:rsidRPr="0088377C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val="ru-RU"/>
        </w:rPr>
        <w:t>3 квартал.</w:t>
      </w:r>
    </w:p>
    <w:p w:rsidR="00723A11" w:rsidRPr="0088377C" w:rsidRDefault="00723A11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23A11" w:rsidRPr="0088377C" w:rsidRDefault="00723A11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88377C">
        <w:rPr>
          <w:rFonts w:ascii="Times New Roman" w:hAnsi="Times New Roman"/>
          <w:bCs/>
          <w:color w:val="000000"/>
          <w:sz w:val="28"/>
          <w:szCs w:val="28"/>
          <w:lang w:val="ru-RU"/>
        </w:rPr>
        <w:t>Развитие общих речевых навыков.</w:t>
      </w:r>
    </w:p>
    <w:p w:rsidR="00723A11" w:rsidRPr="0088377C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1. Развивать длительность речевого выдоха.</w:t>
      </w:r>
    </w:p>
    <w:p w:rsidR="00723A11" w:rsidRPr="0088377C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2. Продолжать работу над темпом и ритмом речи, четкостью дикции, и</w:t>
      </w: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тонационной выразительностью речи в повседневном общении.</w:t>
      </w:r>
    </w:p>
    <w:p w:rsidR="00723A11" w:rsidRPr="0088377C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377C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3. </w:t>
      </w: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Совершенствовать звучность и подвижность голоса.</w:t>
      </w:r>
    </w:p>
    <w:p w:rsidR="0088377C" w:rsidRDefault="0088377C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23A11" w:rsidRPr="0088377C" w:rsidRDefault="00723A11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88377C">
        <w:rPr>
          <w:rFonts w:ascii="Times New Roman" w:hAnsi="Times New Roman"/>
          <w:bCs/>
          <w:color w:val="000000"/>
          <w:sz w:val="28"/>
          <w:szCs w:val="28"/>
          <w:lang w:val="ru-RU"/>
        </w:rPr>
        <w:t>Звукопроизношение.</w:t>
      </w:r>
    </w:p>
    <w:p w:rsidR="00723A11" w:rsidRPr="0088377C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1 .Закончить автоматизацию и дифференциацию всех звуков речи.</w:t>
      </w:r>
    </w:p>
    <w:p w:rsidR="0088377C" w:rsidRDefault="0088377C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23A11" w:rsidRPr="0088377C" w:rsidRDefault="00723A11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88377C">
        <w:rPr>
          <w:rFonts w:ascii="Times New Roman" w:hAnsi="Times New Roman"/>
          <w:bCs/>
          <w:color w:val="000000"/>
          <w:sz w:val="28"/>
          <w:szCs w:val="28"/>
          <w:lang w:val="ru-RU"/>
        </w:rPr>
        <w:t>Развитие навыков фонематического анализа, синтеза, представлений.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 xml:space="preserve">1. Познакомить детей со звуками </w:t>
      </w:r>
      <w:r w:rsidRPr="0088377C">
        <w:rPr>
          <w:rFonts w:ascii="Times New Roman" w:hAnsi="Times New Roman"/>
          <w:i/>
          <w:color w:val="000000"/>
          <w:sz w:val="28"/>
          <w:szCs w:val="28"/>
          <w:lang w:val="ru-RU"/>
        </w:rPr>
        <w:t>Ч</w:t>
      </w:r>
      <w:proofErr w:type="gramStart"/>
      <w:r w:rsidRPr="0088377C">
        <w:rPr>
          <w:rFonts w:ascii="Times New Roman" w:hAnsi="Times New Roman"/>
          <w:i/>
          <w:color w:val="000000"/>
          <w:sz w:val="28"/>
          <w:szCs w:val="28"/>
          <w:lang w:val="ru-RU"/>
        </w:rPr>
        <w:t>,Щ</w:t>
      </w:r>
      <w:proofErr w:type="gramEnd"/>
      <w:r w:rsidRPr="0088377C">
        <w:rPr>
          <w:rFonts w:ascii="Times New Roman" w:hAnsi="Times New Roman"/>
          <w:i/>
          <w:color w:val="000000"/>
          <w:sz w:val="28"/>
          <w:szCs w:val="28"/>
          <w:lang w:val="ru-RU"/>
        </w:rPr>
        <w:t>,Л,Р</w:t>
      </w: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, упражнять в выделении этих звуков, определять позицию звука в слове, под</w:t>
      </w: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бирать слова с этими звук</w:t>
      </w: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ми.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2. Совершенствовать представления детей о твердости - мягкости, зво</w:t>
      </w: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кости - глухости согласных звуков.</w:t>
      </w:r>
    </w:p>
    <w:p w:rsidR="00723A11" w:rsidRPr="00723A11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3. Закреплять умение проводить полный звуковой анализ слов типа: тр</w:t>
      </w: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ва, маска, школа.</w:t>
      </w:r>
    </w:p>
    <w:p w:rsidR="0088377C" w:rsidRDefault="0088377C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23A11" w:rsidRPr="0088377C" w:rsidRDefault="00723A11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88377C">
        <w:rPr>
          <w:rFonts w:ascii="Times New Roman" w:hAnsi="Times New Roman"/>
          <w:bCs/>
          <w:color w:val="000000"/>
          <w:sz w:val="28"/>
          <w:szCs w:val="28"/>
          <w:lang w:val="ru-RU"/>
        </w:rPr>
        <w:t>Обучение грамоте.</w:t>
      </w:r>
    </w:p>
    <w:p w:rsidR="00723A11" w:rsidRPr="0088377C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1. Закреплять навык печатания букв, слов, слогов.</w:t>
      </w:r>
    </w:p>
    <w:p w:rsidR="00723A11" w:rsidRPr="0088377C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2. Учить узнавать буквы в необычном ракурсе: перевернутые, наложе</w:t>
      </w: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ные изображения.</w:t>
      </w:r>
    </w:p>
    <w:p w:rsidR="0088377C" w:rsidRDefault="0088377C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23A11" w:rsidRPr="0088377C" w:rsidRDefault="00723A11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88377C">
        <w:rPr>
          <w:rFonts w:ascii="Times New Roman" w:hAnsi="Times New Roman"/>
          <w:bCs/>
          <w:color w:val="000000"/>
          <w:sz w:val="28"/>
          <w:szCs w:val="28"/>
          <w:lang w:val="ru-RU"/>
        </w:rPr>
        <w:t>Развитие грамматического строя речи.</w:t>
      </w:r>
    </w:p>
    <w:p w:rsidR="00723A11" w:rsidRPr="0088377C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1.    Закреплять   правильное   использование   в   речи   относительных   и притяжательных прилагательных.</w:t>
      </w:r>
    </w:p>
    <w:p w:rsidR="00723A11" w:rsidRPr="0088377C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2.    Закрепить   согласование   существительных   с   прилагательными   и числительными.</w:t>
      </w:r>
    </w:p>
    <w:p w:rsidR="00723A11" w:rsidRPr="0088377C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3.    Закрепить в речи правильное использование простых и сложных предлогов.</w:t>
      </w:r>
    </w:p>
    <w:p w:rsidR="00723A11" w:rsidRPr="0088377C" w:rsidRDefault="00723A11" w:rsidP="0088377C">
      <w:p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t>4.    Совершенствовать         умение         образовывать         сравнительные прилагательные.</w:t>
      </w:r>
    </w:p>
    <w:p w:rsidR="0088377C" w:rsidRDefault="0088377C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23A11" w:rsidRPr="0088377C" w:rsidRDefault="00723A11" w:rsidP="00723A11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88377C">
        <w:rPr>
          <w:rFonts w:ascii="Times New Roman" w:hAnsi="Times New Roman"/>
          <w:bCs/>
          <w:color w:val="000000"/>
          <w:sz w:val="28"/>
          <w:szCs w:val="28"/>
          <w:lang w:val="ru-RU"/>
        </w:rPr>
        <w:t>Развитие связной речи.</w:t>
      </w:r>
    </w:p>
    <w:p w:rsidR="00723A11" w:rsidRPr="00723A11" w:rsidRDefault="00723A11" w:rsidP="0088377C">
      <w:pPr>
        <w:pStyle w:val="ab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8377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Совершенствовать </w:t>
      </w: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навыки краткого и полного пересказа, описательн</w:t>
      </w: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го рассказа, рассказа по картине, по серии картин, рассказа из личного оп</w:t>
      </w: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723A11">
        <w:rPr>
          <w:rFonts w:ascii="Times New Roman" w:hAnsi="Times New Roman"/>
          <w:color w:val="000000"/>
          <w:sz w:val="28"/>
          <w:szCs w:val="28"/>
          <w:lang w:val="ru-RU"/>
        </w:rPr>
        <w:t>та.</w:t>
      </w:r>
    </w:p>
    <w:p w:rsidR="00723A11" w:rsidRPr="00723A11" w:rsidRDefault="00723A11" w:rsidP="0088377C">
      <w:pPr>
        <w:pStyle w:val="ab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142" w:firstLine="284"/>
        <w:jc w:val="both"/>
        <w:rPr>
          <w:rFonts w:ascii="Times New Roman" w:eastAsia="SimSun" w:hAnsi="Times New Roman"/>
          <w:lang w:val="ru-RU"/>
        </w:rPr>
      </w:pPr>
      <w:r w:rsidRPr="00723A11">
        <w:rPr>
          <w:rFonts w:ascii="Times New Roman" w:eastAsia="SimSun" w:hAnsi="Times New Roman"/>
          <w:sz w:val="28"/>
          <w:szCs w:val="28"/>
          <w:lang w:val="ru-RU"/>
        </w:rPr>
        <w:t>Совершенствовать использование в речи всех типов предложений.</w:t>
      </w:r>
    </w:p>
    <w:p w:rsidR="00723A11" w:rsidRPr="00723A11" w:rsidRDefault="00723A11" w:rsidP="00723A11">
      <w:pPr>
        <w:shd w:val="clear" w:color="auto" w:fill="FFFFFF"/>
        <w:autoSpaceDE w:val="0"/>
        <w:autoSpaceDN w:val="0"/>
        <w:adjustRightInd w:val="0"/>
        <w:ind w:left="426"/>
        <w:jc w:val="both"/>
        <w:rPr>
          <w:rFonts w:ascii="Times New Roman" w:hAnsi="Times New Roman"/>
          <w:b/>
          <w:bCs/>
          <w:color w:val="000000"/>
          <w:sz w:val="35"/>
          <w:szCs w:val="35"/>
          <w:lang w:val="ru-RU"/>
        </w:rPr>
      </w:pPr>
    </w:p>
    <w:p w:rsidR="000D63DA" w:rsidRDefault="00A27669" w:rsidP="000D019D">
      <w:pPr>
        <w:rPr>
          <w:rFonts w:ascii="Times New Roman" w:hAnsi="Times New Roman"/>
          <w:b/>
          <w:sz w:val="28"/>
          <w:szCs w:val="28"/>
          <w:lang w:val="ru-RU"/>
        </w:rPr>
        <w:sectPr w:rsidR="000D63DA" w:rsidSect="00386B23">
          <w:footerReference w:type="default" r:id="rId10"/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0D63DA" w:rsidRPr="005F5ACE" w:rsidRDefault="005F5ACE" w:rsidP="005F5ACE">
      <w:pPr>
        <w:pStyle w:val="1"/>
        <w:ind w:left="993" w:firstLine="11198"/>
        <w:jc w:val="right"/>
        <w:rPr>
          <w:rFonts w:ascii="Times New Roman" w:hAnsi="Times New Roman"/>
          <w:color w:val="auto"/>
          <w:lang w:val="ru-RU"/>
        </w:rPr>
      </w:pPr>
      <w:bookmarkStart w:id="18" w:name="_Toc22078046"/>
      <w:r w:rsidRPr="005F5ACE">
        <w:rPr>
          <w:rFonts w:ascii="Times New Roman" w:hAnsi="Times New Roman"/>
          <w:color w:val="auto"/>
          <w:lang w:val="ru-RU"/>
        </w:rPr>
        <w:lastRenderedPageBreak/>
        <w:t>Приложение</w:t>
      </w:r>
      <w:r w:rsidR="00A02935">
        <w:rPr>
          <w:rFonts w:ascii="Times New Roman" w:hAnsi="Times New Roman"/>
          <w:color w:val="auto"/>
          <w:lang w:val="ru-RU"/>
        </w:rPr>
        <w:t xml:space="preserve"> №</w:t>
      </w:r>
      <w:r w:rsidRPr="005F5ACE">
        <w:rPr>
          <w:rFonts w:ascii="Times New Roman" w:hAnsi="Times New Roman"/>
          <w:color w:val="auto"/>
          <w:lang w:val="ru-RU"/>
        </w:rPr>
        <w:t>3. Расписание организованной образовательной деятельности с детьми, зачисленными  на логопедический пункт, в индивидуальной фо</w:t>
      </w:r>
      <w:r w:rsidR="002260C8">
        <w:rPr>
          <w:rFonts w:ascii="Times New Roman" w:hAnsi="Times New Roman"/>
          <w:color w:val="auto"/>
          <w:lang w:val="ru-RU"/>
        </w:rPr>
        <w:t>рме  с 01 сентября  2020</w:t>
      </w:r>
      <w:r w:rsidRPr="005F5ACE">
        <w:rPr>
          <w:rFonts w:ascii="Times New Roman" w:hAnsi="Times New Roman"/>
          <w:color w:val="auto"/>
          <w:lang w:val="ru-RU"/>
        </w:rPr>
        <w:t xml:space="preserve"> г.</w:t>
      </w:r>
      <w:bookmarkEnd w:id="18"/>
    </w:p>
    <w:tbl>
      <w:tblPr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96"/>
        <w:gridCol w:w="1944"/>
        <w:gridCol w:w="908"/>
        <w:gridCol w:w="2118"/>
        <w:gridCol w:w="1255"/>
        <w:gridCol w:w="2017"/>
        <w:gridCol w:w="1021"/>
        <w:gridCol w:w="2057"/>
        <w:gridCol w:w="970"/>
        <w:gridCol w:w="1897"/>
      </w:tblGrid>
      <w:tr w:rsidR="00C34CAB" w:rsidRPr="005568DA" w:rsidTr="00C34CAB">
        <w:tc>
          <w:tcPr>
            <w:tcW w:w="447" w:type="dxa"/>
          </w:tcPr>
          <w:p w:rsidR="00C34CAB" w:rsidRPr="005568DA" w:rsidRDefault="00C34CAB" w:rsidP="002837F8">
            <w:pPr>
              <w:rPr>
                <w:b/>
              </w:rPr>
            </w:pPr>
            <w:r w:rsidRPr="005568D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40" w:type="dxa"/>
            <w:gridSpan w:val="2"/>
          </w:tcPr>
          <w:p w:rsidR="00C34CAB" w:rsidRPr="005568DA" w:rsidRDefault="00C34CAB" w:rsidP="002837F8">
            <w:pPr>
              <w:rPr>
                <w:b/>
              </w:rPr>
            </w:pPr>
            <w:proofErr w:type="spellStart"/>
            <w:r w:rsidRPr="005568DA">
              <w:rPr>
                <w:b/>
                <w:sz w:val="22"/>
                <w:szCs w:val="22"/>
              </w:rPr>
              <w:t>понедельник</w:t>
            </w:r>
            <w:proofErr w:type="spellEnd"/>
          </w:p>
        </w:tc>
        <w:tc>
          <w:tcPr>
            <w:tcW w:w="3026" w:type="dxa"/>
            <w:gridSpan w:val="2"/>
          </w:tcPr>
          <w:p w:rsidR="00C34CAB" w:rsidRPr="005568DA" w:rsidRDefault="00C34CAB" w:rsidP="002837F8">
            <w:pPr>
              <w:rPr>
                <w:b/>
              </w:rPr>
            </w:pPr>
            <w:proofErr w:type="spellStart"/>
            <w:r w:rsidRPr="005568DA">
              <w:rPr>
                <w:b/>
                <w:sz w:val="22"/>
                <w:szCs w:val="22"/>
              </w:rPr>
              <w:t>вторник</w:t>
            </w:r>
            <w:proofErr w:type="spellEnd"/>
          </w:p>
        </w:tc>
        <w:tc>
          <w:tcPr>
            <w:tcW w:w="3272" w:type="dxa"/>
            <w:gridSpan w:val="2"/>
          </w:tcPr>
          <w:p w:rsidR="00C34CAB" w:rsidRPr="005568DA" w:rsidRDefault="00EB3C09" w:rsidP="002837F8">
            <w:pPr>
              <w:rPr>
                <w:b/>
              </w:rPr>
            </w:pPr>
            <w:proofErr w:type="spellStart"/>
            <w:r w:rsidRPr="005568DA">
              <w:rPr>
                <w:b/>
                <w:sz w:val="22"/>
                <w:szCs w:val="22"/>
              </w:rPr>
              <w:t>С</w:t>
            </w:r>
            <w:r w:rsidR="00C34CAB" w:rsidRPr="005568DA">
              <w:rPr>
                <w:b/>
                <w:sz w:val="22"/>
                <w:szCs w:val="22"/>
              </w:rPr>
              <w:t>реда</w:t>
            </w:r>
            <w:proofErr w:type="spellEnd"/>
          </w:p>
        </w:tc>
        <w:tc>
          <w:tcPr>
            <w:tcW w:w="3078" w:type="dxa"/>
            <w:gridSpan w:val="2"/>
          </w:tcPr>
          <w:p w:rsidR="00C34CAB" w:rsidRPr="005568DA" w:rsidRDefault="00C34CAB" w:rsidP="002837F8">
            <w:pPr>
              <w:rPr>
                <w:b/>
              </w:rPr>
            </w:pPr>
            <w:proofErr w:type="spellStart"/>
            <w:r w:rsidRPr="005568DA">
              <w:rPr>
                <w:b/>
                <w:sz w:val="22"/>
                <w:szCs w:val="22"/>
              </w:rPr>
              <w:t>четверг</w:t>
            </w:r>
            <w:proofErr w:type="spellEnd"/>
          </w:p>
        </w:tc>
        <w:tc>
          <w:tcPr>
            <w:tcW w:w="2867" w:type="dxa"/>
            <w:gridSpan w:val="2"/>
          </w:tcPr>
          <w:p w:rsidR="00C34CAB" w:rsidRPr="005568DA" w:rsidRDefault="00C34CAB" w:rsidP="002837F8">
            <w:pPr>
              <w:rPr>
                <w:b/>
              </w:rPr>
            </w:pPr>
            <w:proofErr w:type="spellStart"/>
            <w:r w:rsidRPr="005568DA">
              <w:rPr>
                <w:b/>
                <w:sz w:val="22"/>
                <w:szCs w:val="22"/>
              </w:rPr>
              <w:t>пятница</w:t>
            </w:r>
            <w:proofErr w:type="spellEnd"/>
          </w:p>
        </w:tc>
      </w:tr>
      <w:tr w:rsidR="00C34CAB" w:rsidRPr="005568DA" w:rsidTr="00C34CAB">
        <w:trPr>
          <w:trHeight w:val="225"/>
        </w:trPr>
        <w:tc>
          <w:tcPr>
            <w:tcW w:w="447" w:type="dxa"/>
          </w:tcPr>
          <w:p w:rsidR="00C34CAB" w:rsidRPr="005568DA" w:rsidRDefault="00C34CAB" w:rsidP="002837F8">
            <w:pPr>
              <w:rPr>
                <w:b/>
              </w:rPr>
            </w:pPr>
            <w:r w:rsidRPr="005568D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6" w:type="dxa"/>
          </w:tcPr>
          <w:p w:rsidR="00C34CAB" w:rsidRPr="005568DA" w:rsidRDefault="00C34CAB" w:rsidP="002837F8">
            <w:pPr>
              <w:rPr>
                <w:b/>
              </w:rPr>
            </w:pPr>
            <w:r w:rsidRPr="005568DA">
              <w:rPr>
                <w:sz w:val="22"/>
                <w:szCs w:val="22"/>
              </w:rPr>
              <w:t>15.10 – 15.30</w:t>
            </w:r>
          </w:p>
        </w:tc>
        <w:tc>
          <w:tcPr>
            <w:tcW w:w="1944" w:type="dxa"/>
          </w:tcPr>
          <w:p w:rsidR="00C34CAB" w:rsidRPr="005568DA" w:rsidRDefault="00C34CAB" w:rsidP="002837F8">
            <w:pPr>
              <w:rPr>
                <w:b/>
              </w:rPr>
            </w:pPr>
            <w:proofErr w:type="spellStart"/>
            <w:r w:rsidRPr="005568DA">
              <w:rPr>
                <w:color w:val="000000"/>
                <w:sz w:val="22"/>
                <w:szCs w:val="22"/>
              </w:rPr>
              <w:t>Филин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Павел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(8гр)</w:t>
            </w:r>
          </w:p>
        </w:tc>
        <w:tc>
          <w:tcPr>
            <w:tcW w:w="908" w:type="dxa"/>
          </w:tcPr>
          <w:p w:rsidR="00C34CAB" w:rsidRPr="005568DA" w:rsidRDefault="00C34CAB" w:rsidP="002837F8">
            <w:r w:rsidRPr="005568DA">
              <w:rPr>
                <w:sz w:val="22"/>
                <w:szCs w:val="22"/>
              </w:rPr>
              <w:t>15.10 – 15.30</w:t>
            </w:r>
          </w:p>
        </w:tc>
        <w:tc>
          <w:tcPr>
            <w:tcW w:w="2118" w:type="dxa"/>
          </w:tcPr>
          <w:p w:rsidR="00C34CAB" w:rsidRPr="005568DA" w:rsidRDefault="00C34CAB" w:rsidP="002837F8">
            <w:pPr>
              <w:rPr>
                <w:color w:val="000000"/>
              </w:rPr>
            </w:pPr>
            <w:proofErr w:type="spellStart"/>
            <w:r w:rsidRPr="005568DA">
              <w:rPr>
                <w:color w:val="000000"/>
                <w:sz w:val="22"/>
                <w:szCs w:val="22"/>
              </w:rPr>
              <w:t>Герасимов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Максим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</w:p>
          <w:p w:rsidR="00C34CAB" w:rsidRPr="005568DA" w:rsidRDefault="00C34CAB" w:rsidP="002837F8">
            <w:pPr>
              <w:rPr>
                <w:color w:val="000000"/>
              </w:rPr>
            </w:pPr>
            <w:r w:rsidRPr="005568DA">
              <w:rPr>
                <w:sz w:val="22"/>
                <w:szCs w:val="22"/>
              </w:rPr>
              <w:t xml:space="preserve">(8 </w:t>
            </w:r>
            <w:proofErr w:type="spellStart"/>
            <w:r w:rsidRPr="005568DA">
              <w:rPr>
                <w:sz w:val="22"/>
                <w:szCs w:val="22"/>
              </w:rPr>
              <w:t>гр</w:t>
            </w:r>
            <w:proofErr w:type="spellEnd"/>
            <w:r w:rsidRPr="005568DA">
              <w:rPr>
                <w:sz w:val="22"/>
                <w:szCs w:val="22"/>
              </w:rPr>
              <w:t>)</w:t>
            </w:r>
          </w:p>
        </w:tc>
        <w:tc>
          <w:tcPr>
            <w:tcW w:w="1255" w:type="dxa"/>
          </w:tcPr>
          <w:p w:rsidR="00C34CAB" w:rsidRPr="005568DA" w:rsidRDefault="00C34CAB" w:rsidP="002837F8">
            <w:r w:rsidRPr="005568DA">
              <w:rPr>
                <w:sz w:val="22"/>
                <w:szCs w:val="22"/>
              </w:rPr>
              <w:t>15.10 – 15.30</w:t>
            </w:r>
          </w:p>
        </w:tc>
        <w:tc>
          <w:tcPr>
            <w:tcW w:w="2017" w:type="dxa"/>
          </w:tcPr>
          <w:p w:rsidR="00C34CAB" w:rsidRPr="005568DA" w:rsidRDefault="00C34CAB" w:rsidP="002837F8">
            <w:pPr>
              <w:rPr>
                <w:b/>
              </w:rPr>
            </w:pPr>
            <w:proofErr w:type="spellStart"/>
            <w:r w:rsidRPr="005568DA">
              <w:rPr>
                <w:color w:val="000000"/>
                <w:sz w:val="22"/>
                <w:szCs w:val="22"/>
              </w:rPr>
              <w:t>Рекин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Артём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(9гр)</w:t>
            </w:r>
            <w:r w:rsidRPr="005568D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</w:tcPr>
          <w:p w:rsidR="00C34CAB" w:rsidRPr="005568DA" w:rsidRDefault="00C34CAB" w:rsidP="002837F8">
            <w:r w:rsidRPr="005568DA">
              <w:rPr>
                <w:sz w:val="22"/>
                <w:szCs w:val="22"/>
              </w:rPr>
              <w:t>15.10 – 15.30</w:t>
            </w:r>
          </w:p>
        </w:tc>
        <w:tc>
          <w:tcPr>
            <w:tcW w:w="2057" w:type="dxa"/>
          </w:tcPr>
          <w:p w:rsidR="00C34CAB" w:rsidRPr="005568DA" w:rsidRDefault="00C34CAB" w:rsidP="002837F8">
            <w:pPr>
              <w:rPr>
                <w:b/>
              </w:rPr>
            </w:pPr>
            <w:proofErr w:type="spellStart"/>
            <w:r w:rsidRPr="005568DA">
              <w:rPr>
                <w:sz w:val="22"/>
                <w:szCs w:val="22"/>
              </w:rPr>
              <w:t>Чернаков</w:t>
            </w:r>
            <w:proofErr w:type="spellEnd"/>
            <w:r w:rsidRPr="005568DA">
              <w:rPr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sz w:val="22"/>
                <w:szCs w:val="22"/>
              </w:rPr>
              <w:t>Егор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(8гр)</w:t>
            </w:r>
          </w:p>
        </w:tc>
        <w:tc>
          <w:tcPr>
            <w:tcW w:w="970" w:type="dxa"/>
          </w:tcPr>
          <w:p w:rsidR="00C34CAB" w:rsidRPr="005568DA" w:rsidRDefault="00C34CAB" w:rsidP="002837F8">
            <w:r w:rsidRPr="005568DA">
              <w:rPr>
                <w:sz w:val="22"/>
                <w:szCs w:val="22"/>
              </w:rPr>
              <w:t>15.10 – 15.30</w:t>
            </w:r>
          </w:p>
        </w:tc>
        <w:tc>
          <w:tcPr>
            <w:tcW w:w="1897" w:type="dxa"/>
          </w:tcPr>
          <w:p w:rsidR="00C34CAB" w:rsidRPr="005568DA" w:rsidRDefault="00C34CAB" w:rsidP="002837F8">
            <w:pPr>
              <w:rPr>
                <w:b/>
              </w:rPr>
            </w:pPr>
            <w:proofErr w:type="spellStart"/>
            <w:r w:rsidRPr="005568DA">
              <w:rPr>
                <w:color w:val="000000"/>
                <w:sz w:val="22"/>
                <w:szCs w:val="22"/>
              </w:rPr>
              <w:t>Герасимов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Максим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(8гр)</w:t>
            </w:r>
          </w:p>
        </w:tc>
      </w:tr>
      <w:tr w:rsidR="00C34CAB" w:rsidRPr="005568DA" w:rsidTr="00C34CAB">
        <w:trPr>
          <w:trHeight w:val="270"/>
        </w:trPr>
        <w:tc>
          <w:tcPr>
            <w:tcW w:w="447" w:type="dxa"/>
          </w:tcPr>
          <w:p w:rsidR="00C34CAB" w:rsidRPr="005568DA" w:rsidRDefault="00C34CAB" w:rsidP="002837F8">
            <w:pPr>
              <w:rPr>
                <w:b/>
              </w:rPr>
            </w:pPr>
            <w:r w:rsidRPr="005568D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6" w:type="dxa"/>
          </w:tcPr>
          <w:p w:rsidR="00C34CAB" w:rsidRPr="005568DA" w:rsidRDefault="00C34CAB" w:rsidP="002837F8">
            <w:pPr>
              <w:rPr>
                <w:b/>
              </w:rPr>
            </w:pPr>
            <w:r w:rsidRPr="005568DA">
              <w:rPr>
                <w:sz w:val="22"/>
                <w:szCs w:val="22"/>
              </w:rPr>
              <w:t>15.30 – 15.50</w:t>
            </w:r>
          </w:p>
        </w:tc>
        <w:tc>
          <w:tcPr>
            <w:tcW w:w="1944" w:type="dxa"/>
          </w:tcPr>
          <w:p w:rsidR="00C34CAB" w:rsidRPr="005568DA" w:rsidRDefault="00C34CAB" w:rsidP="002837F8">
            <w:proofErr w:type="spellStart"/>
            <w:r w:rsidRPr="005568DA">
              <w:rPr>
                <w:color w:val="000000"/>
                <w:sz w:val="22"/>
                <w:szCs w:val="22"/>
              </w:rPr>
              <w:t>Хвостова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Анастасия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 xml:space="preserve">(8 </w:t>
            </w:r>
            <w:proofErr w:type="spellStart"/>
            <w:r w:rsidRPr="005568DA">
              <w:rPr>
                <w:sz w:val="22"/>
                <w:szCs w:val="22"/>
              </w:rPr>
              <w:t>гр</w:t>
            </w:r>
            <w:proofErr w:type="spellEnd"/>
            <w:r w:rsidRPr="005568DA">
              <w:rPr>
                <w:sz w:val="22"/>
                <w:szCs w:val="22"/>
              </w:rPr>
              <w:t>)</w:t>
            </w:r>
          </w:p>
        </w:tc>
        <w:tc>
          <w:tcPr>
            <w:tcW w:w="908" w:type="dxa"/>
          </w:tcPr>
          <w:p w:rsidR="00C34CAB" w:rsidRPr="005568DA" w:rsidRDefault="00C34CAB" w:rsidP="002837F8">
            <w:r w:rsidRPr="005568DA">
              <w:rPr>
                <w:sz w:val="22"/>
                <w:szCs w:val="22"/>
              </w:rPr>
              <w:t>15.30 – 15.50</w:t>
            </w:r>
          </w:p>
        </w:tc>
        <w:tc>
          <w:tcPr>
            <w:tcW w:w="2118" w:type="dxa"/>
          </w:tcPr>
          <w:p w:rsidR="00C34CAB" w:rsidRPr="005568DA" w:rsidRDefault="00C34CAB" w:rsidP="002837F8">
            <w:proofErr w:type="spellStart"/>
            <w:r w:rsidRPr="005568DA">
              <w:rPr>
                <w:sz w:val="22"/>
                <w:szCs w:val="22"/>
              </w:rPr>
              <w:t>Кожин</w:t>
            </w:r>
            <w:proofErr w:type="spellEnd"/>
            <w:r w:rsidRPr="005568DA">
              <w:rPr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sz w:val="22"/>
                <w:szCs w:val="22"/>
              </w:rPr>
              <w:t>Владислав</w:t>
            </w:r>
            <w:proofErr w:type="spellEnd"/>
          </w:p>
          <w:p w:rsidR="00C34CAB" w:rsidRPr="005568DA" w:rsidRDefault="00C34CAB" w:rsidP="002837F8">
            <w:r w:rsidRPr="005568DA">
              <w:rPr>
                <w:sz w:val="22"/>
                <w:szCs w:val="22"/>
              </w:rPr>
              <w:t xml:space="preserve">(8 </w:t>
            </w:r>
            <w:proofErr w:type="spellStart"/>
            <w:r w:rsidRPr="005568DA">
              <w:rPr>
                <w:sz w:val="22"/>
                <w:szCs w:val="22"/>
              </w:rPr>
              <w:t>гр</w:t>
            </w:r>
            <w:proofErr w:type="spellEnd"/>
            <w:r w:rsidRPr="005568DA">
              <w:rPr>
                <w:sz w:val="22"/>
                <w:szCs w:val="22"/>
              </w:rPr>
              <w:t>)</w:t>
            </w:r>
          </w:p>
        </w:tc>
        <w:tc>
          <w:tcPr>
            <w:tcW w:w="1255" w:type="dxa"/>
          </w:tcPr>
          <w:p w:rsidR="00C34CAB" w:rsidRPr="005568DA" w:rsidRDefault="00C34CAB" w:rsidP="002837F8">
            <w:r w:rsidRPr="005568DA">
              <w:rPr>
                <w:sz w:val="22"/>
                <w:szCs w:val="22"/>
              </w:rPr>
              <w:t>15.30 – 15.50</w:t>
            </w:r>
          </w:p>
        </w:tc>
        <w:tc>
          <w:tcPr>
            <w:tcW w:w="2017" w:type="dxa"/>
          </w:tcPr>
          <w:p w:rsidR="00C34CAB" w:rsidRPr="005568DA" w:rsidRDefault="00C34CAB" w:rsidP="002837F8">
            <w:proofErr w:type="spellStart"/>
            <w:r w:rsidRPr="005568DA">
              <w:rPr>
                <w:color w:val="000000"/>
                <w:sz w:val="22"/>
                <w:szCs w:val="22"/>
              </w:rPr>
              <w:t>Степаненко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Руслан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(9гр)</w:t>
            </w:r>
          </w:p>
        </w:tc>
        <w:tc>
          <w:tcPr>
            <w:tcW w:w="1021" w:type="dxa"/>
          </w:tcPr>
          <w:p w:rsidR="00C34CAB" w:rsidRPr="005568DA" w:rsidRDefault="00C34CAB" w:rsidP="002837F8">
            <w:r w:rsidRPr="005568DA">
              <w:rPr>
                <w:sz w:val="22"/>
                <w:szCs w:val="22"/>
              </w:rPr>
              <w:t>15.30 – 15.50</w:t>
            </w:r>
          </w:p>
        </w:tc>
        <w:tc>
          <w:tcPr>
            <w:tcW w:w="2057" w:type="dxa"/>
          </w:tcPr>
          <w:p w:rsidR="00C34CAB" w:rsidRPr="005568DA" w:rsidRDefault="00C34CAB" w:rsidP="002837F8">
            <w:pPr>
              <w:rPr>
                <w:color w:val="000000"/>
              </w:rPr>
            </w:pPr>
            <w:proofErr w:type="spellStart"/>
            <w:r w:rsidRPr="005568DA">
              <w:rPr>
                <w:color w:val="000000"/>
                <w:sz w:val="22"/>
                <w:szCs w:val="22"/>
              </w:rPr>
              <w:t>Хвостова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Анастасия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(8гр)</w:t>
            </w:r>
          </w:p>
        </w:tc>
        <w:tc>
          <w:tcPr>
            <w:tcW w:w="970" w:type="dxa"/>
          </w:tcPr>
          <w:p w:rsidR="00C34CAB" w:rsidRPr="005568DA" w:rsidRDefault="00C34CAB" w:rsidP="002837F8">
            <w:r w:rsidRPr="005568DA">
              <w:rPr>
                <w:sz w:val="22"/>
                <w:szCs w:val="22"/>
              </w:rPr>
              <w:t>15.30 – 15.50</w:t>
            </w:r>
          </w:p>
        </w:tc>
        <w:tc>
          <w:tcPr>
            <w:tcW w:w="1897" w:type="dxa"/>
          </w:tcPr>
          <w:p w:rsidR="00C34CAB" w:rsidRPr="005568DA" w:rsidRDefault="00C34CAB" w:rsidP="002837F8">
            <w:proofErr w:type="spellStart"/>
            <w:r w:rsidRPr="005568DA">
              <w:rPr>
                <w:color w:val="000000"/>
                <w:sz w:val="22"/>
                <w:szCs w:val="22"/>
              </w:rPr>
              <w:t>Мигалкина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Мария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(8гр)</w:t>
            </w:r>
          </w:p>
        </w:tc>
      </w:tr>
      <w:tr w:rsidR="00C34CAB" w:rsidRPr="005568DA" w:rsidTr="00C34CAB">
        <w:trPr>
          <w:trHeight w:val="330"/>
        </w:trPr>
        <w:tc>
          <w:tcPr>
            <w:tcW w:w="447" w:type="dxa"/>
          </w:tcPr>
          <w:p w:rsidR="00C34CAB" w:rsidRPr="005568DA" w:rsidRDefault="00C34CAB" w:rsidP="002837F8">
            <w:r w:rsidRPr="005568DA">
              <w:rPr>
                <w:sz w:val="22"/>
                <w:szCs w:val="22"/>
              </w:rPr>
              <w:t>3</w:t>
            </w:r>
          </w:p>
        </w:tc>
        <w:tc>
          <w:tcPr>
            <w:tcW w:w="896" w:type="dxa"/>
          </w:tcPr>
          <w:p w:rsidR="00C34CAB" w:rsidRPr="005568DA" w:rsidRDefault="00C34CAB" w:rsidP="002837F8">
            <w:r>
              <w:rPr>
                <w:sz w:val="22"/>
                <w:szCs w:val="22"/>
              </w:rPr>
              <w:t>15.</w:t>
            </w:r>
            <w:r w:rsidRPr="005568DA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</w:t>
            </w:r>
            <w:r w:rsidRPr="005568DA">
              <w:rPr>
                <w:sz w:val="22"/>
                <w:szCs w:val="22"/>
              </w:rPr>
              <w:t>16.10</w:t>
            </w:r>
          </w:p>
        </w:tc>
        <w:tc>
          <w:tcPr>
            <w:tcW w:w="1944" w:type="dxa"/>
          </w:tcPr>
          <w:p w:rsidR="00C34CAB" w:rsidRPr="005568DA" w:rsidRDefault="00C34CAB" w:rsidP="002837F8">
            <w:proofErr w:type="spellStart"/>
            <w:r w:rsidRPr="005568DA">
              <w:rPr>
                <w:sz w:val="22"/>
                <w:szCs w:val="22"/>
              </w:rPr>
              <w:t>Чернаков</w:t>
            </w:r>
            <w:proofErr w:type="spellEnd"/>
            <w:r w:rsidRPr="005568DA">
              <w:rPr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sz w:val="22"/>
                <w:szCs w:val="22"/>
              </w:rPr>
              <w:t>Егор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(8гр)</w:t>
            </w:r>
          </w:p>
        </w:tc>
        <w:tc>
          <w:tcPr>
            <w:tcW w:w="908" w:type="dxa"/>
          </w:tcPr>
          <w:p w:rsidR="00C34CAB" w:rsidRPr="005568DA" w:rsidRDefault="00C34CAB" w:rsidP="002837F8">
            <w:r w:rsidRPr="005568DA">
              <w:rPr>
                <w:sz w:val="22"/>
                <w:szCs w:val="22"/>
              </w:rPr>
              <w:t>15.50 – 16.10</w:t>
            </w:r>
          </w:p>
        </w:tc>
        <w:tc>
          <w:tcPr>
            <w:tcW w:w="2118" w:type="dxa"/>
          </w:tcPr>
          <w:p w:rsidR="00C34CAB" w:rsidRPr="005568DA" w:rsidRDefault="00C34CAB" w:rsidP="002837F8">
            <w:proofErr w:type="spellStart"/>
            <w:r w:rsidRPr="005568DA">
              <w:rPr>
                <w:color w:val="000000"/>
                <w:sz w:val="22"/>
                <w:szCs w:val="22"/>
              </w:rPr>
              <w:t>Мигалкина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Мария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 xml:space="preserve">(8 </w:t>
            </w:r>
            <w:proofErr w:type="spellStart"/>
            <w:r w:rsidRPr="005568DA">
              <w:rPr>
                <w:sz w:val="22"/>
                <w:szCs w:val="22"/>
              </w:rPr>
              <w:t>гр</w:t>
            </w:r>
            <w:proofErr w:type="spellEnd"/>
            <w:r w:rsidRPr="005568DA">
              <w:rPr>
                <w:sz w:val="22"/>
                <w:szCs w:val="22"/>
              </w:rPr>
              <w:t>)</w:t>
            </w:r>
          </w:p>
        </w:tc>
        <w:tc>
          <w:tcPr>
            <w:tcW w:w="1255" w:type="dxa"/>
          </w:tcPr>
          <w:p w:rsidR="00C34CAB" w:rsidRPr="005568DA" w:rsidRDefault="00C34CAB" w:rsidP="002837F8">
            <w:r w:rsidRPr="005568DA">
              <w:rPr>
                <w:sz w:val="22"/>
                <w:szCs w:val="22"/>
              </w:rPr>
              <w:t>15.50 – 16.10</w:t>
            </w:r>
          </w:p>
        </w:tc>
        <w:tc>
          <w:tcPr>
            <w:tcW w:w="2017" w:type="dxa"/>
          </w:tcPr>
          <w:p w:rsidR="00C34CAB" w:rsidRPr="005568DA" w:rsidRDefault="00C34CAB" w:rsidP="002837F8">
            <w:proofErr w:type="spellStart"/>
            <w:r w:rsidRPr="005568DA">
              <w:rPr>
                <w:color w:val="000000"/>
                <w:sz w:val="22"/>
                <w:szCs w:val="22"/>
              </w:rPr>
              <w:t>Яструб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Софья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(9гр)</w:t>
            </w:r>
          </w:p>
        </w:tc>
        <w:tc>
          <w:tcPr>
            <w:tcW w:w="1021" w:type="dxa"/>
          </w:tcPr>
          <w:p w:rsidR="00C34CAB" w:rsidRPr="005568DA" w:rsidRDefault="00C34CAB" w:rsidP="002837F8">
            <w:r w:rsidRPr="005568DA">
              <w:rPr>
                <w:sz w:val="22"/>
                <w:szCs w:val="22"/>
              </w:rPr>
              <w:t>15.50 – 16.10</w:t>
            </w:r>
          </w:p>
        </w:tc>
        <w:tc>
          <w:tcPr>
            <w:tcW w:w="2057" w:type="dxa"/>
          </w:tcPr>
          <w:p w:rsidR="00C34CAB" w:rsidRPr="005568DA" w:rsidRDefault="00C34CAB" w:rsidP="002837F8">
            <w:pPr>
              <w:rPr>
                <w:color w:val="000000"/>
              </w:rPr>
            </w:pPr>
            <w:proofErr w:type="spellStart"/>
            <w:r w:rsidRPr="005568DA">
              <w:rPr>
                <w:color w:val="000000"/>
                <w:sz w:val="22"/>
                <w:szCs w:val="22"/>
              </w:rPr>
              <w:t>Худяков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Артём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(8гр)</w:t>
            </w:r>
          </w:p>
        </w:tc>
        <w:tc>
          <w:tcPr>
            <w:tcW w:w="970" w:type="dxa"/>
          </w:tcPr>
          <w:p w:rsidR="00C34CAB" w:rsidRPr="005568DA" w:rsidRDefault="00C34CAB" w:rsidP="002837F8">
            <w:r w:rsidRPr="005568DA">
              <w:rPr>
                <w:sz w:val="22"/>
                <w:szCs w:val="22"/>
              </w:rPr>
              <w:t>15.50 – 16.10</w:t>
            </w:r>
          </w:p>
        </w:tc>
        <w:tc>
          <w:tcPr>
            <w:tcW w:w="1897" w:type="dxa"/>
          </w:tcPr>
          <w:p w:rsidR="00C34CAB" w:rsidRPr="005568DA" w:rsidRDefault="00C34CAB" w:rsidP="002837F8">
            <w:proofErr w:type="spellStart"/>
            <w:r w:rsidRPr="005568DA">
              <w:rPr>
                <w:sz w:val="22"/>
                <w:szCs w:val="22"/>
              </w:rPr>
              <w:t>Кожин</w:t>
            </w:r>
            <w:proofErr w:type="spellEnd"/>
            <w:r w:rsidRPr="005568DA">
              <w:rPr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sz w:val="22"/>
                <w:szCs w:val="22"/>
              </w:rPr>
              <w:t>Владислав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(8гр)</w:t>
            </w:r>
          </w:p>
        </w:tc>
      </w:tr>
      <w:tr w:rsidR="00C34CAB" w:rsidRPr="005568DA" w:rsidTr="00C34CAB">
        <w:trPr>
          <w:trHeight w:val="180"/>
        </w:trPr>
        <w:tc>
          <w:tcPr>
            <w:tcW w:w="447" w:type="dxa"/>
          </w:tcPr>
          <w:p w:rsidR="00C34CAB" w:rsidRPr="005568DA" w:rsidRDefault="00C34CAB" w:rsidP="002837F8">
            <w:r w:rsidRPr="005568DA">
              <w:rPr>
                <w:sz w:val="22"/>
                <w:szCs w:val="22"/>
              </w:rPr>
              <w:t>4</w:t>
            </w:r>
          </w:p>
        </w:tc>
        <w:tc>
          <w:tcPr>
            <w:tcW w:w="896" w:type="dxa"/>
          </w:tcPr>
          <w:p w:rsidR="00C34CAB" w:rsidRPr="005568DA" w:rsidRDefault="00C34CAB" w:rsidP="002837F8">
            <w:pPr>
              <w:rPr>
                <w:b/>
              </w:rPr>
            </w:pPr>
            <w:r w:rsidRPr="005568DA">
              <w:rPr>
                <w:sz w:val="22"/>
                <w:szCs w:val="22"/>
              </w:rPr>
              <w:t>16.40 – 17.00</w:t>
            </w:r>
          </w:p>
        </w:tc>
        <w:tc>
          <w:tcPr>
            <w:tcW w:w="1944" w:type="dxa"/>
          </w:tcPr>
          <w:p w:rsidR="00C34CAB" w:rsidRPr="005568DA" w:rsidRDefault="00C34CAB" w:rsidP="002837F8">
            <w:pPr>
              <w:rPr>
                <w:color w:val="000000"/>
              </w:rPr>
            </w:pPr>
            <w:proofErr w:type="spellStart"/>
            <w:r w:rsidRPr="005568DA">
              <w:rPr>
                <w:color w:val="000000"/>
                <w:sz w:val="22"/>
                <w:szCs w:val="22"/>
              </w:rPr>
              <w:t>Боровая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Дарина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(9гр)</w:t>
            </w:r>
          </w:p>
        </w:tc>
        <w:tc>
          <w:tcPr>
            <w:tcW w:w="908" w:type="dxa"/>
          </w:tcPr>
          <w:p w:rsidR="00C34CAB" w:rsidRPr="005568DA" w:rsidRDefault="00C34CAB" w:rsidP="002837F8">
            <w:r w:rsidRPr="005568DA">
              <w:rPr>
                <w:sz w:val="22"/>
                <w:szCs w:val="22"/>
              </w:rPr>
              <w:t>16.40 – 17.00</w:t>
            </w:r>
          </w:p>
        </w:tc>
        <w:tc>
          <w:tcPr>
            <w:tcW w:w="2118" w:type="dxa"/>
          </w:tcPr>
          <w:p w:rsidR="00C34CAB" w:rsidRPr="005568DA" w:rsidRDefault="00C34CAB" w:rsidP="002837F8">
            <w:proofErr w:type="spellStart"/>
            <w:r w:rsidRPr="005568DA">
              <w:rPr>
                <w:sz w:val="22"/>
                <w:szCs w:val="22"/>
              </w:rPr>
              <w:t>Мороз</w:t>
            </w:r>
            <w:proofErr w:type="spellEnd"/>
            <w:r w:rsidRPr="005568DA">
              <w:rPr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sz w:val="22"/>
                <w:szCs w:val="22"/>
              </w:rPr>
              <w:t>Альбина</w:t>
            </w:r>
            <w:proofErr w:type="spellEnd"/>
            <w:r w:rsidRPr="005568DA">
              <w:rPr>
                <w:sz w:val="22"/>
                <w:szCs w:val="22"/>
              </w:rPr>
              <w:t xml:space="preserve"> (8 </w:t>
            </w:r>
            <w:proofErr w:type="spellStart"/>
            <w:r w:rsidRPr="005568DA">
              <w:rPr>
                <w:sz w:val="22"/>
                <w:szCs w:val="22"/>
              </w:rPr>
              <w:t>гр</w:t>
            </w:r>
            <w:proofErr w:type="spellEnd"/>
            <w:r w:rsidRPr="005568DA">
              <w:rPr>
                <w:sz w:val="22"/>
                <w:szCs w:val="22"/>
              </w:rPr>
              <w:t>)</w:t>
            </w:r>
          </w:p>
        </w:tc>
        <w:tc>
          <w:tcPr>
            <w:tcW w:w="1255" w:type="dxa"/>
          </w:tcPr>
          <w:p w:rsidR="00C34CAB" w:rsidRPr="005568DA" w:rsidRDefault="00C34CAB" w:rsidP="002837F8">
            <w:r w:rsidRPr="005568DA">
              <w:rPr>
                <w:sz w:val="22"/>
                <w:szCs w:val="22"/>
              </w:rPr>
              <w:t>16.40 – 16.55</w:t>
            </w:r>
          </w:p>
        </w:tc>
        <w:tc>
          <w:tcPr>
            <w:tcW w:w="2017" w:type="dxa"/>
          </w:tcPr>
          <w:p w:rsidR="00C34CAB" w:rsidRPr="005568DA" w:rsidRDefault="00C34CAB" w:rsidP="002837F8">
            <w:proofErr w:type="spellStart"/>
            <w:r w:rsidRPr="005568DA">
              <w:rPr>
                <w:color w:val="000000"/>
                <w:sz w:val="22"/>
                <w:szCs w:val="22"/>
              </w:rPr>
              <w:t>Яструб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Вероника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(9гр)</w:t>
            </w:r>
          </w:p>
        </w:tc>
        <w:tc>
          <w:tcPr>
            <w:tcW w:w="1021" w:type="dxa"/>
          </w:tcPr>
          <w:p w:rsidR="00C34CAB" w:rsidRPr="005568DA" w:rsidRDefault="00C34CAB" w:rsidP="002837F8">
            <w:r w:rsidRPr="005568DA">
              <w:rPr>
                <w:sz w:val="22"/>
                <w:szCs w:val="22"/>
              </w:rPr>
              <w:t>16.40 – 17.00</w:t>
            </w:r>
          </w:p>
        </w:tc>
        <w:tc>
          <w:tcPr>
            <w:tcW w:w="2057" w:type="dxa"/>
          </w:tcPr>
          <w:p w:rsidR="00C34CAB" w:rsidRPr="005568DA" w:rsidRDefault="00C34CAB" w:rsidP="002837F8">
            <w:proofErr w:type="spellStart"/>
            <w:r w:rsidRPr="005568DA">
              <w:rPr>
                <w:color w:val="000000"/>
                <w:sz w:val="22"/>
                <w:szCs w:val="22"/>
              </w:rPr>
              <w:t>Филина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Ксения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(8гр)</w:t>
            </w:r>
          </w:p>
        </w:tc>
        <w:tc>
          <w:tcPr>
            <w:tcW w:w="970" w:type="dxa"/>
          </w:tcPr>
          <w:p w:rsidR="00C34CAB" w:rsidRPr="005568DA" w:rsidRDefault="00C34CAB" w:rsidP="002837F8">
            <w:r w:rsidRPr="005568DA">
              <w:rPr>
                <w:sz w:val="22"/>
                <w:szCs w:val="22"/>
              </w:rPr>
              <w:t>16.40 – 17.00</w:t>
            </w:r>
          </w:p>
        </w:tc>
        <w:tc>
          <w:tcPr>
            <w:tcW w:w="1897" w:type="dxa"/>
          </w:tcPr>
          <w:p w:rsidR="00C34CAB" w:rsidRPr="005568DA" w:rsidRDefault="00C34CAB" w:rsidP="002837F8">
            <w:proofErr w:type="spellStart"/>
            <w:r w:rsidRPr="005568DA">
              <w:rPr>
                <w:color w:val="000000"/>
                <w:sz w:val="22"/>
                <w:szCs w:val="22"/>
              </w:rPr>
              <w:t>Боровая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Дарина</w:t>
            </w:r>
            <w:proofErr w:type="spellEnd"/>
            <w:r w:rsidRPr="005568DA">
              <w:rPr>
                <w:sz w:val="22"/>
                <w:szCs w:val="22"/>
              </w:rPr>
              <w:t>(9гр)</w:t>
            </w:r>
          </w:p>
        </w:tc>
      </w:tr>
      <w:tr w:rsidR="00C34CAB" w:rsidRPr="005568DA" w:rsidTr="00C34CAB">
        <w:trPr>
          <w:trHeight w:val="360"/>
        </w:trPr>
        <w:tc>
          <w:tcPr>
            <w:tcW w:w="447" w:type="dxa"/>
          </w:tcPr>
          <w:p w:rsidR="00C34CAB" w:rsidRPr="005568DA" w:rsidRDefault="00C34CAB" w:rsidP="002837F8">
            <w:pPr>
              <w:rPr>
                <w:b/>
              </w:rPr>
            </w:pPr>
            <w:r w:rsidRPr="005568D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96" w:type="dxa"/>
          </w:tcPr>
          <w:p w:rsidR="00C34CAB" w:rsidRPr="005568DA" w:rsidRDefault="00C34CAB" w:rsidP="002837F8">
            <w:pPr>
              <w:rPr>
                <w:b/>
              </w:rPr>
            </w:pPr>
            <w:r w:rsidRPr="005568DA">
              <w:rPr>
                <w:sz w:val="22"/>
                <w:szCs w:val="22"/>
              </w:rPr>
              <w:t>17.00 – 17.20</w:t>
            </w:r>
          </w:p>
        </w:tc>
        <w:tc>
          <w:tcPr>
            <w:tcW w:w="1944" w:type="dxa"/>
          </w:tcPr>
          <w:p w:rsidR="00C34CAB" w:rsidRPr="005568DA" w:rsidRDefault="00C34CAB" w:rsidP="002837F8">
            <w:proofErr w:type="spellStart"/>
            <w:r w:rsidRPr="005568DA">
              <w:rPr>
                <w:color w:val="000000"/>
                <w:sz w:val="22"/>
                <w:szCs w:val="22"/>
              </w:rPr>
              <w:t>Вострокнутова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Варвара</w:t>
            </w:r>
            <w:proofErr w:type="spellEnd"/>
            <w:r w:rsidRPr="005568DA">
              <w:rPr>
                <w:sz w:val="22"/>
                <w:szCs w:val="22"/>
              </w:rPr>
              <w:t>(9гр)</w:t>
            </w:r>
          </w:p>
        </w:tc>
        <w:tc>
          <w:tcPr>
            <w:tcW w:w="908" w:type="dxa"/>
          </w:tcPr>
          <w:p w:rsidR="00C34CAB" w:rsidRPr="005568DA" w:rsidRDefault="00C34CAB" w:rsidP="002837F8">
            <w:r w:rsidRPr="005568DA">
              <w:rPr>
                <w:sz w:val="22"/>
                <w:szCs w:val="22"/>
              </w:rPr>
              <w:t>17.00 – 17.20</w:t>
            </w:r>
          </w:p>
        </w:tc>
        <w:tc>
          <w:tcPr>
            <w:tcW w:w="2118" w:type="dxa"/>
          </w:tcPr>
          <w:p w:rsidR="00C34CAB" w:rsidRPr="005568DA" w:rsidRDefault="00C34CAB" w:rsidP="002837F8">
            <w:proofErr w:type="spellStart"/>
            <w:r w:rsidRPr="005568DA">
              <w:rPr>
                <w:sz w:val="22"/>
                <w:szCs w:val="22"/>
              </w:rPr>
              <w:t>Потылицын</w:t>
            </w:r>
            <w:proofErr w:type="spellEnd"/>
            <w:r w:rsidRPr="005568DA">
              <w:rPr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sz w:val="22"/>
                <w:szCs w:val="22"/>
              </w:rPr>
              <w:t>Дмитрий</w:t>
            </w:r>
            <w:proofErr w:type="spellEnd"/>
            <w:r w:rsidRPr="005568DA">
              <w:rPr>
                <w:sz w:val="22"/>
                <w:szCs w:val="22"/>
              </w:rPr>
              <w:t xml:space="preserve"> (8 </w:t>
            </w:r>
            <w:proofErr w:type="spellStart"/>
            <w:r w:rsidRPr="005568DA">
              <w:rPr>
                <w:sz w:val="22"/>
                <w:szCs w:val="22"/>
              </w:rPr>
              <w:t>гр</w:t>
            </w:r>
            <w:proofErr w:type="spellEnd"/>
            <w:r w:rsidRPr="005568DA">
              <w:rPr>
                <w:sz w:val="22"/>
                <w:szCs w:val="22"/>
              </w:rPr>
              <w:t>)</w:t>
            </w:r>
          </w:p>
        </w:tc>
        <w:tc>
          <w:tcPr>
            <w:tcW w:w="1255" w:type="dxa"/>
          </w:tcPr>
          <w:p w:rsidR="00C34CAB" w:rsidRPr="005568DA" w:rsidRDefault="00C34CAB" w:rsidP="002837F8">
            <w:r w:rsidRPr="005568DA">
              <w:rPr>
                <w:sz w:val="22"/>
                <w:szCs w:val="22"/>
              </w:rPr>
              <w:t>16.55 – 17.10</w:t>
            </w:r>
          </w:p>
        </w:tc>
        <w:tc>
          <w:tcPr>
            <w:tcW w:w="2017" w:type="dxa"/>
          </w:tcPr>
          <w:p w:rsidR="00C34CAB" w:rsidRPr="005568DA" w:rsidRDefault="00C34CAB" w:rsidP="002837F8">
            <w:proofErr w:type="spellStart"/>
            <w:r w:rsidRPr="005568DA">
              <w:rPr>
                <w:sz w:val="22"/>
                <w:szCs w:val="22"/>
              </w:rPr>
              <w:t>Недельский</w:t>
            </w:r>
            <w:proofErr w:type="spellEnd"/>
            <w:r w:rsidRPr="005568DA">
              <w:rPr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sz w:val="22"/>
                <w:szCs w:val="22"/>
              </w:rPr>
              <w:t>Кирилл</w:t>
            </w:r>
            <w:proofErr w:type="spellEnd"/>
            <w:r w:rsidRPr="005568DA">
              <w:rPr>
                <w:sz w:val="22"/>
                <w:szCs w:val="22"/>
              </w:rPr>
              <w:t xml:space="preserve"> (9гр)</w:t>
            </w:r>
          </w:p>
        </w:tc>
        <w:tc>
          <w:tcPr>
            <w:tcW w:w="1021" w:type="dxa"/>
          </w:tcPr>
          <w:p w:rsidR="00C34CAB" w:rsidRPr="005568DA" w:rsidRDefault="00C34CAB" w:rsidP="002837F8">
            <w:r w:rsidRPr="005568DA">
              <w:rPr>
                <w:sz w:val="22"/>
                <w:szCs w:val="22"/>
              </w:rPr>
              <w:t>17.00 – 17.20</w:t>
            </w:r>
          </w:p>
        </w:tc>
        <w:tc>
          <w:tcPr>
            <w:tcW w:w="2057" w:type="dxa"/>
          </w:tcPr>
          <w:p w:rsidR="00C34CAB" w:rsidRPr="005568DA" w:rsidRDefault="00C34CAB" w:rsidP="002837F8">
            <w:proofErr w:type="spellStart"/>
            <w:r w:rsidRPr="005568DA">
              <w:rPr>
                <w:color w:val="000000"/>
                <w:sz w:val="22"/>
                <w:szCs w:val="22"/>
              </w:rPr>
              <w:t>Филин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Павел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(8гр)</w:t>
            </w:r>
          </w:p>
        </w:tc>
        <w:tc>
          <w:tcPr>
            <w:tcW w:w="970" w:type="dxa"/>
          </w:tcPr>
          <w:p w:rsidR="00C34CAB" w:rsidRPr="005568DA" w:rsidRDefault="00C34CAB" w:rsidP="002837F8">
            <w:r w:rsidRPr="005568DA">
              <w:rPr>
                <w:sz w:val="22"/>
                <w:szCs w:val="22"/>
              </w:rPr>
              <w:t>17.00 – 17.20</w:t>
            </w:r>
          </w:p>
        </w:tc>
        <w:tc>
          <w:tcPr>
            <w:tcW w:w="1897" w:type="dxa"/>
          </w:tcPr>
          <w:p w:rsidR="00C34CAB" w:rsidRPr="005568DA" w:rsidRDefault="00C34CAB" w:rsidP="002837F8">
            <w:proofErr w:type="spellStart"/>
            <w:r w:rsidRPr="005568DA">
              <w:rPr>
                <w:color w:val="000000"/>
                <w:sz w:val="22"/>
                <w:szCs w:val="22"/>
              </w:rPr>
              <w:t>Степаненко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Руслан</w:t>
            </w:r>
            <w:proofErr w:type="spellEnd"/>
            <w:r w:rsidRPr="005568DA">
              <w:rPr>
                <w:sz w:val="22"/>
                <w:szCs w:val="22"/>
              </w:rPr>
              <w:t>(9гр)</w:t>
            </w:r>
          </w:p>
        </w:tc>
      </w:tr>
      <w:tr w:rsidR="00C34CAB" w:rsidRPr="005568DA" w:rsidTr="00C34CAB">
        <w:trPr>
          <w:trHeight w:val="285"/>
        </w:trPr>
        <w:tc>
          <w:tcPr>
            <w:tcW w:w="447" w:type="dxa"/>
          </w:tcPr>
          <w:p w:rsidR="00C34CAB" w:rsidRPr="005568DA" w:rsidRDefault="00C34CAB" w:rsidP="002837F8">
            <w:pPr>
              <w:rPr>
                <w:b/>
              </w:rPr>
            </w:pPr>
            <w:r w:rsidRPr="005568D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96" w:type="dxa"/>
          </w:tcPr>
          <w:p w:rsidR="00C34CAB" w:rsidRPr="005568DA" w:rsidRDefault="00C34CAB" w:rsidP="002837F8">
            <w:pPr>
              <w:rPr>
                <w:b/>
              </w:rPr>
            </w:pPr>
            <w:r w:rsidRPr="005568DA">
              <w:rPr>
                <w:sz w:val="22"/>
                <w:szCs w:val="22"/>
              </w:rPr>
              <w:t>17.20 – 17.40</w:t>
            </w:r>
          </w:p>
        </w:tc>
        <w:tc>
          <w:tcPr>
            <w:tcW w:w="1944" w:type="dxa"/>
          </w:tcPr>
          <w:p w:rsidR="00C34CAB" w:rsidRPr="005568DA" w:rsidRDefault="00C34CAB" w:rsidP="002837F8">
            <w:proofErr w:type="spellStart"/>
            <w:r w:rsidRPr="005568DA">
              <w:rPr>
                <w:color w:val="000000"/>
                <w:sz w:val="22"/>
                <w:szCs w:val="22"/>
              </w:rPr>
              <w:t>Ларинина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Анна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(9гр)</w:t>
            </w:r>
          </w:p>
        </w:tc>
        <w:tc>
          <w:tcPr>
            <w:tcW w:w="908" w:type="dxa"/>
          </w:tcPr>
          <w:p w:rsidR="00C34CAB" w:rsidRPr="005568DA" w:rsidRDefault="00C34CAB" w:rsidP="002837F8">
            <w:r w:rsidRPr="005568DA">
              <w:rPr>
                <w:sz w:val="22"/>
                <w:szCs w:val="22"/>
              </w:rPr>
              <w:t>17.20 – 17.35</w:t>
            </w:r>
          </w:p>
        </w:tc>
        <w:tc>
          <w:tcPr>
            <w:tcW w:w="2118" w:type="dxa"/>
          </w:tcPr>
          <w:p w:rsidR="00C34CAB" w:rsidRPr="005568DA" w:rsidRDefault="00C34CAB" w:rsidP="002837F8">
            <w:proofErr w:type="spellStart"/>
            <w:r w:rsidRPr="005568DA">
              <w:rPr>
                <w:sz w:val="22"/>
                <w:szCs w:val="22"/>
              </w:rPr>
              <w:t>Романов</w:t>
            </w:r>
            <w:proofErr w:type="spellEnd"/>
            <w:r w:rsidRPr="005568DA">
              <w:rPr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sz w:val="22"/>
                <w:szCs w:val="22"/>
              </w:rPr>
              <w:t>Севастьян</w:t>
            </w:r>
            <w:proofErr w:type="spellEnd"/>
            <w:r w:rsidRPr="005568DA">
              <w:rPr>
                <w:sz w:val="22"/>
                <w:szCs w:val="22"/>
              </w:rPr>
              <w:t xml:space="preserve">(8 </w:t>
            </w:r>
            <w:proofErr w:type="spellStart"/>
            <w:r w:rsidRPr="005568DA">
              <w:rPr>
                <w:sz w:val="22"/>
                <w:szCs w:val="22"/>
              </w:rPr>
              <w:t>гр</w:t>
            </w:r>
            <w:proofErr w:type="spellEnd"/>
            <w:r w:rsidRPr="005568DA">
              <w:rPr>
                <w:sz w:val="22"/>
                <w:szCs w:val="22"/>
              </w:rPr>
              <w:t>)</w:t>
            </w:r>
          </w:p>
        </w:tc>
        <w:tc>
          <w:tcPr>
            <w:tcW w:w="1255" w:type="dxa"/>
          </w:tcPr>
          <w:p w:rsidR="00C34CAB" w:rsidRPr="005568DA" w:rsidRDefault="00C34CAB" w:rsidP="002837F8">
            <w:pPr>
              <w:rPr>
                <w:b/>
              </w:rPr>
            </w:pPr>
            <w:r w:rsidRPr="005568DA">
              <w:rPr>
                <w:sz w:val="22"/>
                <w:szCs w:val="22"/>
              </w:rPr>
              <w:t>17.10 – 17.25</w:t>
            </w:r>
          </w:p>
        </w:tc>
        <w:tc>
          <w:tcPr>
            <w:tcW w:w="2017" w:type="dxa"/>
          </w:tcPr>
          <w:p w:rsidR="00C34CAB" w:rsidRPr="005568DA" w:rsidRDefault="00C34CAB" w:rsidP="002837F8">
            <w:proofErr w:type="spellStart"/>
            <w:r w:rsidRPr="005568DA">
              <w:rPr>
                <w:sz w:val="22"/>
                <w:szCs w:val="22"/>
              </w:rPr>
              <w:t>Митькин</w:t>
            </w:r>
            <w:proofErr w:type="spellEnd"/>
            <w:r w:rsidRPr="005568DA">
              <w:rPr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sz w:val="22"/>
                <w:szCs w:val="22"/>
              </w:rPr>
              <w:t>Глеб</w:t>
            </w:r>
            <w:proofErr w:type="spellEnd"/>
            <w:r w:rsidRPr="005568DA">
              <w:rPr>
                <w:sz w:val="22"/>
                <w:szCs w:val="22"/>
              </w:rPr>
              <w:t xml:space="preserve"> (9гр)</w:t>
            </w:r>
          </w:p>
        </w:tc>
        <w:tc>
          <w:tcPr>
            <w:tcW w:w="1021" w:type="dxa"/>
          </w:tcPr>
          <w:p w:rsidR="00C34CAB" w:rsidRPr="005568DA" w:rsidRDefault="00C34CAB" w:rsidP="002837F8">
            <w:pPr>
              <w:rPr>
                <w:b/>
              </w:rPr>
            </w:pPr>
            <w:r w:rsidRPr="005568DA">
              <w:rPr>
                <w:sz w:val="22"/>
                <w:szCs w:val="22"/>
              </w:rPr>
              <w:t>17.20 – 17.40</w:t>
            </w:r>
          </w:p>
        </w:tc>
        <w:tc>
          <w:tcPr>
            <w:tcW w:w="2057" w:type="dxa"/>
          </w:tcPr>
          <w:p w:rsidR="00C34CAB" w:rsidRPr="005568DA" w:rsidRDefault="00C34CAB" w:rsidP="002837F8">
            <w:proofErr w:type="spellStart"/>
            <w:r w:rsidRPr="005568DA">
              <w:rPr>
                <w:sz w:val="22"/>
                <w:szCs w:val="22"/>
              </w:rPr>
              <w:t>Уханов</w:t>
            </w:r>
            <w:proofErr w:type="spellEnd"/>
            <w:r w:rsidRPr="005568DA">
              <w:rPr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sz w:val="22"/>
                <w:szCs w:val="22"/>
              </w:rPr>
              <w:t>Кирилл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(8гр)</w:t>
            </w:r>
          </w:p>
        </w:tc>
        <w:tc>
          <w:tcPr>
            <w:tcW w:w="970" w:type="dxa"/>
          </w:tcPr>
          <w:p w:rsidR="00C34CAB" w:rsidRPr="005568DA" w:rsidRDefault="00C34CAB" w:rsidP="002837F8">
            <w:pPr>
              <w:rPr>
                <w:b/>
              </w:rPr>
            </w:pPr>
            <w:r w:rsidRPr="005568DA">
              <w:rPr>
                <w:sz w:val="22"/>
                <w:szCs w:val="22"/>
              </w:rPr>
              <w:t>17.20 – 17.40</w:t>
            </w:r>
          </w:p>
        </w:tc>
        <w:tc>
          <w:tcPr>
            <w:tcW w:w="1897" w:type="dxa"/>
          </w:tcPr>
          <w:p w:rsidR="00C34CAB" w:rsidRPr="005568DA" w:rsidRDefault="00C34CAB" w:rsidP="002837F8">
            <w:proofErr w:type="spellStart"/>
            <w:r w:rsidRPr="005568DA">
              <w:rPr>
                <w:color w:val="000000"/>
                <w:sz w:val="22"/>
                <w:szCs w:val="22"/>
              </w:rPr>
              <w:t>Рекин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Артём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(9гр)</w:t>
            </w:r>
          </w:p>
        </w:tc>
      </w:tr>
      <w:tr w:rsidR="00C34CAB" w:rsidRPr="005568DA" w:rsidTr="00C34CAB">
        <w:trPr>
          <w:trHeight w:val="330"/>
        </w:trPr>
        <w:tc>
          <w:tcPr>
            <w:tcW w:w="447" w:type="dxa"/>
          </w:tcPr>
          <w:p w:rsidR="00C34CAB" w:rsidRPr="005568DA" w:rsidRDefault="00C34CAB" w:rsidP="002837F8">
            <w:pPr>
              <w:rPr>
                <w:b/>
              </w:rPr>
            </w:pPr>
            <w:r w:rsidRPr="005568D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96" w:type="dxa"/>
          </w:tcPr>
          <w:p w:rsidR="00C34CAB" w:rsidRPr="005568DA" w:rsidRDefault="00C34CAB" w:rsidP="002837F8">
            <w:pPr>
              <w:rPr>
                <w:b/>
              </w:rPr>
            </w:pPr>
            <w:r w:rsidRPr="005568DA">
              <w:rPr>
                <w:sz w:val="22"/>
                <w:szCs w:val="22"/>
              </w:rPr>
              <w:t>17.40 – 18.00</w:t>
            </w:r>
          </w:p>
        </w:tc>
        <w:tc>
          <w:tcPr>
            <w:tcW w:w="1944" w:type="dxa"/>
          </w:tcPr>
          <w:p w:rsidR="00C34CAB" w:rsidRPr="005568DA" w:rsidRDefault="00C34CAB" w:rsidP="002837F8">
            <w:proofErr w:type="spellStart"/>
            <w:r w:rsidRPr="005568DA">
              <w:rPr>
                <w:sz w:val="22"/>
                <w:szCs w:val="22"/>
              </w:rPr>
              <w:t>Митькин</w:t>
            </w:r>
            <w:proofErr w:type="spellEnd"/>
            <w:r w:rsidRPr="005568DA">
              <w:rPr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sz w:val="22"/>
                <w:szCs w:val="22"/>
              </w:rPr>
              <w:t>Глеб</w:t>
            </w:r>
            <w:proofErr w:type="spellEnd"/>
            <w:r w:rsidRPr="005568DA">
              <w:rPr>
                <w:sz w:val="22"/>
                <w:szCs w:val="22"/>
              </w:rPr>
              <w:t xml:space="preserve"> (9гр)</w:t>
            </w:r>
          </w:p>
        </w:tc>
        <w:tc>
          <w:tcPr>
            <w:tcW w:w="908" w:type="dxa"/>
          </w:tcPr>
          <w:p w:rsidR="00C34CAB" w:rsidRPr="005568DA" w:rsidRDefault="00C34CAB" w:rsidP="002837F8">
            <w:r w:rsidRPr="005568DA">
              <w:rPr>
                <w:sz w:val="22"/>
                <w:szCs w:val="22"/>
              </w:rPr>
              <w:t>17.35 –  17.50</w:t>
            </w:r>
          </w:p>
        </w:tc>
        <w:tc>
          <w:tcPr>
            <w:tcW w:w="2118" w:type="dxa"/>
          </w:tcPr>
          <w:p w:rsidR="00C34CAB" w:rsidRPr="005568DA" w:rsidRDefault="00C34CAB" w:rsidP="002837F8">
            <w:proofErr w:type="spellStart"/>
            <w:r w:rsidRPr="005568DA">
              <w:rPr>
                <w:color w:val="000000"/>
                <w:sz w:val="22"/>
                <w:szCs w:val="22"/>
              </w:rPr>
              <w:t>Сахарова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Анна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(8гр)</w:t>
            </w:r>
          </w:p>
        </w:tc>
        <w:tc>
          <w:tcPr>
            <w:tcW w:w="1255" w:type="dxa"/>
          </w:tcPr>
          <w:p w:rsidR="00C34CAB" w:rsidRPr="005568DA" w:rsidRDefault="00C34CAB" w:rsidP="002837F8">
            <w:r w:rsidRPr="005568DA">
              <w:rPr>
                <w:sz w:val="22"/>
                <w:szCs w:val="22"/>
              </w:rPr>
              <w:t>17.20</w:t>
            </w:r>
            <w:r>
              <w:rPr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– 17.40</w:t>
            </w:r>
          </w:p>
        </w:tc>
        <w:tc>
          <w:tcPr>
            <w:tcW w:w="2017" w:type="dxa"/>
          </w:tcPr>
          <w:p w:rsidR="00C34CAB" w:rsidRPr="005568DA" w:rsidRDefault="00C34CAB" w:rsidP="002837F8">
            <w:r w:rsidRPr="005568DA">
              <w:rPr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Ларинина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Анна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(9гр)</w:t>
            </w:r>
          </w:p>
        </w:tc>
        <w:tc>
          <w:tcPr>
            <w:tcW w:w="1021" w:type="dxa"/>
          </w:tcPr>
          <w:p w:rsidR="00C34CAB" w:rsidRPr="005568DA" w:rsidRDefault="00C34CAB" w:rsidP="002837F8">
            <w:r w:rsidRPr="005568DA">
              <w:rPr>
                <w:sz w:val="22"/>
                <w:szCs w:val="22"/>
              </w:rPr>
              <w:t>17.40</w:t>
            </w:r>
            <w:r>
              <w:rPr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– 18.00</w:t>
            </w:r>
          </w:p>
        </w:tc>
        <w:tc>
          <w:tcPr>
            <w:tcW w:w="2057" w:type="dxa"/>
          </w:tcPr>
          <w:p w:rsidR="00C34CAB" w:rsidRPr="005568DA" w:rsidRDefault="00C34CAB" w:rsidP="002837F8">
            <w:proofErr w:type="spellStart"/>
            <w:r w:rsidRPr="005568DA">
              <w:rPr>
                <w:color w:val="000000"/>
                <w:sz w:val="22"/>
                <w:szCs w:val="22"/>
              </w:rPr>
              <w:t>Сахарова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Анна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(8гр)</w:t>
            </w:r>
          </w:p>
        </w:tc>
        <w:tc>
          <w:tcPr>
            <w:tcW w:w="970" w:type="dxa"/>
          </w:tcPr>
          <w:p w:rsidR="00C34CAB" w:rsidRPr="005568DA" w:rsidRDefault="00C34CAB" w:rsidP="002837F8">
            <w:r w:rsidRPr="005568DA">
              <w:rPr>
                <w:sz w:val="22"/>
                <w:szCs w:val="22"/>
              </w:rPr>
              <w:t>17.40</w:t>
            </w:r>
            <w:r>
              <w:rPr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– 18.00</w:t>
            </w:r>
          </w:p>
        </w:tc>
        <w:tc>
          <w:tcPr>
            <w:tcW w:w="1897" w:type="dxa"/>
          </w:tcPr>
          <w:p w:rsidR="00C34CAB" w:rsidRPr="005568DA" w:rsidRDefault="00C34CAB" w:rsidP="002837F8">
            <w:proofErr w:type="spellStart"/>
            <w:r w:rsidRPr="005568DA">
              <w:rPr>
                <w:sz w:val="22"/>
                <w:szCs w:val="22"/>
              </w:rPr>
              <w:t>Бочкарёв</w:t>
            </w:r>
            <w:proofErr w:type="spellEnd"/>
            <w:r w:rsidRPr="005568DA">
              <w:rPr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sz w:val="22"/>
                <w:szCs w:val="22"/>
              </w:rPr>
              <w:t>Павел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(9гр)</w:t>
            </w:r>
          </w:p>
        </w:tc>
      </w:tr>
      <w:tr w:rsidR="00C34CAB" w:rsidRPr="005568DA" w:rsidTr="00C34CAB">
        <w:trPr>
          <w:trHeight w:val="195"/>
        </w:trPr>
        <w:tc>
          <w:tcPr>
            <w:tcW w:w="447" w:type="dxa"/>
          </w:tcPr>
          <w:p w:rsidR="00C34CAB" w:rsidRPr="005568DA" w:rsidRDefault="00C34CAB" w:rsidP="002837F8">
            <w:pPr>
              <w:rPr>
                <w:b/>
              </w:rPr>
            </w:pPr>
            <w:r w:rsidRPr="005568D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96" w:type="dxa"/>
          </w:tcPr>
          <w:p w:rsidR="00C34CAB" w:rsidRPr="005568DA" w:rsidRDefault="00C34CAB" w:rsidP="002837F8">
            <w:pPr>
              <w:rPr>
                <w:b/>
              </w:rPr>
            </w:pPr>
            <w:r w:rsidRPr="005568DA">
              <w:rPr>
                <w:sz w:val="22"/>
                <w:szCs w:val="22"/>
              </w:rPr>
              <w:t>18.00 – 18.20</w:t>
            </w:r>
          </w:p>
        </w:tc>
        <w:tc>
          <w:tcPr>
            <w:tcW w:w="1944" w:type="dxa"/>
          </w:tcPr>
          <w:p w:rsidR="00C34CAB" w:rsidRPr="005568DA" w:rsidRDefault="00C34CAB" w:rsidP="002837F8">
            <w:proofErr w:type="spellStart"/>
            <w:r w:rsidRPr="005568DA">
              <w:rPr>
                <w:sz w:val="22"/>
                <w:szCs w:val="22"/>
              </w:rPr>
              <w:t>Недельский</w:t>
            </w:r>
            <w:proofErr w:type="spellEnd"/>
            <w:r w:rsidRPr="005568DA">
              <w:rPr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sz w:val="22"/>
                <w:szCs w:val="22"/>
              </w:rPr>
              <w:t>Кирилл</w:t>
            </w:r>
            <w:proofErr w:type="spellEnd"/>
            <w:r w:rsidRPr="005568DA">
              <w:rPr>
                <w:sz w:val="22"/>
                <w:szCs w:val="22"/>
              </w:rPr>
              <w:t xml:space="preserve"> (9гр) </w:t>
            </w:r>
          </w:p>
        </w:tc>
        <w:tc>
          <w:tcPr>
            <w:tcW w:w="908" w:type="dxa"/>
          </w:tcPr>
          <w:p w:rsidR="00C34CAB" w:rsidRPr="005568DA" w:rsidRDefault="00C34CAB" w:rsidP="002837F8">
            <w:pPr>
              <w:rPr>
                <w:b/>
              </w:rPr>
            </w:pPr>
            <w:r w:rsidRPr="005568DA">
              <w:rPr>
                <w:sz w:val="22"/>
                <w:szCs w:val="22"/>
              </w:rPr>
              <w:t>17.50 –  18.05</w:t>
            </w:r>
          </w:p>
        </w:tc>
        <w:tc>
          <w:tcPr>
            <w:tcW w:w="2118" w:type="dxa"/>
          </w:tcPr>
          <w:p w:rsidR="00C34CAB" w:rsidRPr="005568DA" w:rsidRDefault="00C34CAB" w:rsidP="002837F8">
            <w:proofErr w:type="spellStart"/>
            <w:r w:rsidRPr="005568DA">
              <w:rPr>
                <w:sz w:val="22"/>
                <w:szCs w:val="22"/>
              </w:rPr>
              <w:t>Уханов</w:t>
            </w:r>
            <w:proofErr w:type="spellEnd"/>
            <w:r w:rsidRPr="005568DA">
              <w:rPr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sz w:val="22"/>
                <w:szCs w:val="22"/>
              </w:rPr>
              <w:t>Кирилл</w:t>
            </w:r>
            <w:proofErr w:type="spellEnd"/>
            <w:r w:rsidRPr="005568DA">
              <w:rPr>
                <w:sz w:val="22"/>
                <w:szCs w:val="22"/>
              </w:rPr>
              <w:t xml:space="preserve"> (8гр)</w:t>
            </w:r>
          </w:p>
        </w:tc>
        <w:tc>
          <w:tcPr>
            <w:tcW w:w="1255" w:type="dxa"/>
          </w:tcPr>
          <w:p w:rsidR="00C34CAB" w:rsidRPr="005568DA" w:rsidRDefault="00C34CAB" w:rsidP="002837F8">
            <w:r w:rsidRPr="005568DA">
              <w:rPr>
                <w:sz w:val="22"/>
                <w:szCs w:val="22"/>
              </w:rPr>
              <w:t>17.40 – 18.00</w:t>
            </w:r>
          </w:p>
        </w:tc>
        <w:tc>
          <w:tcPr>
            <w:tcW w:w="2017" w:type="dxa"/>
          </w:tcPr>
          <w:p w:rsidR="00C34CAB" w:rsidRPr="005568DA" w:rsidRDefault="00C34CAB" w:rsidP="002837F8">
            <w:proofErr w:type="spellStart"/>
            <w:r w:rsidRPr="005568DA">
              <w:rPr>
                <w:color w:val="000000"/>
                <w:sz w:val="22"/>
                <w:szCs w:val="22"/>
              </w:rPr>
              <w:t>Вострокнутова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Варвара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(9гр)</w:t>
            </w:r>
          </w:p>
        </w:tc>
        <w:tc>
          <w:tcPr>
            <w:tcW w:w="1021" w:type="dxa"/>
          </w:tcPr>
          <w:p w:rsidR="00C34CAB" w:rsidRPr="005568DA" w:rsidRDefault="00C34CAB" w:rsidP="002837F8">
            <w:pPr>
              <w:rPr>
                <w:b/>
              </w:rPr>
            </w:pPr>
            <w:r w:rsidRPr="005568DA">
              <w:rPr>
                <w:sz w:val="22"/>
                <w:szCs w:val="22"/>
              </w:rPr>
              <w:t>18.00 – 18.20</w:t>
            </w:r>
          </w:p>
        </w:tc>
        <w:tc>
          <w:tcPr>
            <w:tcW w:w="2057" w:type="dxa"/>
          </w:tcPr>
          <w:p w:rsidR="00C34CAB" w:rsidRDefault="00C34CAB" w:rsidP="002837F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Романов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Севастьян</w:t>
            </w:r>
            <w:proofErr w:type="spellEnd"/>
          </w:p>
          <w:p w:rsidR="00C34CAB" w:rsidRPr="005568DA" w:rsidRDefault="00C34CAB" w:rsidP="002837F8">
            <w:r w:rsidRPr="005568DA">
              <w:rPr>
                <w:sz w:val="22"/>
                <w:szCs w:val="22"/>
              </w:rPr>
              <w:t xml:space="preserve">(8 </w:t>
            </w:r>
            <w:proofErr w:type="spellStart"/>
            <w:r w:rsidRPr="005568DA">
              <w:rPr>
                <w:sz w:val="22"/>
                <w:szCs w:val="22"/>
              </w:rPr>
              <w:t>гр</w:t>
            </w:r>
            <w:proofErr w:type="spellEnd"/>
            <w:r w:rsidRPr="005568DA">
              <w:rPr>
                <w:sz w:val="22"/>
                <w:szCs w:val="22"/>
              </w:rPr>
              <w:t>)</w:t>
            </w:r>
          </w:p>
        </w:tc>
        <w:tc>
          <w:tcPr>
            <w:tcW w:w="970" w:type="dxa"/>
          </w:tcPr>
          <w:p w:rsidR="00C34CAB" w:rsidRPr="005568DA" w:rsidRDefault="00C34CAB" w:rsidP="002837F8">
            <w:pPr>
              <w:rPr>
                <w:b/>
              </w:rPr>
            </w:pPr>
            <w:r w:rsidRPr="005568DA">
              <w:rPr>
                <w:sz w:val="22"/>
                <w:szCs w:val="22"/>
              </w:rPr>
              <w:t>18.00 – 18.20</w:t>
            </w:r>
          </w:p>
        </w:tc>
        <w:tc>
          <w:tcPr>
            <w:tcW w:w="1897" w:type="dxa"/>
          </w:tcPr>
          <w:p w:rsidR="00C34CAB" w:rsidRPr="005568DA" w:rsidRDefault="00C34CAB" w:rsidP="002837F8">
            <w:proofErr w:type="spellStart"/>
            <w:r w:rsidRPr="005568DA">
              <w:rPr>
                <w:color w:val="000000"/>
                <w:sz w:val="22"/>
                <w:szCs w:val="22"/>
              </w:rPr>
              <w:t>Водочникова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Полина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(9гр)</w:t>
            </w:r>
          </w:p>
        </w:tc>
      </w:tr>
      <w:tr w:rsidR="00C34CAB" w:rsidRPr="005568DA" w:rsidTr="00C34CAB">
        <w:trPr>
          <w:trHeight w:val="345"/>
        </w:trPr>
        <w:tc>
          <w:tcPr>
            <w:tcW w:w="447" w:type="dxa"/>
          </w:tcPr>
          <w:p w:rsidR="00C34CAB" w:rsidRPr="005568DA" w:rsidRDefault="00C34CAB" w:rsidP="002837F8">
            <w:pPr>
              <w:rPr>
                <w:b/>
              </w:rPr>
            </w:pPr>
            <w:r w:rsidRPr="005568D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96" w:type="dxa"/>
          </w:tcPr>
          <w:p w:rsidR="00C34CAB" w:rsidRPr="005568DA" w:rsidRDefault="00C34CAB" w:rsidP="002837F8">
            <w:pPr>
              <w:rPr>
                <w:b/>
              </w:rPr>
            </w:pPr>
            <w:r w:rsidRPr="005568DA">
              <w:rPr>
                <w:sz w:val="22"/>
                <w:szCs w:val="22"/>
              </w:rPr>
              <w:t>18.20 – 18.40</w:t>
            </w:r>
          </w:p>
        </w:tc>
        <w:tc>
          <w:tcPr>
            <w:tcW w:w="1944" w:type="dxa"/>
          </w:tcPr>
          <w:p w:rsidR="00C34CAB" w:rsidRPr="005568DA" w:rsidRDefault="00C34CAB" w:rsidP="002837F8">
            <w:pPr>
              <w:rPr>
                <w:color w:val="000000"/>
              </w:rPr>
            </w:pPr>
            <w:proofErr w:type="spellStart"/>
            <w:r w:rsidRPr="005568DA">
              <w:rPr>
                <w:color w:val="000000"/>
                <w:sz w:val="22"/>
                <w:szCs w:val="22"/>
              </w:rPr>
              <w:t>Яструб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Вероника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(9гр)</w:t>
            </w:r>
          </w:p>
        </w:tc>
        <w:tc>
          <w:tcPr>
            <w:tcW w:w="908" w:type="dxa"/>
          </w:tcPr>
          <w:p w:rsidR="00C34CAB" w:rsidRPr="005568DA" w:rsidRDefault="00C34CAB" w:rsidP="002837F8">
            <w:r w:rsidRPr="005568DA">
              <w:rPr>
                <w:sz w:val="22"/>
                <w:szCs w:val="22"/>
              </w:rPr>
              <w:t>18.05 – 18.20</w:t>
            </w:r>
          </w:p>
        </w:tc>
        <w:tc>
          <w:tcPr>
            <w:tcW w:w="2118" w:type="dxa"/>
          </w:tcPr>
          <w:p w:rsidR="00C34CAB" w:rsidRPr="005568DA" w:rsidRDefault="00C34CAB" w:rsidP="002837F8">
            <w:pPr>
              <w:rPr>
                <w:color w:val="000000"/>
              </w:rPr>
            </w:pPr>
            <w:proofErr w:type="spellStart"/>
            <w:r w:rsidRPr="005568DA">
              <w:rPr>
                <w:color w:val="000000"/>
                <w:sz w:val="22"/>
                <w:szCs w:val="22"/>
              </w:rPr>
              <w:t>Филин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Павел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 xml:space="preserve">(8 </w:t>
            </w:r>
            <w:proofErr w:type="spellStart"/>
            <w:r w:rsidRPr="005568DA">
              <w:rPr>
                <w:sz w:val="22"/>
                <w:szCs w:val="22"/>
              </w:rPr>
              <w:t>гр</w:t>
            </w:r>
            <w:proofErr w:type="spellEnd"/>
            <w:r w:rsidRPr="005568DA">
              <w:rPr>
                <w:sz w:val="22"/>
                <w:szCs w:val="22"/>
              </w:rPr>
              <w:t>)</w:t>
            </w:r>
          </w:p>
        </w:tc>
        <w:tc>
          <w:tcPr>
            <w:tcW w:w="1255" w:type="dxa"/>
          </w:tcPr>
          <w:p w:rsidR="00C34CAB" w:rsidRPr="005568DA" w:rsidRDefault="00C34CAB" w:rsidP="002837F8">
            <w:pPr>
              <w:rPr>
                <w:b/>
              </w:rPr>
            </w:pPr>
            <w:r w:rsidRPr="005568DA">
              <w:rPr>
                <w:sz w:val="22"/>
                <w:szCs w:val="22"/>
              </w:rPr>
              <w:t>18.00 – 18.20</w:t>
            </w:r>
          </w:p>
        </w:tc>
        <w:tc>
          <w:tcPr>
            <w:tcW w:w="2017" w:type="dxa"/>
          </w:tcPr>
          <w:p w:rsidR="00C34CAB" w:rsidRPr="005568DA" w:rsidRDefault="00C34CAB" w:rsidP="002837F8">
            <w:proofErr w:type="spellStart"/>
            <w:r w:rsidRPr="005568DA">
              <w:rPr>
                <w:color w:val="000000"/>
                <w:sz w:val="22"/>
                <w:szCs w:val="22"/>
              </w:rPr>
              <w:t>Водочникова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Полина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(9гр)</w:t>
            </w:r>
          </w:p>
        </w:tc>
        <w:tc>
          <w:tcPr>
            <w:tcW w:w="1021" w:type="dxa"/>
          </w:tcPr>
          <w:p w:rsidR="00C34CAB" w:rsidRPr="005568DA" w:rsidRDefault="00C34CAB" w:rsidP="002837F8">
            <w:pPr>
              <w:rPr>
                <w:b/>
              </w:rPr>
            </w:pPr>
            <w:r w:rsidRPr="005568DA">
              <w:rPr>
                <w:sz w:val="22"/>
                <w:szCs w:val="22"/>
              </w:rPr>
              <w:t>18.20 – 18.40</w:t>
            </w:r>
          </w:p>
        </w:tc>
        <w:tc>
          <w:tcPr>
            <w:tcW w:w="2057" w:type="dxa"/>
          </w:tcPr>
          <w:p w:rsidR="00C34CAB" w:rsidRPr="005568DA" w:rsidRDefault="00C34CAB" w:rsidP="002837F8">
            <w:proofErr w:type="spellStart"/>
            <w:r w:rsidRPr="005568DA">
              <w:rPr>
                <w:sz w:val="22"/>
                <w:szCs w:val="22"/>
              </w:rPr>
              <w:t>Потылицын</w:t>
            </w:r>
            <w:proofErr w:type="spellEnd"/>
            <w:r w:rsidRPr="005568DA">
              <w:rPr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sz w:val="22"/>
                <w:szCs w:val="22"/>
              </w:rPr>
              <w:t>Дмитрий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 xml:space="preserve">(8 </w:t>
            </w:r>
            <w:proofErr w:type="spellStart"/>
            <w:r w:rsidRPr="005568DA">
              <w:rPr>
                <w:sz w:val="22"/>
                <w:szCs w:val="22"/>
              </w:rPr>
              <w:t>гр</w:t>
            </w:r>
            <w:proofErr w:type="spellEnd"/>
            <w:r w:rsidRPr="005568DA">
              <w:rPr>
                <w:sz w:val="22"/>
                <w:szCs w:val="22"/>
              </w:rPr>
              <w:t>)</w:t>
            </w:r>
          </w:p>
        </w:tc>
        <w:tc>
          <w:tcPr>
            <w:tcW w:w="970" w:type="dxa"/>
          </w:tcPr>
          <w:p w:rsidR="00C34CAB" w:rsidRPr="005568DA" w:rsidRDefault="00C34CAB" w:rsidP="002837F8">
            <w:pPr>
              <w:rPr>
                <w:b/>
              </w:rPr>
            </w:pPr>
            <w:r w:rsidRPr="005568DA">
              <w:rPr>
                <w:sz w:val="22"/>
                <w:szCs w:val="22"/>
              </w:rPr>
              <w:t>18.20 – 18.40</w:t>
            </w:r>
          </w:p>
        </w:tc>
        <w:tc>
          <w:tcPr>
            <w:tcW w:w="1897" w:type="dxa"/>
          </w:tcPr>
          <w:p w:rsidR="00C34CAB" w:rsidRPr="005568DA" w:rsidRDefault="00C34CAB" w:rsidP="002837F8">
            <w:proofErr w:type="spellStart"/>
            <w:r w:rsidRPr="005568DA">
              <w:rPr>
                <w:color w:val="000000"/>
                <w:sz w:val="22"/>
                <w:szCs w:val="22"/>
              </w:rPr>
              <w:t>Хвостова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Анастасия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(8гр)</w:t>
            </w:r>
          </w:p>
        </w:tc>
      </w:tr>
      <w:tr w:rsidR="00C34CAB" w:rsidRPr="005568DA" w:rsidTr="00C34CAB">
        <w:trPr>
          <w:trHeight w:val="285"/>
        </w:trPr>
        <w:tc>
          <w:tcPr>
            <w:tcW w:w="447" w:type="dxa"/>
          </w:tcPr>
          <w:p w:rsidR="00C34CAB" w:rsidRPr="005568DA" w:rsidRDefault="00C34CAB" w:rsidP="002837F8">
            <w:pPr>
              <w:rPr>
                <w:b/>
              </w:rPr>
            </w:pPr>
            <w:r w:rsidRPr="005568D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96" w:type="dxa"/>
          </w:tcPr>
          <w:p w:rsidR="00C34CAB" w:rsidRPr="005568DA" w:rsidRDefault="00C34CAB" w:rsidP="002837F8">
            <w:pPr>
              <w:rPr>
                <w:b/>
              </w:rPr>
            </w:pPr>
            <w:r w:rsidRPr="005568DA">
              <w:rPr>
                <w:sz w:val="22"/>
                <w:szCs w:val="22"/>
              </w:rPr>
              <w:t>18.40 – 19.00</w:t>
            </w:r>
          </w:p>
        </w:tc>
        <w:tc>
          <w:tcPr>
            <w:tcW w:w="1944" w:type="dxa"/>
          </w:tcPr>
          <w:p w:rsidR="00C34CAB" w:rsidRPr="005568DA" w:rsidRDefault="00C34CAB" w:rsidP="002837F8">
            <w:pPr>
              <w:rPr>
                <w:color w:val="000000"/>
              </w:rPr>
            </w:pPr>
            <w:proofErr w:type="spellStart"/>
            <w:r w:rsidRPr="005568DA">
              <w:rPr>
                <w:color w:val="000000"/>
                <w:sz w:val="22"/>
                <w:szCs w:val="22"/>
              </w:rPr>
              <w:t>Яструб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Софья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(9гр)</w:t>
            </w:r>
          </w:p>
        </w:tc>
        <w:tc>
          <w:tcPr>
            <w:tcW w:w="908" w:type="dxa"/>
          </w:tcPr>
          <w:p w:rsidR="00C34CAB" w:rsidRPr="005568DA" w:rsidRDefault="00C34CAB" w:rsidP="002837F8">
            <w:pPr>
              <w:rPr>
                <w:b/>
              </w:rPr>
            </w:pPr>
            <w:r w:rsidRPr="005568DA">
              <w:rPr>
                <w:sz w:val="22"/>
                <w:szCs w:val="22"/>
              </w:rPr>
              <w:t>18.20 – 18.40</w:t>
            </w:r>
          </w:p>
        </w:tc>
        <w:tc>
          <w:tcPr>
            <w:tcW w:w="2118" w:type="dxa"/>
          </w:tcPr>
          <w:p w:rsidR="00C34CAB" w:rsidRPr="005568DA" w:rsidRDefault="00C34CAB" w:rsidP="002837F8">
            <w:pPr>
              <w:rPr>
                <w:color w:val="000000"/>
              </w:rPr>
            </w:pPr>
            <w:proofErr w:type="spellStart"/>
            <w:r w:rsidRPr="005568DA">
              <w:rPr>
                <w:color w:val="000000"/>
                <w:sz w:val="22"/>
                <w:szCs w:val="22"/>
              </w:rPr>
              <w:t>Худяков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Артём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(8гр)</w:t>
            </w:r>
          </w:p>
        </w:tc>
        <w:tc>
          <w:tcPr>
            <w:tcW w:w="1255" w:type="dxa"/>
          </w:tcPr>
          <w:p w:rsidR="00C34CAB" w:rsidRPr="005568DA" w:rsidRDefault="00C34CAB" w:rsidP="002837F8">
            <w:pPr>
              <w:rPr>
                <w:b/>
              </w:rPr>
            </w:pPr>
            <w:r w:rsidRPr="005568DA">
              <w:rPr>
                <w:sz w:val="22"/>
                <w:szCs w:val="22"/>
              </w:rPr>
              <w:t>18.20 – 18.40</w:t>
            </w:r>
          </w:p>
        </w:tc>
        <w:tc>
          <w:tcPr>
            <w:tcW w:w="2017" w:type="dxa"/>
          </w:tcPr>
          <w:p w:rsidR="00C34CAB" w:rsidRPr="005568DA" w:rsidRDefault="00C34CAB" w:rsidP="002837F8">
            <w:proofErr w:type="spellStart"/>
            <w:r w:rsidRPr="005568DA">
              <w:rPr>
                <w:color w:val="000000"/>
                <w:sz w:val="22"/>
                <w:szCs w:val="22"/>
              </w:rPr>
              <w:t>Власов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Савелий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(9гр)</w:t>
            </w:r>
          </w:p>
        </w:tc>
        <w:tc>
          <w:tcPr>
            <w:tcW w:w="1021" w:type="dxa"/>
          </w:tcPr>
          <w:p w:rsidR="00C34CAB" w:rsidRPr="005568DA" w:rsidRDefault="00C34CAB" w:rsidP="002837F8">
            <w:r w:rsidRPr="005568DA">
              <w:rPr>
                <w:sz w:val="22"/>
                <w:szCs w:val="22"/>
              </w:rPr>
              <w:t>18.40 – 19.00</w:t>
            </w:r>
          </w:p>
        </w:tc>
        <w:tc>
          <w:tcPr>
            <w:tcW w:w="2057" w:type="dxa"/>
          </w:tcPr>
          <w:p w:rsidR="00C34CAB" w:rsidRPr="005568DA" w:rsidRDefault="00C34CAB" w:rsidP="002837F8">
            <w:proofErr w:type="spellStart"/>
            <w:r w:rsidRPr="005568DA">
              <w:rPr>
                <w:sz w:val="22"/>
                <w:szCs w:val="22"/>
              </w:rPr>
              <w:t>Мороз</w:t>
            </w:r>
            <w:proofErr w:type="spellEnd"/>
            <w:r w:rsidRPr="005568DA">
              <w:rPr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sz w:val="22"/>
                <w:szCs w:val="22"/>
              </w:rPr>
              <w:t>Альбина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(8гр)</w:t>
            </w:r>
          </w:p>
        </w:tc>
        <w:tc>
          <w:tcPr>
            <w:tcW w:w="970" w:type="dxa"/>
          </w:tcPr>
          <w:p w:rsidR="00C34CAB" w:rsidRPr="005568DA" w:rsidRDefault="00C34CAB" w:rsidP="002837F8">
            <w:r w:rsidRPr="005568DA">
              <w:rPr>
                <w:sz w:val="22"/>
                <w:szCs w:val="22"/>
              </w:rPr>
              <w:t>18.40 – 19.00</w:t>
            </w:r>
          </w:p>
        </w:tc>
        <w:tc>
          <w:tcPr>
            <w:tcW w:w="1897" w:type="dxa"/>
          </w:tcPr>
          <w:p w:rsidR="00C34CAB" w:rsidRPr="005568DA" w:rsidRDefault="00C34CAB" w:rsidP="002837F8">
            <w:proofErr w:type="spellStart"/>
            <w:r w:rsidRPr="005568DA">
              <w:rPr>
                <w:color w:val="000000"/>
                <w:sz w:val="22"/>
                <w:szCs w:val="22"/>
              </w:rPr>
              <w:t>Власов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Савелий</w:t>
            </w:r>
            <w:proofErr w:type="spellEnd"/>
            <w:r w:rsidRPr="005568DA">
              <w:rPr>
                <w:sz w:val="22"/>
                <w:szCs w:val="22"/>
              </w:rPr>
              <w:t>(9гр)</w:t>
            </w:r>
          </w:p>
        </w:tc>
      </w:tr>
      <w:tr w:rsidR="00C34CAB" w:rsidRPr="005568DA" w:rsidTr="00C34CAB">
        <w:trPr>
          <w:trHeight w:val="390"/>
        </w:trPr>
        <w:tc>
          <w:tcPr>
            <w:tcW w:w="447" w:type="dxa"/>
          </w:tcPr>
          <w:p w:rsidR="00C34CAB" w:rsidRPr="005568DA" w:rsidRDefault="00C34CAB" w:rsidP="002837F8">
            <w:pPr>
              <w:rPr>
                <w:b/>
              </w:rPr>
            </w:pPr>
            <w:r w:rsidRPr="005568D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96" w:type="dxa"/>
          </w:tcPr>
          <w:p w:rsidR="00C34CAB" w:rsidRPr="005568DA" w:rsidRDefault="00C34CAB" w:rsidP="002837F8">
            <w:pPr>
              <w:rPr>
                <w:b/>
              </w:rPr>
            </w:pPr>
          </w:p>
        </w:tc>
        <w:tc>
          <w:tcPr>
            <w:tcW w:w="1944" w:type="dxa"/>
          </w:tcPr>
          <w:p w:rsidR="00C34CAB" w:rsidRPr="005568DA" w:rsidRDefault="00C34CAB" w:rsidP="002837F8"/>
        </w:tc>
        <w:tc>
          <w:tcPr>
            <w:tcW w:w="908" w:type="dxa"/>
          </w:tcPr>
          <w:p w:rsidR="00C34CAB" w:rsidRPr="005568DA" w:rsidRDefault="00C34CAB" w:rsidP="002837F8">
            <w:pPr>
              <w:rPr>
                <w:b/>
              </w:rPr>
            </w:pPr>
            <w:r w:rsidRPr="005568DA">
              <w:rPr>
                <w:sz w:val="22"/>
                <w:szCs w:val="22"/>
              </w:rPr>
              <w:t>18.40 – 19.00</w:t>
            </w:r>
          </w:p>
        </w:tc>
        <w:tc>
          <w:tcPr>
            <w:tcW w:w="2118" w:type="dxa"/>
          </w:tcPr>
          <w:p w:rsidR="00C34CAB" w:rsidRPr="005568DA" w:rsidRDefault="00C34CAB" w:rsidP="002837F8">
            <w:proofErr w:type="spellStart"/>
            <w:r w:rsidRPr="005568DA">
              <w:rPr>
                <w:color w:val="000000"/>
                <w:sz w:val="22"/>
                <w:szCs w:val="22"/>
              </w:rPr>
              <w:t>Филина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color w:val="000000"/>
                <w:sz w:val="22"/>
                <w:szCs w:val="22"/>
              </w:rPr>
              <w:t>Ксения</w:t>
            </w:r>
            <w:proofErr w:type="spellEnd"/>
            <w:r w:rsidRPr="005568DA">
              <w:rPr>
                <w:color w:val="000000"/>
                <w:sz w:val="22"/>
                <w:szCs w:val="22"/>
              </w:rPr>
              <w:t xml:space="preserve"> </w:t>
            </w:r>
            <w:r w:rsidRPr="005568DA">
              <w:rPr>
                <w:sz w:val="22"/>
                <w:szCs w:val="22"/>
              </w:rPr>
              <w:t>(8гр)</w:t>
            </w:r>
          </w:p>
        </w:tc>
        <w:tc>
          <w:tcPr>
            <w:tcW w:w="1255" w:type="dxa"/>
          </w:tcPr>
          <w:p w:rsidR="00C34CAB" w:rsidRPr="005568DA" w:rsidRDefault="00C34CAB" w:rsidP="002837F8">
            <w:r w:rsidRPr="005568DA">
              <w:rPr>
                <w:sz w:val="22"/>
                <w:szCs w:val="22"/>
              </w:rPr>
              <w:t>18.40 – 19.00</w:t>
            </w:r>
          </w:p>
        </w:tc>
        <w:tc>
          <w:tcPr>
            <w:tcW w:w="2017" w:type="dxa"/>
          </w:tcPr>
          <w:p w:rsidR="00C34CAB" w:rsidRPr="005568DA" w:rsidRDefault="00C34CAB" w:rsidP="002837F8">
            <w:proofErr w:type="spellStart"/>
            <w:r w:rsidRPr="005568DA">
              <w:rPr>
                <w:sz w:val="22"/>
                <w:szCs w:val="22"/>
              </w:rPr>
              <w:t>Бочкарёв</w:t>
            </w:r>
            <w:proofErr w:type="spellEnd"/>
            <w:r w:rsidRPr="005568DA">
              <w:rPr>
                <w:sz w:val="22"/>
                <w:szCs w:val="22"/>
              </w:rPr>
              <w:t xml:space="preserve"> </w:t>
            </w:r>
            <w:proofErr w:type="spellStart"/>
            <w:r w:rsidRPr="005568DA">
              <w:rPr>
                <w:sz w:val="22"/>
                <w:szCs w:val="22"/>
              </w:rPr>
              <w:t>Павел</w:t>
            </w:r>
            <w:proofErr w:type="spellEnd"/>
            <w:r w:rsidRPr="005568DA">
              <w:rPr>
                <w:sz w:val="22"/>
                <w:szCs w:val="22"/>
              </w:rPr>
              <w:t xml:space="preserve"> (9гр)</w:t>
            </w:r>
          </w:p>
        </w:tc>
        <w:tc>
          <w:tcPr>
            <w:tcW w:w="1021" w:type="dxa"/>
          </w:tcPr>
          <w:p w:rsidR="00C34CAB" w:rsidRPr="005568DA" w:rsidRDefault="00C34CAB" w:rsidP="002837F8">
            <w:pPr>
              <w:rPr>
                <w:b/>
              </w:rPr>
            </w:pPr>
          </w:p>
        </w:tc>
        <w:tc>
          <w:tcPr>
            <w:tcW w:w="2057" w:type="dxa"/>
          </w:tcPr>
          <w:p w:rsidR="00C34CAB" w:rsidRPr="005568DA" w:rsidRDefault="00C34CAB" w:rsidP="002837F8"/>
        </w:tc>
        <w:tc>
          <w:tcPr>
            <w:tcW w:w="970" w:type="dxa"/>
          </w:tcPr>
          <w:p w:rsidR="00C34CAB" w:rsidRPr="005568DA" w:rsidRDefault="00C34CAB" w:rsidP="002837F8"/>
        </w:tc>
        <w:tc>
          <w:tcPr>
            <w:tcW w:w="1897" w:type="dxa"/>
          </w:tcPr>
          <w:p w:rsidR="00C34CAB" w:rsidRPr="005568DA" w:rsidRDefault="00C34CAB" w:rsidP="002837F8"/>
        </w:tc>
      </w:tr>
    </w:tbl>
    <w:p w:rsidR="000D63DA" w:rsidRDefault="000D63DA" w:rsidP="002A6D0C">
      <w:pPr>
        <w:tabs>
          <w:tab w:val="left" w:pos="540"/>
          <w:tab w:val="center" w:pos="4677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D63DA" w:rsidRDefault="000D63DA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5F5ACE" w:rsidRDefault="005F5ACE" w:rsidP="002A6D0C">
      <w:pPr>
        <w:tabs>
          <w:tab w:val="left" w:pos="540"/>
          <w:tab w:val="center" w:pos="4677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  <w:sectPr w:rsidR="005F5ACE" w:rsidSect="000D63DA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0D63DA" w:rsidRPr="005F5ACE" w:rsidRDefault="005F5ACE" w:rsidP="000D019D">
      <w:pPr>
        <w:pStyle w:val="1"/>
        <w:ind w:firstLine="6804"/>
        <w:jc w:val="center"/>
        <w:rPr>
          <w:rFonts w:ascii="Times New Roman" w:hAnsi="Times New Roman"/>
          <w:color w:val="auto"/>
          <w:lang w:val="ru-RU"/>
        </w:rPr>
      </w:pPr>
      <w:bookmarkStart w:id="19" w:name="_Toc22078047"/>
      <w:r w:rsidRPr="005F5ACE">
        <w:rPr>
          <w:rFonts w:ascii="Times New Roman" w:hAnsi="Times New Roman"/>
          <w:color w:val="auto"/>
          <w:lang w:val="ru-RU"/>
        </w:rPr>
        <w:lastRenderedPageBreak/>
        <w:t xml:space="preserve">Приложение </w:t>
      </w:r>
      <w:r w:rsidR="00A02935">
        <w:rPr>
          <w:rFonts w:ascii="Times New Roman" w:hAnsi="Times New Roman"/>
          <w:color w:val="auto"/>
          <w:lang w:val="ru-RU"/>
        </w:rPr>
        <w:t>№</w:t>
      </w:r>
      <w:r w:rsidRPr="005F5ACE">
        <w:rPr>
          <w:rFonts w:ascii="Times New Roman" w:hAnsi="Times New Roman"/>
          <w:color w:val="auto"/>
          <w:lang w:val="ru-RU"/>
        </w:rPr>
        <w:t>4. Циклограмма рабочего времени учителя-логопеда логопедическо</w:t>
      </w:r>
      <w:r w:rsidR="00C34CAB">
        <w:rPr>
          <w:rFonts w:ascii="Times New Roman" w:hAnsi="Times New Roman"/>
          <w:color w:val="auto"/>
          <w:lang w:val="ru-RU"/>
        </w:rPr>
        <w:t>го пункта Курбановой В.А. на 2020</w:t>
      </w:r>
      <w:r w:rsidRPr="005F5ACE">
        <w:rPr>
          <w:rFonts w:ascii="Times New Roman" w:hAnsi="Times New Roman"/>
          <w:color w:val="auto"/>
          <w:lang w:val="ru-RU"/>
        </w:rPr>
        <w:t xml:space="preserve"> – 202</w:t>
      </w:r>
      <w:r w:rsidR="00C34CAB">
        <w:rPr>
          <w:rFonts w:ascii="Times New Roman" w:hAnsi="Times New Roman"/>
          <w:color w:val="auto"/>
          <w:lang w:val="ru-RU"/>
        </w:rPr>
        <w:t>1</w:t>
      </w:r>
      <w:r w:rsidRPr="005F5ACE">
        <w:rPr>
          <w:rFonts w:ascii="Times New Roman" w:hAnsi="Times New Roman"/>
          <w:color w:val="auto"/>
          <w:lang w:val="ru-RU"/>
        </w:rPr>
        <w:t xml:space="preserve"> учебный  год</w:t>
      </w:r>
      <w:bookmarkEnd w:id="19"/>
    </w:p>
    <w:p w:rsidR="005F5ACE" w:rsidRDefault="005F5ACE" w:rsidP="005F5ACE">
      <w:pPr>
        <w:tabs>
          <w:tab w:val="left" w:pos="5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4871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221"/>
        <w:gridCol w:w="5150"/>
        <w:gridCol w:w="168"/>
        <w:gridCol w:w="172"/>
        <w:gridCol w:w="2001"/>
      </w:tblGrid>
      <w:tr w:rsidR="00C34CAB" w:rsidRPr="0084246B" w:rsidTr="002837F8">
        <w:trPr>
          <w:cantSplit/>
          <w:trHeight w:val="643"/>
        </w:trPr>
        <w:tc>
          <w:tcPr>
            <w:tcW w:w="328" w:type="pct"/>
            <w:vAlign w:val="center"/>
          </w:tcPr>
          <w:p w:rsidR="00C34CAB" w:rsidRPr="00FB5E1D" w:rsidRDefault="00C34CAB" w:rsidP="002837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B5E1D">
              <w:rPr>
                <w:rFonts w:ascii="Times New Roman" w:hAnsi="Times New Roman"/>
                <w:b/>
                <w:sz w:val="18"/>
                <w:szCs w:val="18"/>
              </w:rPr>
              <w:t>День</w:t>
            </w:r>
            <w:proofErr w:type="spellEnd"/>
            <w:r w:rsidRPr="00FB5E1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5E1D">
              <w:rPr>
                <w:rFonts w:ascii="Times New Roman" w:hAnsi="Times New Roman"/>
                <w:b/>
                <w:sz w:val="18"/>
                <w:szCs w:val="18"/>
              </w:rPr>
              <w:t>недели</w:t>
            </w:r>
            <w:proofErr w:type="spellEnd"/>
          </w:p>
        </w:tc>
        <w:tc>
          <w:tcPr>
            <w:tcW w:w="655" w:type="pct"/>
            <w:vAlign w:val="center"/>
          </w:tcPr>
          <w:p w:rsidR="00C34CAB" w:rsidRPr="0084246B" w:rsidRDefault="00C34CAB" w:rsidP="002837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4246B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  <w:proofErr w:type="spellEnd"/>
          </w:p>
        </w:tc>
        <w:tc>
          <w:tcPr>
            <w:tcW w:w="4017" w:type="pct"/>
            <w:gridSpan w:val="4"/>
            <w:vAlign w:val="center"/>
          </w:tcPr>
          <w:p w:rsidR="00C34CAB" w:rsidRPr="0084246B" w:rsidRDefault="00C34CAB" w:rsidP="002837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4246B">
              <w:rPr>
                <w:rFonts w:ascii="Times New Roman" w:hAnsi="Times New Roman"/>
                <w:b/>
                <w:sz w:val="18"/>
                <w:szCs w:val="18"/>
              </w:rPr>
              <w:t>Содержание</w:t>
            </w:r>
            <w:proofErr w:type="spellEnd"/>
            <w:r w:rsidRPr="0084246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4246B">
              <w:rPr>
                <w:rFonts w:ascii="Times New Roman" w:hAnsi="Times New Roman"/>
                <w:b/>
                <w:sz w:val="18"/>
                <w:szCs w:val="18"/>
              </w:rPr>
              <w:t>работы</w:t>
            </w:r>
            <w:proofErr w:type="spellEnd"/>
          </w:p>
        </w:tc>
      </w:tr>
      <w:tr w:rsidR="00C34CAB" w:rsidRPr="00386B23" w:rsidTr="002837F8">
        <w:trPr>
          <w:cantSplit/>
          <w:trHeight w:val="330"/>
        </w:trPr>
        <w:tc>
          <w:tcPr>
            <w:tcW w:w="32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CAB" w:rsidRPr="0084246B" w:rsidRDefault="00C34CAB" w:rsidP="002837F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4246B">
              <w:rPr>
                <w:rFonts w:ascii="Times New Roman" w:hAnsi="Times New Roman"/>
                <w:b/>
              </w:rPr>
              <w:t>Понедельник</w:t>
            </w:r>
            <w:proofErr w:type="spellEnd"/>
          </w:p>
        </w:tc>
        <w:tc>
          <w:tcPr>
            <w:tcW w:w="655" w:type="pct"/>
            <w:vMerge w:val="restart"/>
            <w:tcBorders>
              <w:left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</w:p>
        </w:tc>
        <w:tc>
          <w:tcPr>
            <w:tcW w:w="2852" w:type="pct"/>
            <w:gridSpan w:val="2"/>
            <w:vMerge w:val="restart"/>
            <w:tcBorders>
              <w:right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Взаимодействие с воспитателями и специал</w:t>
            </w:r>
            <w:r w:rsidRPr="00C34CAB">
              <w:rPr>
                <w:rFonts w:ascii="Times New Roman" w:hAnsi="Times New Roman"/>
                <w:lang w:val="ru-RU"/>
              </w:rPr>
              <w:t>и</w:t>
            </w:r>
            <w:r w:rsidRPr="00C34CAB">
              <w:rPr>
                <w:rFonts w:ascii="Times New Roman" w:hAnsi="Times New Roman"/>
                <w:lang w:val="ru-RU"/>
              </w:rPr>
              <w:t xml:space="preserve">стами, работающими с детьми </w:t>
            </w:r>
          </w:p>
        </w:tc>
        <w:tc>
          <w:tcPr>
            <w:tcW w:w="116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EA05A2">
              <w:rPr>
                <w:rFonts w:ascii="Times New Roman" w:hAnsi="Times New Roman"/>
              </w:rPr>
              <w:t>I</w:t>
            </w:r>
            <w:r w:rsidRPr="00C34CAB">
              <w:rPr>
                <w:rFonts w:ascii="Times New Roman" w:hAnsi="Times New Roman"/>
                <w:lang w:val="ru-RU"/>
              </w:rPr>
              <w:t xml:space="preserve"> неделя – Центр по работе с семьёй</w:t>
            </w:r>
          </w:p>
        </w:tc>
      </w:tr>
      <w:tr w:rsidR="00C34CAB" w:rsidRPr="0084246B" w:rsidTr="002837F8">
        <w:trPr>
          <w:cantSplit/>
          <w:trHeight w:val="543"/>
        </w:trPr>
        <w:tc>
          <w:tcPr>
            <w:tcW w:w="328" w:type="pct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52" w:type="pct"/>
            <w:gridSpan w:val="2"/>
            <w:vMerge/>
            <w:tcBorders>
              <w:right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 w:rsidRPr="0084246B">
              <w:rPr>
                <w:rFonts w:ascii="Times New Roman" w:hAnsi="Times New Roman"/>
              </w:rPr>
              <w:t xml:space="preserve">II </w:t>
            </w:r>
            <w:proofErr w:type="spellStart"/>
            <w:r w:rsidRPr="0084246B">
              <w:rPr>
                <w:rFonts w:ascii="Times New Roman" w:hAnsi="Times New Roman"/>
              </w:rPr>
              <w:t>неделя</w:t>
            </w:r>
            <w:proofErr w:type="spellEnd"/>
            <w:r w:rsidRPr="0084246B">
              <w:rPr>
                <w:rFonts w:ascii="Times New Roman" w:hAnsi="Times New Roman"/>
              </w:rPr>
              <w:t xml:space="preserve"> – </w:t>
            </w:r>
            <w:proofErr w:type="spellStart"/>
            <w:r w:rsidRPr="0084246B">
              <w:rPr>
                <w:rFonts w:ascii="Times New Roman" w:hAnsi="Times New Roman"/>
              </w:rPr>
              <w:t>группа</w:t>
            </w:r>
            <w:proofErr w:type="spellEnd"/>
            <w:r w:rsidRPr="0084246B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12</w:t>
            </w:r>
          </w:p>
        </w:tc>
      </w:tr>
      <w:tr w:rsidR="00C34CAB" w:rsidRPr="00386B23" w:rsidTr="002837F8">
        <w:trPr>
          <w:cantSplit/>
          <w:trHeight w:val="541"/>
        </w:trPr>
        <w:tc>
          <w:tcPr>
            <w:tcW w:w="3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 w:rsidRPr="0084246B">
              <w:rPr>
                <w:rFonts w:ascii="Times New Roman" w:hAnsi="Times New Roman"/>
              </w:rPr>
              <w:t>15.00 – 15.10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Взаимодействие с детьми группы № 7 через речевое сопровождение режимных моментов</w:t>
            </w:r>
          </w:p>
        </w:tc>
      </w:tr>
      <w:tr w:rsidR="00C34CAB" w:rsidRPr="00386B23" w:rsidTr="002837F8">
        <w:trPr>
          <w:cantSplit/>
          <w:trHeight w:val="477"/>
        </w:trPr>
        <w:tc>
          <w:tcPr>
            <w:tcW w:w="3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AB" w:rsidRPr="002E2C9D" w:rsidRDefault="00C34CAB" w:rsidP="002837F8">
            <w:pPr>
              <w:rPr>
                <w:rFonts w:ascii="Times New Roman" w:hAnsi="Times New Roman"/>
                <w:b/>
              </w:rPr>
            </w:pPr>
            <w:r w:rsidRPr="0084246B">
              <w:rPr>
                <w:rFonts w:ascii="Times New Roman" w:hAnsi="Times New Roman"/>
              </w:rPr>
              <w:t>15.10 – 15.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19</w:t>
            </w:r>
          </w:p>
        </w:tc>
      </w:tr>
      <w:tr w:rsidR="00C34CAB" w:rsidRPr="00386B23" w:rsidTr="002837F8">
        <w:trPr>
          <w:cantSplit/>
          <w:trHeight w:val="495"/>
        </w:trPr>
        <w:tc>
          <w:tcPr>
            <w:tcW w:w="3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AB" w:rsidRPr="002E2C9D" w:rsidRDefault="00C34CAB" w:rsidP="002837F8">
            <w:pPr>
              <w:rPr>
                <w:rFonts w:ascii="Times New Roman" w:hAnsi="Times New Roman"/>
                <w:b/>
              </w:rPr>
            </w:pPr>
            <w:r w:rsidRPr="0084246B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30</w:t>
            </w:r>
            <w:r w:rsidRPr="0084246B">
              <w:rPr>
                <w:rFonts w:ascii="Times New Roman" w:hAnsi="Times New Roman"/>
              </w:rPr>
              <w:t xml:space="preserve"> – 15.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21</w:t>
            </w:r>
          </w:p>
        </w:tc>
      </w:tr>
      <w:tr w:rsidR="00C34CAB" w:rsidRPr="00386B23" w:rsidTr="002837F8">
        <w:trPr>
          <w:cantSplit/>
          <w:trHeight w:val="429"/>
        </w:trPr>
        <w:tc>
          <w:tcPr>
            <w:tcW w:w="3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</w:tcBorders>
          </w:tcPr>
          <w:p w:rsidR="00C34CAB" w:rsidRPr="002E2C9D" w:rsidRDefault="00C34CAB" w:rsidP="002837F8">
            <w:pPr>
              <w:rPr>
                <w:rFonts w:ascii="Times New Roman" w:hAnsi="Times New Roman"/>
              </w:rPr>
            </w:pPr>
            <w:r w:rsidRPr="0084246B">
              <w:rPr>
                <w:rFonts w:ascii="Times New Roman" w:hAnsi="Times New Roman"/>
              </w:rPr>
              <w:t xml:space="preserve">15. </w:t>
            </w:r>
            <w:r>
              <w:rPr>
                <w:rFonts w:ascii="Times New Roman" w:hAnsi="Times New Roman"/>
              </w:rPr>
              <w:t>50 -16.10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23</w:t>
            </w:r>
          </w:p>
        </w:tc>
      </w:tr>
      <w:tr w:rsidR="00C34CAB" w:rsidRPr="00386B23" w:rsidTr="002837F8">
        <w:trPr>
          <w:cantSplit/>
          <w:trHeight w:val="435"/>
        </w:trPr>
        <w:tc>
          <w:tcPr>
            <w:tcW w:w="3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  <w:b/>
              </w:rPr>
            </w:pPr>
            <w:r w:rsidRPr="0084246B">
              <w:rPr>
                <w:rFonts w:ascii="Times New Roman" w:hAnsi="Times New Roman"/>
              </w:rPr>
              <w:t>16.10 – 16.40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Взаимодействие с детьми подготовительной группы № 8 через реч</w:t>
            </w:r>
            <w:r w:rsidRPr="00C34CAB">
              <w:rPr>
                <w:rFonts w:ascii="Times New Roman" w:hAnsi="Times New Roman"/>
                <w:lang w:val="ru-RU"/>
              </w:rPr>
              <w:t>е</w:t>
            </w:r>
            <w:r w:rsidRPr="00C34CAB">
              <w:rPr>
                <w:rFonts w:ascii="Times New Roman" w:hAnsi="Times New Roman"/>
                <w:lang w:val="ru-RU"/>
              </w:rPr>
              <w:t>вое сопровождение режимных моментов</w:t>
            </w:r>
          </w:p>
        </w:tc>
      </w:tr>
      <w:tr w:rsidR="00C34CAB" w:rsidRPr="00386B23" w:rsidTr="002837F8">
        <w:trPr>
          <w:cantSplit/>
          <w:trHeight w:val="357"/>
        </w:trPr>
        <w:tc>
          <w:tcPr>
            <w:tcW w:w="3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  <w:b/>
              </w:rPr>
            </w:pPr>
            <w:r w:rsidRPr="0084246B">
              <w:rPr>
                <w:rFonts w:ascii="Times New Roman" w:hAnsi="Times New Roman"/>
              </w:rPr>
              <w:t>16.40 – 17.00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1</w:t>
            </w:r>
          </w:p>
        </w:tc>
      </w:tr>
      <w:tr w:rsidR="00C34CAB" w:rsidRPr="00386B23" w:rsidTr="002837F8">
        <w:trPr>
          <w:cantSplit/>
          <w:trHeight w:val="247"/>
        </w:trPr>
        <w:tc>
          <w:tcPr>
            <w:tcW w:w="3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  <w:b/>
              </w:rPr>
            </w:pPr>
            <w:r w:rsidRPr="0084246B">
              <w:rPr>
                <w:rFonts w:ascii="Times New Roman" w:hAnsi="Times New Roman"/>
              </w:rPr>
              <w:t>17.00 – 17.20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5</w:t>
            </w:r>
          </w:p>
        </w:tc>
      </w:tr>
      <w:tr w:rsidR="00C34CAB" w:rsidRPr="00386B23" w:rsidTr="002837F8">
        <w:trPr>
          <w:cantSplit/>
          <w:trHeight w:val="457"/>
        </w:trPr>
        <w:tc>
          <w:tcPr>
            <w:tcW w:w="3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  <w:b/>
              </w:rPr>
            </w:pPr>
            <w:r w:rsidRPr="0084246B">
              <w:rPr>
                <w:rFonts w:ascii="Times New Roman" w:hAnsi="Times New Roman"/>
              </w:rPr>
              <w:t>17.20 – 17.40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8</w:t>
            </w:r>
          </w:p>
        </w:tc>
      </w:tr>
      <w:tr w:rsidR="00C34CAB" w:rsidRPr="00386B23" w:rsidTr="002837F8">
        <w:trPr>
          <w:cantSplit/>
          <w:trHeight w:val="365"/>
        </w:trPr>
        <w:tc>
          <w:tcPr>
            <w:tcW w:w="3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  <w:b/>
              </w:rPr>
            </w:pPr>
            <w:r w:rsidRPr="0084246B">
              <w:rPr>
                <w:rFonts w:ascii="Times New Roman" w:hAnsi="Times New Roman"/>
              </w:rPr>
              <w:t>17.40 – 18.00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10</w:t>
            </w:r>
          </w:p>
        </w:tc>
      </w:tr>
      <w:tr w:rsidR="00C34CAB" w:rsidRPr="00386B23" w:rsidTr="002837F8">
        <w:trPr>
          <w:cantSplit/>
          <w:trHeight w:val="415"/>
        </w:trPr>
        <w:tc>
          <w:tcPr>
            <w:tcW w:w="3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  <w:b/>
              </w:rPr>
            </w:pPr>
            <w:r w:rsidRPr="0084246B">
              <w:rPr>
                <w:rFonts w:ascii="Times New Roman" w:hAnsi="Times New Roman"/>
              </w:rPr>
              <w:t>18.00 – 18.20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12</w:t>
            </w:r>
          </w:p>
        </w:tc>
      </w:tr>
      <w:tr w:rsidR="00C34CAB" w:rsidRPr="00386B23" w:rsidTr="002837F8">
        <w:trPr>
          <w:cantSplit/>
          <w:trHeight w:val="464"/>
        </w:trPr>
        <w:tc>
          <w:tcPr>
            <w:tcW w:w="3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  <w:b/>
              </w:rPr>
            </w:pPr>
            <w:r w:rsidRPr="0084246B">
              <w:rPr>
                <w:rFonts w:ascii="Times New Roman" w:hAnsi="Times New Roman"/>
              </w:rPr>
              <w:t>18.20 – 18.40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№24</w:t>
            </w:r>
          </w:p>
        </w:tc>
      </w:tr>
      <w:tr w:rsidR="00C34CAB" w:rsidRPr="00386B23" w:rsidTr="002837F8">
        <w:trPr>
          <w:cantSplit/>
          <w:trHeight w:val="555"/>
        </w:trPr>
        <w:tc>
          <w:tcPr>
            <w:tcW w:w="3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  <w:b/>
              </w:rPr>
            </w:pPr>
            <w:r w:rsidRPr="0084246B">
              <w:rPr>
                <w:rFonts w:ascii="Times New Roman" w:hAnsi="Times New Roman"/>
              </w:rPr>
              <w:t>18.40 – 19.00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№25</w:t>
            </w:r>
          </w:p>
        </w:tc>
      </w:tr>
      <w:tr w:rsidR="00C34CAB" w:rsidRPr="0084246B" w:rsidTr="002837F8">
        <w:trPr>
          <w:cantSplit/>
          <w:trHeight w:val="240"/>
        </w:trPr>
        <w:tc>
          <w:tcPr>
            <w:tcW w:w="328" w:type="pct"/>
            <w:vMerge w:val="restart"/>
            <w:textDirection w:val="btLr"/>
            <w:vAlign w:val="center"/>
          </w:tcPr>
          <w:p w:rsidR="00C34CAB" w:rsidRPr="0084246B" w:rsidRDefault="00C34CAB" w:rsidP="002837F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4246B">
              <w:rPr>
                <w:rFonts w:ascii="Times New Roman" w:hAnsi="Times New Roman"/>
                <w:b/>
              </w:rPr>
              <w:t>Вторник</w:t>
            </w:r>
            <w:proofErr w:type="spellEnd"/>
          </w:p>
        </w:tc>
        <w:tc>
          <w:tcPr>
            <w:tcW w:w="655" w:type="pct"/>
            <w:vMerge w:val="restart"/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</w:p>
          <w:p w:rsidR="00C34CAB" w:rsidRPr="0084246B" w:rsidRDefault="00C34CAB" w:rsidP="002837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2" w:type="pct"/>
            <w:gridSpan w:val="2"/>
            <w:vMerge w:val="restart"/>
            <w:tcBorders>
              <w:right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Взаимодействие с воспитателями и специал</w:t>
            </w:r>
            <w:r w:rsidRPr="00C34CAB">
              <w:rPr>
                <w:rFonts w:ascii="Times New Roman" w:hAnsi="Times New Roman"/>
                <w:lang w:val="ru-RU"/>
              </w:rPr>
              <w:t>и</w:t>
            </w:r>
            <w:r w:rsidRPr="00C34CAB">
              <w:rPr>
                <w:rFonts w:ascii="Times New Roman" w:hAnsi="Times New Roman"/>
                <w:lang w:val="ru-RU"/>
              </w:rPr>
              <w:t>стами, работающими с детьми</w:t>
            </w:r>
          </w:p>
        </w:tc>
        <w:tc>
          <w:tcPr>
            <w:tcW w:w="116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 w:rsidRPr="0084246B">
              <w:rPr>
                <w:rFonts w:ascii="Times New Roman" w:hAnsi="Times New Roman"/>
              </w:rPr>
              <w:t xml:space="preserve">I </w:t>
            </w:r>
            <w:proofErr w:type="spellStart"/>
            <w:r w:rsidRPr="0084246B">
              <w:rPr>
                <w:rFonts w:ascii="Times New Roman" w:hAnsi="Times New Roman"/>
              </w:rPr>
              <w:t>неделя</w:t>
            </w:r>
            <w:proofErr w:type="spellEnd"/>
            <w:r w:rsidRPr="0084246B">
              <w:rPr>
                <w:rFonts w:ascii="Times New Roman" w:hAnsi="Times New Roman"/>
              </w:rPr>
              <w:t xml:space="preserve"> – </w:t>
            </w:r>
            <w:proofErr w:type="spellStart"/>
            <w:r w:rsidRPr="0084246B">
              <w:rPr>
                <w:rFonts w:ascii="Times New Roman" w:hAnsi="Times New Roman"/>
              </w:rPr>
              <w:t>группа</w:t>
            </w:r>
            <w:proofErr w:type="spellEnd"/>
            <w:r w:rsidRPr="0084246B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C34CAB" w:rsidRPr="0084246B" w:rsidTr="002837F8">
        <w:trPr>
          <w:cantSplit/>
          <w:trHeight w:val="577"/>
        </w:trPr>
        <w:tc>
          <w:tcPr>
            <w:tcW w:w="328" w:type="pct"/>
            <w:vMerge/>
            <w:textDirection w:val="btLr"/>
          </w:tcPr>
          <w:p w:rsidR="00C34CAB" w:rsidRPr="0084246B" w:rsidRDefault="00C34CAB" w:rsidP="002837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5" w:type="pct"/>
            <w:vMerge/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</w:p>
        </w:tc>
        <w:tc>
          <w:tcPr>
            <w:tcW w:w="2852" w:type="pct"/>
            <w:gridSpan w:val="2"/>
            <w:vMerge/>
            <w:tcBorders>
              <w:right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 w:rsidRPr="0084246B">
              <w:rPr>
                <w:rFonts w:ascii="Times New Roman" w:hAnsi="Times New Roman"/>
              </w:rPr>
              <w:t xml:space="preserve">II </w:t>
            </w:r>
            <w:proofErr w:type="spellStart"/>
            <w:r w:rsidRPr="0084246B">
              <w:rPr>
                <w:rFonts w:ascii="Times New Roman" w:hAnsi="Times New Roman"/>
              </w:rPr>
              <w:t>неделя</w:t>
            </w:r>
            <w:proofErr w:type="spellEnd"/>
            <w:r w:rsidRPr="0084246B">
              <w:rPr>
                <w:rFonts w:ascii="Times New Roman" w:hAnsi="Times New Roman"/>
              </w:rPr>
              <w:t xml:space="preserve"> – </w:t>
            </w:r>
            <w:proofErr w:type="spellStart"/>
            <w:r w:rsidRPr="0084246B">
              <w:rPr>
                <w:rFonts w:ascii="Times New Roman" w:hAnsi="Times New Roman"/>
              </w:rPr>
              <w:t>группа</w:t>
            </w:r>
            <w:proofErr w:type="spellEnd"/>
            <w:r w:rsidRPr="0084246B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C34CAB" w:rsidRPr="0084246B" w:rsidTr="002837F8">
        <w:trPr>
          <w:cantSplit/>
          <w:trHeight w:val="255"/>
        </w:trPr>
        <w:tc>
          <w:tcPr>
            <w:tcW w:w="328" w:type="pct"/>
            <w:vMerge/>
            <w:textDirection w:val="btLr"/>
          </w:tcPr>
          <w:p w:rsidR="00C34CAB" w:rsidRPr="0084246B" w:rsidRDefault="00C34CAB" w:rsidP="002837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5" w:type="pct"/>
            <w:vMerge/>
            <w:tcBorders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</w:p>
        </w:tc>
        <w:tc>
          <w:tcPr>
            <w:tcW w:w="2852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 w:rsidRPr="0084246B">
              <w:rPr>
                <w:rFonts w:ascii="Times New Roman" w:hAnsi="Times New Roman"/>
              </w:rPr>
              <w:t xml:space="preserve">IV </w:t>
            </w:r>
            <w:proofErr w:type="spellStart"/>
            <w:r w:rsidRPr="0084246B">
              <w:rPr>
                <w:rFonts w:ascii="Times New Roman" w:hAnsi="Times New Roman"/>
              </w:rPr>
              <w:t>неделя</w:t>
            </w:r>
            <w:proofErr w:type="spellEnd"/>
            <w:r w:rsidRPr="0084246B">
              <w:rPr>
                <w:rFonts w:ascii="Times New Roman" w:hAnsi="Times New Roman"/>
              </w:rPr>
              <w:t xml:space="preserve"> – </w:t>
            </w:r>
            <w:proofErr w:type="spellStart"/>
            <w:r w:rsidRPr="0084246B">
              <w:rPr>
                <w:rFonts w:ascii="Times New Roman" w:hAnsi="Times New Roman"/>
              </w:rPr>
              <w:t>группа</w:t>
            </w:r>
            <w:proofErr w:type="spellEnd"/>
            <w:r w:rsidRPr="0084246B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C34CAB" w:rsidRPr="00386B23" w:rsidTr="002837F8">
        <w:trPr>
          <w:cantSplit/>
          <w:trHeight w:val="301"/>
        </w:trPr>
        <w:tc>
          <w:tcPr>
            <w:tcW w:w="328" w:type="pct"/>
            <w:vMerge/>
          </w:tcPr>
          <w:p w:rsidR="00C34CAB" w:rsidRPr="0084246B" w:rsidRDefault="00C34CAB" w:rsidP="002837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 w:rsidRPr="0084246B">
              <w:rPr>
                <w:rFonts w:ascii="Times New Roman" w:hAnsi="Times New Roman"/>
              </w:rPr>
              <w:t>15.00 – 15.10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Взаимодействие с детьми группы № 12 через речевое сопровождение режимных моментов</w:t>
            </w:r>
          </w:p>
        </w:tc>
      </w:tr>
      <w:tr w:rsidR="00C34CAB" w:rsidRPr="00386B23" w:rsidTr="002837F8">
        <w:trPr>
          <w:cantSplit/>
          <w:trHeight w:val="433"/>
        </w:trPr>
        <w:tc>
          <w:tcPr>
            <w:tcW w:w="328" w:type="pct"/>
            <w:vMerge/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 w:rsidRPr="0084246B">
              <w:rPr>
                <w:rFonts w:ascii="Times New Roman" w:hAnsi="Times New Roman"/>
              </w:rPr>
              <w:t>15.10 – 15.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6</w:t>
            </w:r>
          </w:p>
        </w:tc>
      </w:tr>
      <w:tr w:rsidR="00C34CAB" w:rsidRPr="00386B23" w:rsidTr="002837F8">
        <w:trPr>
          <w:cantSplit/>
          <w:trHeight w:val="565"/>
        </w:trPr>
        <w:tc>
          <w:tcPr>
            <w:tcW w:w="328" w:type="pct"/>
            <w:vMerge/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</w:tcPr>
          <w:p w:rsidR="00C34CAB" w:rsidRPr="002E2C9D" w:rsidRDefault="00C34CAB" w:rsidP="002837F8">
            <w:pPr>
              <w:rPr>
                <w:rFonts w:ascii="Times New Roman" w:hAnsi="Times New Roman"/>
              </w:rPr>
            </w:pPr>
            <w:r w:rsidRPr="0084246B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30</w:t>
            </w:r>
            <w:r w:rsidRPr="0084246B">
              <w:rPr>
                <w:rFonts w:ascii="Times New Roman" w:hAnsi="Times New Roman"/>
              </w:rPr>
              <w:t xml:space="preserve"> – 1</w:t>
            </w:r>
            <w:r>
              <w:rPr>
                <w:rFonts w:ascii="Times New Roman" w:hAnsi="Times New Roman"/>
              </w:rPr>
              <w:t>5</w:t>
            </w:r>
            <w:r w:rsidRPr="0084246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7</w:t>
            </w:r>
          </w:p>
        </w:tc>
      </w:tr>
      <w:tr w:rsidR="00C34CAB" w:rsidRPr="00386B23" w:rsidTr="002837F8">
        <w:trPr>
          <w:cantSplit/>
          <w:trHeight w:val="219"/>
        </w:trPr>
        <w:tc>
          <w:tcPr>
            <w:tcW w:w="328" w:type="pct"/>
            <w:vMerge/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 w:rsidRPr="002E2C9D">
              <w:rPr>
                <w:rFonts w:ascii="Times New Roman" w:hAnsi="Times New Roman"/>
              </w:rPr>
              <w:t>15.50</w:t>
            </w:r>
            <w:r>
              <w:rPr>
                <w:rFonts w:ascii="Times New Roman" w:hAnsi="Times New Roman"/>
              </w:rPr>
              <w:t xml:space="preserve"> – 16.10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9</w:t>
            </w:r>
          </w:p>
        </w:tc>
      </w:tr>
      <w:tr w:rsidR="00C34CAB" w:rsidRPr="00386B23" w:rsidTr="002837F8">
        <w:trPr>
          <w:cantSplit/>
          <w:trHeight w:val="391"/>
        </w:trPr>
        <w:tc>
          <w:tcPr>
            <w:tcW w:w="328" w:type="pct"/>
            <w:vMerge/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 w:rsidRPr="0084246B"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</w:rPr>
              <w:t>10</w:t>
            </w:r>
            <w:r w:rsidRPr="0084246B">
              <w:rPr>
                <w:rFonts w:ascii="Times New Roman" w:hAnsi="Times New Roman"/>
              </w:rPr>
              <w:t xml:space="preserve"> – 16.40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Взаимодействие с детьми группы № 11  через речевое сопровождение режимных моментов</w:t>
            </w:r>
          </w:p>
        </w:tc>
      </w:tr>
      <w:tr w:rsidR="00C34CAB" w:rsidRPr="00386B23" w:rsidTr="002837F8">
        <w:trPr>
          <w:cantSplit/>
          <w:trHeight w:val="556"/>
        </w:trPr>
        <w:tc>
          <w:tcPr>
            <w:tcW w:w="328" w:type="pct"/>
            <w:vMerge/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 w:rsidRPr="0084246B">
              <w:rPr>
                <w:rFonts w:ascii="Times New Roman" w:hAnsi="Times New Roman"/>
              </w:rPr>
              <w:t>16.40 – 17.00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11</w:t>
            </w:r>
          </w:p>
        </w:tc>
      </w:tr>
      <w:tr w:rsidR="00C34CAB" w:rsidRPr="00386B23" w:rsidTr="002837F8">
        <w:trPr>
          <w:cantSplit/>
          <w:trHeight w:val="461"/>
        </w:trPr>
        <w:tc>
          <w:tcPr>
            <w:tcW w:w="328" w:type="pct"/>
            <w:vMerge/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 w:rsidRPr="0084246B">
              <w:rPr>
                <w:rFonts w:ascii="Times New Roman" w:hAnsi="Times New Roman"/>
              </w:rPr>
              <w:t>17.00 – 17.20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13</w:t>
            </w:r>
          </w:p>
        </w:tc>
      </w:tr>
      <w:tr w:rsidR="00C34CAB" w:rsidRPr="00386B23" w:rsidTr="002837F8">
        <w:trPr>
          <w:cantSplit/>
          <w:trHeight w:val="419"/>
        </w:trPr>
        <w:tc>
          <w:tcPr>
            <w:tcW w:w="328" w:type="pct"/>
            <w:vMerge/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  <w:b/>
              </w:rPr>
            </w:pPr>
            <w:r w:rsidRPr="0084246B">
              <w:rPr>
                <w:rFonts w:ascii="Times New Roman" w:hAnsi="Times New Roman"/>
              </w:rPr>
              <w:t>17.20 – 17.</w:t>
            </w: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15</w:t>
            </w:r>
          </w:p>
        </w:tc>
      </w:tr>
      <w:tr w:rsidR="00C34CAB" w:rsidRPr="00386B23" w:rsidTr="002837F8">
        <w:trPr>
          <w:cantSplit/>
          <w:trHeight w:val="469"/>
        </w:trPr>
        <w:tc>
          <w:tcPr>
            <w:tcW w:w="328" w:type="pct"/>
            <w:vMerge/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 w:rsidRPr="0084246B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35</w:t>
            </w:r>
            <w:r w:rsidRPr="0084246B">
              <w:rPr>
                <w:rFonts w:ascii="Times New Roman" w:hAnsi="Times New Roman"/>
              </w:rPr>
              <w:t xml:space="preserve"> - 1</w:t>
            </w:r>
            <w:r>
              <w:rPr>
                <w:rFonts w:ascii="Times New Roman" w:hAnsi="Times New Roman"/>
              </w:rPr>
              <w:t>7</w:t>
            </w:r>
            <w:r w:rsidRPr="0084246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84246B">
              <w:rPr>
                <w:rFonts w:ascii="Times New Roman" w:hAnsi="Times New Roman"/>
              </w:rPr>
              <w:t>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16</w:t>
            </w:r>
          </w:p>
        </w:tc>
      </w:tr>
      <w:tr w:rsidR="00C34CAB" w:rsidRPr="00386B23" w:rsidTr="002837F8">
        <w:trPr>
          <w:cantSplit/>
          <w:trHeight w:val="377"/>
        </w:trPr>
        <w:tc>
          <w:tcPr>
            <w:tcW w:w="328" w:type="pct"/>
            <w:vMerge/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  <w:b/>
              </w:rPr>
            </w:pPr>
            <w:r w:rsidRPr="0084246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84246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84246B">
              <w:rPr>
                <w:rFonts w:ascii="Times New Roman" w:hAnsi="Times New Roman"/>
              </w:rPr>
              <w:t>0 - 18.</w:t>
            </w: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18</w:t>
            </w:r>
          </w:p>
        </w:tc>
      </w:tr>
      <w:tr w:rsidR="00C34CAB" w:rsidRPr="00386B23" w:rsidTr="002837F8">
        <w:trPr>
          <w:cantSplit/>
          <w:trHeight w:val="345"/>
        </w:trPr>
        <w:tc>
          <w:tcPr>
            <w:tcW w:w="328" w:type="pct"/>
            <w:vMerge/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  <w:b/>
              </w:rPr>
            </w:pPr>
            <w:r w:rsidRPr="0084246B">
              <w:rPr>
                <w:rFonts w:ascii="Times New Roman" w:hAnsi="Times New Roman"/>
              </w:rPr>
              <w:t>18.</w:t>
            </w:r>
            <w:r>
              <w:rPr>
                <w:rFonts w:ascii="Times New Roman" w:hAnsi="Times New Roman"/>
              </w:rPr>
              <w:t>05</w:t>
            </w:r>
            <w:r w:rsidRPr="0084246B">
              <w:rPr>
                <w:rFonts w:ascii="Times New Roman" w:hAnsi="Times New Roman"/>
              </w:rPr>
              <w:t xml:space="preserve"> – 18.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19</w:t>
            </w:r>
          </w:p>
        </w:tc>
      </w:tr>
      <w:tr w:rsidR="00C34CAB" w:rsidRPr="00386B23" w:rsidTr="002837F8">
        <w:trPr>
          <w:cantSplit/>
          <w:trHeight w:val="589"/>
        </w:trPr>
        <w:tc>
          <w:tcPr>
            <w:tcW w:w="328" w:type="pct"/>
            <w:vMerge/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602D96" w:rsidRDefault="00C34CAB" w:rsidP="002837F8">
            <w:pPr>
              <w:rPr>
                <w:rFonts w:ascii="Times New Roman" w:hAnsi="Times New Roman"/>
              </w:rPr>
            </w:pPr>
            <w:r w:rsidRPr="00602D96">
              <w:rPr>
                <w:rFonts w:ascii="Times New Roman" w:hAnsi="Times New Roman"/>
              </w:rPr>
              <w:t>18.20 – 18.40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22</w:t>
            </w:r>
          </w:p>
        </w:tc>
      </w:tr>
      <w:tr w:rsidR="00C34CAB" w:rsidRPr="00386B23" w:rsidTr="002837F8">
        <w:trPr>
          <w:cantSplit/>
          <w:trHeight w:val="480"/>
        </w:trPr>
        <w:tc>
          <w:tcPr>
            <w:tcW w:w="328" w:type="pct"/>
            <w:vMerge/>
            <w:tcBorders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 w:rsidRPr="0084246B">
              <w:rPr>
                <w:rFonts w:ascii="Times New Roman" w:hAnsi="Times New Roman"/>
              </w:rPr>
              <w:t>18.40 – 19.00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20</w:t>
            </w:r>
          </w:p>
        </w:tc>
      </w:tr>
      <w:tr w:rsidR="00C34CAB" w:rsidRPr="0084246B" w:rsidTr="002837F8">
        <w:trPr>
          <w:cantSplit/>
          <w:trHeight w:val="225"/>
        </w:trPr>
        <w:tc>
          <w:tcPr>
            <w:tcW w:w="328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34CAB" w:rsidRPr="0084246B" w:rsidRDefault="00C34CAB" w:rsidP="002837F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4246B">
              <w:rPr>
                <w:rFonts w:ascii="Times New Roman" w:hAnsi="Times New Roman"/>
                <w:b/>
              </w:rPr>
              <w:t>Среда</w:t>
            </w:r>
            <w:proofErr w:type="spellEnd"/>
          </w:p>
        </w:tc>
        <w:tc>
          <w:tcPr>
            <w:tcW w:w="655" w:type="pct"/>
            <w:vMerge w:val="restart"/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</w:p>
          <w:p w:rsidR="00C34CAB" w:rsidRPr="0084246B" w:rsidRDefault="00C34CAB" w:rsidP="002837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62" w:type="pct"/>
            <w:vMerge w:val="restart"/>
            <w:tcBorders>
              <w:right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Взаимодействие с воспитателями и специал</w:t>
            </w:r>
            <w:r w:rsidRPr="00C34CAB">
              <w:rPr>
                <w:rFonts w:ascii="Times New Roman" w:hAnsi="Times New Roman"/>
                <w:lang w:val="ru-RU"/>
              </w:rPr>
              <w:t>и</w:t>
            </w:r>
            <w:r w:rsidRPr="00C34CAB">
              <w:rPr>
                <w:rFonts w:ascii="Times New Roman" w:hAnsi="Times New Roman"/>
                <w:lang w:val="ru-RU"/>
              </w:rPr>
              <w:t>стами, работающими с детьми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 w:rsidRPr="0084246B">
              <w:rPr>
                <w:rFonts w:ascii="Times New Roman" w:hAnsi="Times New Roman"/>
              </w:rPr>
              <w:t xml:space="preserve">I </w:t>
            </w:r>
            <w:proofErr w:type="spellStart"/>
            <w:r w:rsidRPr="0084246B">
              <w:rPr>
                <w:rFonts w:ascii="Times New Roman" w:hAnsi="Times New Roman"/>
              </w:rPr>
              <w:t>неделя</w:t>
            </w:r>
            <w:proofErr w:type="spellEnd"/>
            <w:r w:rsidRPr="0084246B">
              <w:rPr>
                <w:rFonts w:ascii="Times New Roman" w:hAnsi="Times New Roman"/>
              </w:rPr>
              <w:t xml:space="preserve"> – </w:t>
            </w:r>
            <w:proofErr w:type="spellStart"/>
            <w:r w:rsidRPr="0084246B">
              <w:rPr>
                <w:rFonts w:ascii="Times New Roman" w:hAnsi="Times New Roman"/>
              </w:rPr>
              <w:t>группа</w:t>
            </w:r>
            <w:proofErr w:type="spellEnd"/>
            <w:r w:rsidRPr="0084246B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C34CAB" w:rsidRPr="0084246B" w:rsidTr="002837F8">
        <w:trPr>
          <w:cantSplit/>
          <w:trHeight w:val="299"/>
        </w:trPr>
        <w:tc>
          <w:tcPr>
            <w:tcW w:w="328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34CAB" w:rsidRPr="0084246B" w:rsidRDefault="00C34CAB" w:rsidP="002837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" w:type="pct"/>
            <w:vMerge/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</w:p>
        </w:tc>
        <w:tc>
          <w:tcPr>
            <w:tcW w:w="2762" w:type="pct"/>
            <w:vMerge/>
            <w:tcBorders>
              <w:right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34CAB" w:rsidRDefault="00C34CAB" w:rsidP="00283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proofErr w:type="spellStart"/>
            <w:r>
              <w:rPr>
                <w:rFonts w:ascii="Times New Roman" w:hAnsi="Times New Roman"/>
              </w:rPr>
              <w:t>неделя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r w:rsidRPr="0084246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</w:t>
            </w:r>
            <w:r w:rsidRPr="0084246B">
              <w:rPr>
                <w:rFonts w:ascii="Times New Roman" w:hAnsi="Times New Roman"/>
              </w:rPr>
              <w:t>руппа</w:t>
            </w:r>
            <w:proofErr w:type="spellEnd"/>
            <w:r>
              <w:rPr>
                <w:rFonts w:ascii="Times New Roman" w:hAnsi="Times New Roman"/>
              </w:rPr>
              <w:t xml:space="preserve"> №8</w:t>
            </w:r>
          </w:p>
        </w:tc>
      </w:tr>
      <w:tr w:rsidR="00C34CAB" w:rsidRPr="00386B23" w:rsidTr="002837F8">
        <w:trPr>
          <w:cantSplit/>
          <w:trHeight w:val="398"/>
        </w:trPr>
        <w:tc>
          <w:tcPr>
            <w:tcW w:w="328" w:type="pct"/>
            <w:vMerge/>
            <w:tcBorders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 w:rsidRPr="0084246B">
              <w:rPr>
                <w:rFonts w:ascii="Times New Roman" w:hAnsi="Times New Roman"/>
              </w:rPr>
              <w:t>15.00 – 15.10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Взаимодействие с детьми средней группы № 3 через речевое сопр</w:t>
            </w:r>
            <w:r w:rsidRPr="00C34CAB">
              <w:rPr>
                <w:rFonts w:ascii="Times New Roman" w:hAnsi="Times New Roman"/>
                <w:lang w:val="ru-RU"/>
              </w:rPr>
              <w:t>о</w:t>
            </w:r>
            <w:r w:rsidRPr="00C34CAB">
              <w:rPr>
                <w:rFonts w:ascii="Times New Roman" w:hAnsi="Times New Roman"/>
                <w:lang w:val="ru-RU"/>
              </w:rPr>
              <w:t>вождение режимных моментов</w:t>
            </w:r>
          </w:p>
        </w:tc>
      </w:tr>
      <w:tr w:rsidR="00C34CAB" w:rsidRPr="00386B23" w:rsidTr="002837F8">
        <w:trPr>
          <w:cantSplit/>
          <w:trHeight w:val="431"/>
        </w:trPr>
        <w:tc>
          <w:tcPr>
            <w:tcW w:w="328" w:type="pct"/>
            <w:vMerge/>
            <w:tcBorders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 – 15.30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14</w:t>
            </w:r>
          </w:p>
        </w:tc>
      </w:tr>
      <w:tr w:rsidR="00C34CAB" w:rsidRPr="00386B23" w:rsidTr="002837F8">
        <w:trPr>
          <w:cantSplit/>
          <w:trHeight w:val="481"/>
        </w:trPr>
        <w:tc>
          <w:tcPr>
            <w:tcW w:w="328" w:type="pct"/>
            <w:vMerge/>
            <w:tcBorders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15.50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17</w:t>
            </w:r>
          </w:p>
        </w:tc>
      </w:tr>
      <w:tr w:rsidR="00C34CAB" w:rsidRPr="00386B23" w:rsidTr="002837F8">
        <w:trPr>
          <w:cantSplit/>
          <w:trHeight w:val="389"/>
        </w:trPr>
        <w:tc>
          <w:tcPr>
            <w:tcW w:w="328" w:type="pct"/>
            <w:vMerge/>
            <w:tcBorders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 – 16.10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25</w:t>
            </w:r>
          </w:p>
        </w:tc>
      </w:tr>
      <w:tr w:rsidR="00C34CAB" w:rsidRPr="00386B23" w:rsidTr="002837F8">
        <w:trPr>
          <w:cantSplit/>
          <w:trHeight w:val="439"/>
        </w:trPr>
        <w:tc>
          <w:tcPr>
            <w:tcW w:w="328" w:type="pct"/>
            <w:vMerge/>
            <w:tcBorders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 – 16.40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Взаимодействие с детьми подготовительной группы № 9 через реч</w:t>
            </w:r>
            <w:r w:rsidRPr="00C34CAB">
              <w:rPr>
                <w:rFonts w:ascii="Times New Roman" w:hAnsi="Times New Roman"/>
                <w:lang w:val="ru-RU"/>
              </w:rPr>
              <w:t>е</w:t>
            </w:r>
            <w:r w:rsidRPr="00C34CAB">
              <w:rPr>
                <w:rFonts w:ascii="Times New Roman" w:hAnsi="Times New Roman"/>
                <w:lang w:val="ru-RU"/>
              </w:rPr>
              <w:t>вое сопровождение режимных моментов</w:t>
            </w:r>
          </w:p>
        </w:tc>
      </w:tr>
      <w:tr w:rsidR="00C34CAB" w:rsidRPr="00386B23" w:rsidTr="002837F8">
        <w:trPr>
          <w:cantSplit/>
          <w:trHeight w:val="489"/>
        </w:trPr>
        <w:tc>
          <w:tcPr>
            <w:tcW w:w="328" w:type="pct"/>
            <w:vMerge/>
            <w:tcBorders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16.40 – 16.55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24</w:t>
            </w:r>
          </w:p>
        </w:tc>
      </w:tr>
      <w:tr w:rsidR="00C34CAB" w:rsidRPr="00386B23" w:rsidTr="002837F8">
        <w:trPr>
          <w:cantSplit/>
          <w:trHeight w:val="522"/>
        </w:trPr>
        <w:tc>
          <w:tcPr>
            <w:tcW w:w="328" w:type="pct"/>
            <w:vMerge/>
            <w:tcBorders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16.55 – 17.10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12</w:t>
            </w:r>
          </w:p>
        </w:tc>
      </w:tr>
      <w:tr w:rsidR="00C34CAB" w:rsidRPr="00386B23" w:rsidTr="002837F8">
        <w:trPr>
          <w:cantSplit/>
          <w:trHeight w:val="418"/>
        </w:trPr>
        <w:tc>
          <w:tcPr>
            <w:tcW w:w="328" w:type="pct"/>
            <w:vMerge/>
            <w:tcBorders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17.10</w:t>
            </w:r>
            <w:r w:rsidRPr="0084246B">
              <w:rPr>
                <w:rFonts w:ascii="Times New Roman" w:hAnsi="Times New Roman"/>
              </w:rPr>
              <w:t xml:space="preserve"> – 17.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10</w:t>
            </w:r>
          </w:p>
        </w:tc>
      </w:tr>
      <w:tr w:rsidR="00C34CAB" w:rsidRPr="00386B23" w:rsidTr="002837F8">
        <w:trPr>
          <w:cantSplit/>
          <w:trHeight w:val="482"/>
        </w:trPr>
        <w:tc>
          <w:tcPr>
            <w:tcW w:w="328" w:type="pct"/>
            <w:vMerge/>
            <w:tcBorders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716263" w:rsidRDefault="00C34CAB" w:rsidP="002837F8">
            <w:pPr>
              <w:rPr>
                <w:rFonts w:ascii="Times New Roman" w:hAnsi="Times New Roman"/>
              </w:rPr>
            </w:pPr>
            <w:r w:rsidRPr="00716263">
              <w:rPr>
                <w:rFonts w:ascii="Times New Roman" w:hAnsi="Times New Roman"/>
              </w:rPr>
              <w:t>17.20-17.40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8</w:t>
            </w:r>
          </w:p>
        </w:tc>
      </w:tr>
      <w:tr w:rsidR="00C34CAB" w:rsidRPr="00386B23" w:rsidTr="002837F8">
        <w:trPr>
          <w:cantSplit/>
          <w:trHeight w:val="391"/>
        </w:trPr>
        <w:tc>
          <w:tcPr>
            <w:tcW w:w="328" w:type="pct"/>
            <w:vMerge/>
            <w:tcBorders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 w:rsidRPr="0084246B">
              <w:rPr>
                <w:rFonts w:ascii="Times New Roman" w:hAnsi="Times New Roman"/>
              </w:rPr>
              <w:t>17.40 - 18.00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5</w:t>
            </w:r>
          </w:p>
        </w:tc>
      </w:tr>
      <w:tr w:rsidR="00C34CAB" w:rsidRPr="00386B23" w:rsidTr="002837F8">
        <w:trPr>
          <w:cantSplit/>
          <w:trHeight w:val="440"/>
        </w:trPr>
        <w:tc>
          <w:tcPr>
            <w:tcW w:w="328" w:type="pct"/>
            <w:vMerge/>
            <w:tcBorders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  <w:b/>
              </w:rPr>
            </w:pPr>
            <w:r w:rsidRPr="0084246B">
              <w:rPr>
                <w:rFonts w:ascii="Times New Roman" w:hAnsi="Times New Roman"/>
              </w:rPr>
              <w:t>18.00 - 18.20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4</w:t>
            </w:r>
          </w:p>
        </w:tc>
      </w:tr>
      <w:tr w:rsidR="00C34CAB" w:rsidRPr="00386B23" w:rsidTr="002837F8">
        <w:trPr>
          <w:cantSplit/>
          <w:trHeight w:val="630"/>
        </w:trPr>
        <w:tc>
          <w:tcPr>
            <w:tcW w:w="328" w:type="pct"/>
            <w:vMerge/>
            <w:tcBorders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  <w:b/>
              </w:rPr>
            </w:pPr>
            <w:r w:rsidRPr="0084246B">
              <w:rPr>
                <w:rFonts w:ascii="Times New Roman" w:hAnsi="Times New Roman"/>
              </w:rPr>
              <w:t>18.20 – 18.40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3</w:t>
            </w:r>
          </w:p>
        </w:tc>
      </w:tr>
      <w:tr w:rsidR="00C34CAB" w:rsidRPr="00386B23" w:rsidTr="002837F8">
        <w:trPr>
          <w:cantSplit/>
          <w:trHeight w:val="360"/>
        </w:trPr>
        <w:tc>
          <w:tcPr>
            <w:tcW w:w="328" w:type="pct"/>
            <w:vMerge/>
            <w:tcBorders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 w:rsidRPr="0084246B">
              <w:rPr>
                <w:rFonts w:ascii="Times New Roman" w:hAnsi="Times New Roman"/>
              </w:rPr>
              <w:t>18.40 – 19.00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2</w:t>
            </w:r>
          </w:p>
        </w:tc>
      </w:tr>
      <w:tr w:rsidR="00C34CAB" w:rsidRPr="00386B23" w:rsidTr="002837F8">
        <w:trPr>
          <w:cantSplit/>
          <w:trHeight w:val="397"/>
        </w:trPr>
        <w:tc>
          <w:tcPr>
            <w:tcW w:w="328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34CAB" w:rsidRPr="0084246B" w:rsidRDefault="00C34CAB" w:rsidP="002837F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4246B">
              <w:rPr>
                <w:rFonts w:ascii="Times New Roman" w:hAnsi="Times New Roman"/>
                <w:b/>
              </w:rPr>
              <w:lastRenderedPageBreak/>
              <w:t>Четверг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 w:rsidRPr="0084246B">
              <w:rPr>
                <w:rFonts w:ascii="Times New Roman" w:hAnsi="Times New Roman"/>
              </w:rPr>
              <w:t>15.00 – 15.10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Взаимодействие с детьми старшей группы № 10 через речевое сопр</w:t>
            </w:r>
            <w:r w:rsidRPr="00C34CAB">
              <w:rPr>
                <w:rFonts w:ascii="Times New Roman" w:hAnsi="Times New Roman"/>
                <w:lang w:val="ru-RU"/>
              </w:rPr>
              <w:t>о</w:t>
            </w:r>
            <w:r w:rsidRPr="00C34CAB">
              <w:rPr>
                <w:rFonts w:ascii="Times New Roman" w:hAnsi="Times New Roman"/>
                <w:lang w:val="ru-RU"/>
              </w:rPr>
              <w:t>вождение режимных моментов</w:t>
            </w:r>
          </w:p>
        </w:tc>
      </w:tr>
      <w:tr w:rsidR="00C34CAB" w:rsidRPr="00386B23" w:rsidTr="002837F8">
        <w:trPr>
          <w:cantSplit/>
          <w:trHeight w:val="497"/>
        </w:trPr>
        <w:tc>
          <w:tcPr>
            <w:tcW w:w="328" w:type="pct"/>
            <w:vMerge/>
            <w:tcBorders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 w:rsidRPr="0084246B">
              <w:rPr>
                <w:rFonts w:ascii="Times New Roman" w:hAnsi="Times New Roman"/>
              </w:rPr>
              <w:t>15.10 – 15.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№23</w:t>
            </w:r>
          </w:p>
        </w:tc>
      </w:tr>
      <w:tr w:rsidR="00C34CAB" w:rsidRPr="00386B23" w:rsidTr="002837F8">
        <w:trPr>
          <w:cantSplit/>
          <w:trHeight w:val="386"/>
        </w:trPr>
        <w:tc>
          <w:tcPr>
            <w:tcW w:w="328" w:type="pct"/>
            <w:vMerge/>
            <w:tcBorders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FC5215" w:rsidRDefault="00C34CAB" w:rsidP="002837F8">
            <w:pPr>
              <w:rPr>
                <w:rFonts w:ascii="Times New Roman" w:hAnsi="Times New Roman"/>
              </w:rPr>
            </w:pPr>
            <w:r w:rsidRPr="0084246B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30</w:t>
            </w:r>
            <w:r w:rsidRPr="0084246B">
              <w:rPr>
                <w:rFonts w:ascii="Times New Roman" w:hAnsi="Times New Roman"/>
              </w:rPr>
              <w:t xml:space="preserve"> – 15.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21</w:t>
            </w:r>
          </w:p>
        </w:tc>
      </w:tr>
      <w:tr w:rsidR="00C34CAB" w:rsidRPr="00386B23" w:rsidTr="002837F8">
        <w:trPr>
          <w:cantSplit/>
          <w:trHeight w:val="487"/>
        </w:trPr>
        <w:tc>
          <w:tcPr>
            <w:tcW w:w="328" w:type="pct"/>
            <w:vMerge/>
            <w:tcBorders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 w:rsidRPr="0084246B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50 – 16.10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№22</w:t>
            </w:r>
          </w:p>
        </w:tc>
      </w:tr>
      <w:tr w:rsidR="00C34CAB" w:rsidRPr="00386B23" w:rsidTr="002837F8">
        <w:trPr>
          <w:cantSplit/>
          <w:trHeight w:val="395"/>
        </w:trPr>
        <w:tc>
          <w:tcPr>
            <w:tcW w:w="328" w:type="pct"/>
            <w:vMerge/>
            <w:tcBorders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  <w:r w:rsidRPr="0084246B">
              <w:rPr>
                <w:rFonts w:ascii="Times New Roman" w:hAnsi="Times New Roman"/>
              </w:rPr>
              <w:t xml:space="preserve"> – 16.40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Взаимодействие с детьми средней группы № 4 через речевое сопр</w:t>
            </w:r>
            <w:r w:rsidRPr="00C34CAB">
              <w:rPr>
                <w:rFonts w:ascii="Times New Roman" w:hAnsi="Times New Roman"/>
                <w:lang w:val="ru-RU"/>
              </w:rPr>
              <w:t>о</w:t>
            </w:r>
            <w:r w:rsidRPr="00C34CAB">
              <w:rPr>
                <w:rFonts w:ascii="Times New Roman" w:hAnsi="Times New Roman"/>
                <w:lang w:val="ru-RU"/>
              </w:rPr>
              <w:t>вождение режимных моментов</w:t>
            </w:r>
          </w:p>
        </w:tc>
      </w:tr>
      <w:tr w:rsidR="00C34CAB" w:rsidRPr="00386B23" w:rsidTr="002837F8">
        <w:trPr>
          <w:cantSplit/>
          <w:trHeight w:val="270"/>
        </w:trPr>
        <w:tc>
          <w:tcPr>
            <w:tcW w:w="328" w:type="pct"/>
            <w:vMerge/>
            <w:tcBorders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 w:rsidRPr="0084246B">
              <w:rPr>
                <w:rFonts w:ascii="Times New Roman" w:hAnsi="Times New Roman"/>
              </w:rPr>
              <w:t>16.40 – 17.00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20</w:t>
            </w:r>
          </w:p>
        </w:tc>
      </w:tr>
      <w:tr w:rsidR="00C34CAB" w:rsidRPr="00386B23" w:rsidTr="002837F8">
        <w:trPr>
          <w:cantSplit/>
          <w:trHeight w:val="461"/>
        </w:trPr>
        <w:tc>
          <w:tcPr>
            <w:tcW w:w="328" w:type="pct"/>
            <w:vMerge/>
            <w:tcBorders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 w:rsidRPr="0084246B">
              <w:rPr>
                <w:rFonts w:ascii="Times New Roman" w:hAnsi="Times New Roman"/>
              </w:rPr>
              <w:t>17.00 – 17.20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19</w:t>
            </w:r>
          </w:p>
        </w:tc>
      </w:tr>
      <w:tr w:rsidR="00C34CAB" w:rsidRPr="00386B23" w:rsidTr="002837F8">
        <w:trPr>
          <w:cantSplit/>
          <w:trHeight w:val="369"/>
        </w:trPr>
        <w:tc>
          <w:tcPr>
            <w:tcW w:w="328" w:type="pct"/>
            <w:vMerge/>
            <w:tcBorders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  <w:b/>
              </w:rPr>
            </w:pPr>
            <w:r w:rsidRPr="0084246B">
              <w:rPr>
                <w:rFonts w:ascii="Times New Roman" w:hAnsi="Times New Roman"/>
              </w:rPr>
              <w:t>17.20 – 17.40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18</w:t>
            </w:r>
          </w:p>
        </w:tc>
      </w:tr>
      <w:tr w:rsidR="00C34CAB" w:rsidRPr="00386B23" w:rsidTr="002837F8">
        <w:trPr>
          <w:cantSplit/>
          <w:trHeight w:val="419"/>
        </w:trPr>
        <w:tc>
          <w:tcPr>
            <w:tcW w:w="328" w:type="pct"/>
            <w:vMerge/>
            <w:tcBorders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 w:rsidRPr="0084246B">
              <w:rPr>
                <w:rFonts w:ascii="Times New Roman" w:hAnsi="Times New Roman"/>
              </w:rPr>
              <w:t>17.40 - 18.00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16</w:t>
            </w:r>
          </w:p>
        </w:tc>
      </w:tr>
      <w:tr w:rsidR="00C34CAB" w:rsidRPr="00386B23" w:rsidTr="002837F8">
        <w:trPr>
          <w:cantSplit/>
          <w:trHeight w:val="469"/>
        </w:trPr>
        <w:tc>
          <w:tcPr>
            <w:tcW w:w="328" w:type="pct"/>
            <w:vMerge/>
            <w:tcBorders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  <w:b/>
              </w:rPr>
            </w:pPr>
            <w:r w:rsidRPr="0084246B">
              <w:rPr>
                <w:rFonts w:ascii="Times New Roman" w:hAnsi="Times New Roman"/>
              </w:rPr>
              <w:t>18.00 - 18.20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15</w:t>
            </w:r>
          </w:p>
        </w:tc>
      </w:tr>
      <w:tr w:rsidR="00C34CAB" w:rsidRPr="00386B23" w:rsidTr="002837F8">
        <w:trPr>
          <w:cantSplit/>
          <w:trHeight w:val="377"/>
        </w:trPr>
        <w:tc>
          <w:tcPr>
            <w:tcW w:w="328" w:type="pct"/>
            <w:vMerge/>
            <w:tcBorders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  <w:b/>
              </w:rPr>
            </w:pPr>
            <w:r w:rsidRPr="0084246B">
              <w:rPr>
                <w:rFonts w:ascii="Times New Roman" w:hAnsi="Times New Roman"/>
              </w:rPr>
              <w:t>18.20 – 18.40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13</w:t>
            </w:r>
          </w:p>
        </w:tc>
      </w:tr>
      <w:tr w:rsidR="00C34CAB" w:rsidRPr="00386B23" w:rsidTr="002837F8">
        <w:trPr>
          <w:cantSplit/>
          <w:trHeight w:val="555"/>
        </w:trPr>
        <w:tc>
          <w:tcPr>
            <w:tcW w:w="328" w:type="pct"/>
            <w:vMerge/>
            <w:tcBorders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 w:rsidRPr="0084246B">
              <w:rPr>
                <w:rFonts w:ascii="Times New Roman" w:hAnsi="Times New Roman"/>
              </w:rPr>
              <w:t>18.40 – 19.00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№11</w:t>
            </w:r>
          </w:p>
        </w:tc>
      </w:tr>
      <w:tr w:rsidR="00C34CAB" w:rsidRPr="0084246B" w:rsidTr="002837F8">
        <w:trPr>
          <w:cantSplit/>
          <w:trHeight w:val="240"/>
        </w:trPr>
        <w:tc>
          <w:tcPr>
            <w:tcW w:w="328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34CAB" w:rsidRPr="0084246B" w:rsidRDefault="00C34CAB" w:rsidP="002837F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4246B">
              <w:rPr>
                <w:rFonts w:ascii="Times New Roman" w:hAnsi="Times New Roman"/>
                <w:b/>
              </w:rPr>
              <w:t>Пятница</w:t>
            </w:r>
            <w:proofErr w:type="spellEnd"/>
          </w:p>
        </w:tc>
        <w:tc>
          <w:tcPr>
            <w:tcW w:w="655" w:type="pct"/>
            <w:vMerge w:val="restart"/>
            <w:tcBorders>
              <w:top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</w:p>
        </w:tc>
        <w:tc>
          <w:tcPr>
            <w:tcW w:w="2944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</w:p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Взаимодействие с воспитателями и специалист</w:t>
            </w:r>
            <w:r w:rsidRPr="00C34CAB">
              <w:rPr>
                <w:rFonts w:ascii="Times New Roman" w:hAnsi="Times New Roman"/>
                <w:lang w:val="ru-RU"/>
              </w:rPr>
              <w:t>а</w:t>
            </w:r>
            <w:r w:rsidRPr="00C34CAB">
              <w:rPr>
                <w:rFonts w:ascii="Times New Roman" w:hAnsi="Times New Roman"/>
                <w:lang w:val="ru-RU"/>
              </w:rPr>
              <w:t>ми, работающими с детьми</w:t>
            </w:r>
          </w:p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 w:rsidRPr="007553A1">
              <w:rPr>
                <w:rFonts w:ascii="Times New Roman" w:hAnsi="Times New Roman"/>
              </w:rPr>
              <w:t xml:space="preserve">I </w:t>
            </w:r>
            <w:proofErr w:type="spellStart"/>
            <w:r w:rsidRPr="007553A1">
              <w:rPr>
                <w:rFonts w:ascii="Times New Roman" w:hAnsi="Times New Roman"/>
              </w:rPr>
              <w:t>неделя</w:t>
            </w:r>
            <w:proofErr w:type="spellEnd"/>
            <w:r w:rsidRPr="007553A1">
              <w:rPr>
                <w:rFonts w:ascii="Times New Roman" w:hAnsi="Times New Roman"/>
              </w:rPr>
              <w:t xml:space="preserve"> – </w:t>
            </w:r>
            <w:proofErr w:type="spellStart"/>
            <w:r w:rsidRPr="007553A1">
              <w:rPr>
                <w:rFonts w:ascii="Times New Roman" w:hAnsi="Times New Roman"/>
              </w:rPr>
              <w:t>группа</w:t>
            </w:r>
            <w:proofErr w:type="spellEnd"/>
            <w:r w:rsidRPr="007553A1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C34CAB" w:rsidRPr="0084246B" w:rsidTr="002837F8">
        <w:trPr>
          <w:cantSplit/>
          <w:trHeight w:val="270"/>
        </w:trPr>
        <w:tc>
          <w:tcPr>
            <w:tcW w:w="328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34CAB" w:rsidRPr="0084246B" w:rsidRDefault="00C34CAB" w:rsidP="002837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" w:type="pct"/>
            <w:vMerge/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</w:p>
        </w:tc>
        <w:tc>
          <w:tcPr>
            <w:tcW w:w="2944" w:type="pct"/>
            <w:gridSpan w:val="3"/>
            <w:vMerge/>
            <w:tcBorders>
              <w:right w:val="single" w:sz="4" w:space="0" w:color="auto"/>
            </w:tcBorders>
          </w:tcPr>
          <w:p w:rsidR="00C34CAB" w:rsidRDefault="00C34CAB" w:rsidP="002837F8">
            <w:pPr>
              <w:rPr>
                <w:rFonts w:ascii="Times New Roman" w:hAnsi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proofErr w:type="spellStart"/>
            <w:r>
              <w:rPr>
                <w:rFonts w:ascii="Times New Roman" w:hAnsi="Times New Roman"/>
              </w:rPr>
              <w:t>неделя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 w:rsidRPr="007553A1">
              <w:rPr>
                <w:rFonts w:ascii="Times New Roman" w:hAnsi="Times New Roman"/>
              </w:rPr>
              <w:t>группа</w:t>
            </w:r>
            <w:proofErr w:type="spellEnd"/>
            <w:r>
              <w:rPr>
                <w:rFonts w:ascii="Times New Roman" w:hAnsi="Times New Roman"/>
              </w:rPr>
              <w:t xml:space="preserve"> №4</w:t>
            </w:r>
          </w:p>
        </w:tc>
      </w:tr>
      <w:tr w:rsidR="00C34CAB" w:rsidRPr="0084246B" w:rsidTr="002837F8">
        <w:trPr>
          <w:cantSplit/>
          <w:trHeight w:val="221"/>
        </w:trPr>
        <w:tc>
          <w:tcPr>
            <w:tcW w:w="328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34CAB" w:rsidRPr="0084246B" w:rsidRDefault="00C34CAB" w:rsidP="002837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" w:type="pct"/>
            <w:vMerge/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</w:p>
        </w:tc>
        <w:tc>
          <w:tcPr>
            <w:tcW w:w="2944" w:type="pct"/>
            <w:gridSpan w:val="3"/>
            <w:vMerge/>
            <w:tcBorders>
              <w:right w:val="single" w:sz="4" w:space="0" w:color="auto"/>
            </w:tcBorders>
          </w:tcPr>
          <w:p w:rsidR="00C34CAB" w:rsidRDefault="00C34CAB" w:rsidP="002837F8">
            <w:pPr>
              <w:rPr>
                <w:rFonts w:ascii="Times New Roman" w:hAnsi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AB" w:rsidRDefault="00C34CAB" w:rsidP="002837F8">
            <w:pPr>
              <w:rPr>
                <w:rFonts w:ascii="Times New Roman" w:hAnsi="Times New Roman"/>
              </w:rPr>
            </w:pPr>
            <w:r w:rsidRPr="007553A1">
              <w:rPr>
                <w:rFonts w:ascii="Times New Roman" w:hAnsi="Times New Roman"/>
              </w:rPr>
              <w:t xml:space="preserve">III </w:t>
            </w:r>
            <w:proofErr w:type="spellStart"/>
            <w:r w:rsidRPr="007553A1">
              <w:rPr>
                <w:rFonts w:ascii="Times New Roman" w:hAnsi="Times New Roman"/>
              </w:rPr>
              <w:t>неделя</w:t>
            </w:r>
            <w:proofErr w:type="spellEnd"/>
            <w:r w:rsidRPr="007553A1">
              <w:rPr>
                <w:rFonts w:ascii="Times New Roman" w:hAnsi="Times New Roman"/>
              </w:rPr>
              <w:t xml:space="preserve"> – </w:t>
            </w:r>
            <w:proofErr w:type="spellStart"/>
            <w:r w:rsidRPr="007553A1">
              <w:rPr>
                <w:rFonts w:ascii="Times New Roman" w:hAnsi="Times New Roman"/>
              </w:rPr>
              <w:t>группа</w:t>
            </w:r>
            <w:proofErr w:type="spellEnd"/>
            <w:r>
              <w:rPr>
                <w:rFonts w:ascii="Times New Roman" w:hAnsi="Times New Roman"/>
              </w:rPr>
              <w:t xml:space="preserve"> № 7</w:t>
            </w:r>
          </w:p>
        </w:tc>
      </w:tr>
      <w:tr w:rsidR="00C34CAB" w:rsidRPr="0084246B" w:rsidTr="002837F8">
        <w:trPr>
          <w:cantSplit/>
          <w:trHeight w:val="270"/>
        </w:trPr>
        <w:tc>
          <w:tcPr>
            <w:tcW w:w="328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34CAB" w:rsidRPr="0084246B" w:rsidRDefault="00C34CAB" w:rsidP="002837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" w:type="pct"/>
            <w:vMerge/>
            <w:tcBorders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</w:p>
        </w:tc>
        <w:tc>
          <w:tcPr>
            <w:tcW w:w="2944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CAB" w:rsidRDefault="00C34CAB" w:rsidP="002837F8">
            <w:pPr>
              <w:rPr>
                <w:rFonts w:ascii="Times New Roman" w:hAnsi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 w:rsidRPr="007553A1">
              <w:rPr>
                <w:rFonts w:ascii="Times New Roman" w:hAnsi="Times New Roman"/>
              </w:rPr>
              <w:t xml:space="preserve">IV </w:t>
            </w:r>
            <w:proofErr w:type="spellStart"/>
            <w:r w:rsidRPr="007553A1">
              <w:rPr>
                <w:rFonts w:ascii="Times New Roman" w:hAnsi="Times New Roman"/>
              </w:rPr>
              <w:t>неделя</w:t>
            </w:r>
            <w:proofErr w:type="spellEnd"/>
            <w:r w:rsidRPr="007553A1">
              <w:rPr>
                <w:rFonts w:ascii="Times New Roman" w:hAnsi="Times New Roman"/>
              </w:rPr>
              <w:t xml:space="preserve"> – </w:t>
            </w:r>
            <w:proofErr w:type="spellStart"/>
            <w:r w:rsidRPr="007553A1">
              <w:rPr>
                <w:rFonts w:ascii="Times New Roman" w:hAnsi="Times New Roman"/>
              </w:rPr>
              <w:t>группа</w:t>
            </w:r>
            <w:proofErr w:type="spellEnd"/>
            <w:r w:rsidRPr="007553A1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10</w:t>
            </w:r>
          </w:p>
        </w:tc>
      </w:tr>
      <w:tr w:rsidR="00C34CAB" w:rsidRPr="00386B23" w:rsidTr="002837F8">
        <w:trPr>
          <w:cantSplit/>
          <w:trHeight w:val="525"/>
        </w:trPr>
        <w:tc>
          <w:tcPr>
            <w:tcW w:w="328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34CAB" w:rsidRPr="0084246B" w:rsidRDefault="00C34CAB" w:rsidP="002837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Default="00C34CAB" w:rsidP="002837F8">
            <w:pPr>
              <w:rPr>
                <w:rFonts w:ascii="Times New Roman" w:hAnsi="Times New Roman"/>
              </w:rPr>
            </w:pPr>
            <w:r w:rsidRPr="0084246B">
              <w:rPr>
                <w:rFonts w:ascii="Times New Roman" w:hAnsi="Times New Roman"/>
              </w:rPr>
              <w:t>15.00</w:t>
            </w:r>
            <w:r>
              <w:rPr>
                <w:rFonts w:ascii="Times New Roman" w:hAnsi="Times New Roman"/>
              </w:rPr>
              <w:t xml:space="preserve"> – 15.10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Взаимодействие с детьми группы  № 1 через речевое сопровождение режимных моментов</w:t>
            </w:r>
          </w:p>
        </w:tc>
      </w:tr>
      <w:tr w:rsidR="00C34CAB" w:rsidRPr="00386B23" w:rsidTr="002837F8">
        <w:trPr>
          <w:cantSplit/>
          <w:trHeight w:val="357"/>
        </w:trPr>
        <w:tc>
          <w:tcPr>
            <w:tcW w:w="328" w:type="pct"/>
            <w:vMerge/>
            <w:tcBorders>
              <w:left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 – 15.30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6</w:t>
            </w:r>
          </w:p>
        </w:tc>
      </w:tr>
      <w:tr w:rsidR="00C34CAB" w:rsidRPr="00386B23" w:rsidTr="002837F8">
        <w:trPr>
          <w:cantSplit/>
          <w:trHeight w:val="467"/>
        </w:trPr>
        <w:tc>
          <w:tcPr>
            <w:tcW w:w="328" w:type="pct"/>
            <w:vMerge/>
            <w:tcBorders>
              <w:left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15.</w:t>
            </w:r>
            <w:r w:rsidRPr="0084246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9</w:t>
            </w:r>
          </w:p>
        </w:tc>
      </w:tr>
      <w:tr w:rsidR="00C34CAB" w:rsidRPr="00386B23" w:rsidTr="002837F8">
        <w:trPr>
          <w:cantSplit/>
          <w:trHeight w:val="415"/>
        </w:trPr>
        <w:tc>
          <w:tcPr>
            <w:tcW w:w="328" w:type="pct"/>
            <w:vMerge/>
            <w:tcBorders>
              <w:left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 – 16.10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7</w:t>
            </w:r>
          </w:p>
        </w:tc>
      </w:tr>
      <w:tr w:rsidR="00C34CAB" w:rsidRPr="00386B23" w:rsidTr="002837F8">
        <w:trPr>
          <w:cantSplit/>
          <w:trHeight w:val="465"/>
        </w:trPr>
        <w:tc>
          <w:tcPr>
            <w:tcW w:w="328" w:type="pct"/>
            <w:vMerge/>
            <w:tcBorders>
              <w:left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  <w:r w:rsidRPr="0084246B">
              <w:rPr>
                <w:rFonts w:ascii="Times New Roman" w:hAnsi="Times New Roman"/>
              </w:rPr>
              <w:t xml:space="preserve"> – 16.40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Взаимодействие с детьми группы  № 2 через речевое сопровождение режимных моментов</w:t>
            </w:r>
          </w:p>
        </w:tc>
      </w:tr>
      <w:tr w:rsidR="00C34CAB" w:rsidRPr="00386B23" w:rsidTr="002837F8">
        <w:trPr>
          <w:cantSplit/>
          <w:trHeight w:val="373"/>
        </w:trPr>
        <w:tc>
          <w:tcPr>
            <w:tcW w:w="328" w:type="pct"/>
            <w:vMerge/>
            <w:tcBorders>
              <w:left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 w:rsidRPr="0084246B">
              <w:rPr>
                <w:rFonts w:ascii="Times New Roman" w:hAnsi="Times New Roman"/>
              </w:rPr>
              <w:t>16.40 – 17.00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1</w:t>
            </w:r>
          </w:p>
        </w:tc>
      </w:tr>
      <w:tr w:rsidR="00C34CAB" w:rsidRPr="00386B23" w:rsidTr="002837F8">
        <w:trPr>
          <w:cantSplit/>
          <w:trHeight w:val="422"/>
        </w:trPr>
        <w:tc>
          <w:tcPr>
            <w:tcW w:w="328" w:type="pct"/>
            <w:vMerge/>
            <w:tcBorders>
              <w:left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 w:rsidRPr="0084246B">
              <w:rPr>
                <w:rFonts w:ascii="Times New Roman" w:hAnsi="Times New Roman"/>
              </w:rPr>
              <w:t>17.00 – 17.20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17</w:t>
            </w:r>
          </w:p>
        </w:tc>
      </w:tr>
      <w:tr w:rsidR="00C34CAB" w:rsidRPr="00386B23" w:rsidTr="002837F8">
        <w:trPr>
          <w:cantSplit/>
          <w:trHeight w:val="472"/>
        </w:trPr>
        <w:tc>
          <w:tcPr>
            <w:tcW w:w="328" w:type="pct"/>
            <w:vMerge/>
            <w:tcBorders>
              <w:left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  <w:b/>
              </w:rPr>
            </w:pPr>
            <w:r w:rsidRPr="0084246B">
              <w:rPr>
                <w:rFonts w:ascii="Times New Roman" w:hAnsi="Times New Roman"/>
              </w:rPr>
              <w:t>17.20 – 17.40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14</w:t>
            </w:r>
          </w:p>
        </w:tc>
      </w:tr>
      <w:tr w:rsidR="00C34CAB" w:rsidRPr="00386B23" w:rsidTr="002837F8">
        <w:trPr>
          <w:cantSplit/>
          <w:trHeight w:val="394"/>
        </w:trPr>
        <w:tc>
          <w:tcPr>
            <w:tcW w:w="328" w:type="pct"/>
            <w:vMerge/>
            <w:tcBorders>
              <w:left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 w:rsidRPr="0084246B">
              <w:rPr>
                <w:rFonts w:ascii="Times New Roman" w:hAnsi="Times New Roman"/>
              </w:rPr>
              <w:t>17.40 - 18.00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2</w:t>
            </w:r>
          </w:p>
        </w:tc>
      </w:tr>
      <w:tr w:rsidR="00C34CAB" w:rsidRPr="00386B23" w:rsidTr="002837F8">
        <w:trPr>
          <w:cantSplit/>
          <w:trHeight w:val="444"/>
        </w:trPr>
        <w:tc>
          <w:tcPr>
            <w:tcW w:w="328" w:type="pct"/>
            <w:vMerge/>
            <w:tcBorders>
              <w:left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  <w:b/>
              </w:rPr>
            </w:pPr>
            <w:r w:rsidRPr="0084246B">
              <w:rPr>
                <w:rFonts w:ascii="Times New Roman" w:hAnsi="Times New Roman"/>
              </w:rPr>
              <w:t>18.00 - 18.20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4</w:t>
            </w:r>
          </w:p>
        </w:tc>
      </w:tr>
      <w:tr w:rsidR="00C34CAB" w:rsidRPr="00386B23" w:rsidTr="002837F8">
        <w:trPr>
          <w:cantSplit/>
          <w:trHeight w:val="240"/>
        </w:trPr>
        <w:tc>
          <w:tcPr>
            <w:tcW w:w="328" w:type="pct"/>
            <w:vMerge/>
            <w:tcBorders>
              <w:left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  <w:b/>
              </w:rPr>
            </w:pPr>
            <w:r w:rsidRPr="0084246B">
              <w:rPr>
                <w:rFonts w:ascii="Times New Roman" w:hAnsi="Times New Roman"/>
              </w:rPr>
              <w:t>18.20 – 18.40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21</w:t>
            </w:r>
          </w:p>
        </w:tc>
      </w:tr>
      <w:tr w:rsidR="00C34CAB" w:rsidRPr="00386B23" w:rsidTr="002837F8">
        <w:trPr>
          <w:cantSplit/>
          <w:trHeight w:val="240"/>
        </w:trPr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34CAB" w:rsidRPr="0084246B" w:rsidRDefault="00C34CAB" w:rsidP="002837F8">
            <w:pPr>
              <w:rPr>
                <w:rFonts w:ascii="Times New Roman" w:hAnsi="Times New Roman"/>
              </w:rPr>
            </w:pPr>
            <w:r w:rsidRPr="0084246B">
              <w:rPr>
                <w:rFonts w:ascii="Times New Roman" w:hAnsi="Times New Roman"/>
              </w:rPr>
              <w:t>18.40 – 19.00</w:t>
            </w:r>
          </w:p>
        </w:tc>
        <w:tc>
          <w:tcPr>
            <w:tcW w:w="4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CAB" w:rsidRPr="00C34CAB" w:rsidRDefault="00C34CAB" w:rsidP="002837F8">
            <w:pPr>
              <w:rPr>
                <w:rFonts w:ascii="Times New Roman" w:hAnsi="Times New Roman"/>
                <w:lang w:val="ru-RU"/>
              </w:rPr>
            </w:pPr>
            <w:r w:rsidRPr="00C34CAB">
              <w:rPr>
                <w:rFonts w:ascii="Times New Roman" w:hAnsi="Times New Roman"/>
                <w:lang w:val="ru-RU"/>
              </w:rPr>
              <w:t>Организованная образовательная деятельность в индивидуальной форме с ребенком № 3</w:t>
            </w:r>
          </w:p>
        </w:tc>
      </w:tr>
    </w:tbl>
    <w:p w:rsidR="005F5ACE" w:rsidRPr="005F5ACE" w:rsidRDefault="005F5ACE" w:rsidP="005F5ACE">
      <w:pPr>
        <w:tabs>
          <w:tab w:val="left" w:pos="5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5F5ACE" w:rsidRPr="005F5ACE" w:rsidSect="005F5AC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41" w:rsidRDefault="00A96041" w:rsidP="008C27C2">
      <w:r>
        <w:separator/>
      </w:r>
    </w:p>
  </w:endnote>
  <w:endnote w:type="continuationSeparator" w:id="0">
    <w:p w:rsidR="00A96041" w:rsidRDefault="00A96041" w:rsidP="008C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+mn-ea">
    <w:altName w:val="Times New Roman"/>
    <w:charset w:val="00"/>
    <w:family w:val="roman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41" w:rsidRDefault="00A9604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A23C0">
      <w:rPr>
        <w:noProof/>
      </w:rPr>
      <w:t>1</w:t>
    </w:r>
    <w:r>
      <w:rPr>
        <w:noProof/>
      </w:rPr>
      <w:fldChar w:fldCharType="end"/>
    </w:r>
  </w:p>
  <w:p w:rsidR="00A96041" w:rsidRPr="00153E92" w:rsidRDefault="00A96041" w:rsidP="00153E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41" w:rsidRDefault="00A96041" w:rsidP="008C27C2">
      <w:r>
        <w:separator/>
      </w:r>
    </w:p>
  </w:footnote>
  <w:footnote w:type="continuationSeparator" w:id="0">
    <w:p w:rsidR="00A96041" w:rsidRDefault="00A96041" w:rsidP="008C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173F"/>
    <w:multiLevelType w:val="hybridMultilevel"/>
    <w:tmpl w:val="19ECE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131936"/>
    <w:multiLevelType w:val="hybridMultilevel"/>
    <w:tmpl w:val="AFA62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3502B9"/>
    <w:multiLevelType w:val="hybridMultilevel"/>
    <w:tmpl w:val="4D3EBDC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D619DC"/>
    <w:multiLevelType w:val="multilevel"/>
    <w:tmpl w:val="B9E64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DAE4596"/>
    <w:multiLevelType w:val="hybridMultilevel"/>
    <w:tmpl w:val="9D4046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2E30D71"/>
    <w:multiLevelType w:val="hybridMultilevel"/>
    <w:tmpl w:val="C7267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70F25"/>
    <w:multiLevelType w:val="hybridMultilevel"/>
    <w:tmpl w:val="4C76A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D4363"/>
    <w:multiLevelType w:val="hybridMultilevel"/>
    <w:tmpl w:val="CEA8A1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1EE22A6"/>
    <w:multiLevelType w:val="hybridMultilevel"/>
    <w:tmpl w:val="F57EA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065DF"/>
    <w:multiLevelType w:val="hybridMultilevel"/>
    <w:tmpl w:val="5CD2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548B9"/>
    <w:multiLevelType w:val="hybridMultilevel"/>
    <w:tmpl w:val="E32CA86C"/>
    <w:lvl w:ilvl="0" w:tplc="CA825F06">
      <w:start w:val="1"/>
      <w:numFmt w:val="decimal"/>
      <w:lvlText w:val="%1."/>
      <w:lvlJc w:val="left"/>
      <w:pPr>
        <w:ind w:left="727" w:hanging="585"/>
      </w:pPr>
      <w:rPr>
        <w:rFonts w:eastAsia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9638B5"/>
    <w:multiLevelType w:val="hybridMultilevel"/>
    <w:tmpl w:val="D550F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6453F"/>
    <w:multiLevelType w:val="hybridMultilevel"/>
    <w:tmpl w:val="2E70C9B6"/>
    <w:lvl w:ilvl="0" w:tplc="CA825F06">
      <w:start w:val="1"/>
      <w:numFmt w:val="decimal"/>
      <w:lvlText w:val="%1."/>
      <w:lvlJc w:val="left"/>
      <w:pPr>
        <w:ind w:left="585" w:hanging="585"/>
      </w:pPr>
      <w:rPr>
        <w:rFonts w:eastAsia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721453"/>
    <w:multiLevelType w:val="hybridMultilevel"/>
    <w:tmpl w:val="D4EE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91395"/>
    <w:multiLevelType w:val="hybridMultilevel"/>
    <w:tmpl w:val="E0DAC0A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98E7854"/>
    <w:multiLevelType w:val="hybridMultilevel"/>
    <w:tmpl w:val="DE90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85CA1"/>
    <w:multiLevelType w:val="hybridMultilevel"/>
    <w:tmpl w:val="BF26C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BA32AF"/>
    <w:multiLevelType w:val="hybridMultilevel"/>
    <w:tmpl w:val="45263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028E6"/>
    <w:multiLevelType w:val="multilevel"/>
    <w:tmpl w:val="7EDE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61295C"/>
    <w:multiLevelType w:val="hybridMultilevel"/>
    <w:tmpl w:val="1EA61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56191"/>
    <w:multiLevelType w:val="hybridMultilevel"/>
    <w:tmpl w:val="64708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A1705"/>
    <w:multiLevelType w:val="hybridMultilevel"/>
    <w:tmpl w:val="C22C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11"/>
  </w:num>
  <w:num w:numId="5">
    <w:abstractNumId w:val="8"/>
  </w:num>
  <w:num w:numId="6">
    <w:abstractNumId w:val="6"/>
  </w:num>
  <w:num w:numId="7">
    <w:abstractNumId w:val="1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15"/>
  </w:num>
  <w:num w:numId="13">
    <w:abstractNumId w:val="18"/>
  </w:num>
  <w:num w:numId="14">
    <w:abstractNumId w:val="1"/>
  </w:num>
  <w:num w:numId="15">
    <w:abstractNumId w:val="17"/>
  </w:num>
  <w:num w:numId="16">
    <w:abstractNumId w:val="9"/>
  </w:num>
  <w:num w:numId="17">
    <w:abstractNumId w:val="3"/>
  </w:num>
  <w:num w:numId="18">
    <w:abstractNumId w:val="2"/>
  </w:num>
  <w:num w:numId="19">
    <w:abstractNumId w:val="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7C2"/>
    <w:rsid w:val="00010428"/>
    <w:rsid w:val="00023646"/>
    <w:rsid w:val="00025D00"/>
    <w:rsid w:val="0003293D"/>
    <w:rsid w:val="00040BDD"/>
    <w:rsid w:val="0005474F"/>
    <w:rsid w:val="00056A82"/>
    <w:rsid w:val="00060703"/>
    <w:rsid w:val="0009000B"/>
    <w:rsid w:val="0009239B"/>
    <w:rsid w:val="00094781"/>
    <w:rsid w:val="00096FC0"/>
    <w:rsid w:val="000B5C08"/>
    <w:rsid w:val="000C1756"/>
    <w:rsid w:val="000C76FD"/>
    <w:rsid w:val="000D019D"/>
    <w:rsid w:val="000D2779"/>
    <w:rsid w:val="000D63DA"/>
    <w:rsid w:val="000E1208"/>
    <w:rsid w:val="000F00C6"/>
    <w:rsid w:val="000F19DC"/>
    <w:rsid w:val="000F27E4"/>
    <w:rsid w:val="000F4912"/>
    <w:rsid w:val="00105766"/>
    <w:rsid w:val="00106BB1"/>
    <w:rsid w:val="001201DE"/>
    <w:rsid w:val="00126F02"/>
    <w:rsid w:val="001360FA"/>
    <w:rsid w:val="00153E92"/>
    <w:rsid w:val="00175A41"/>
    <w:rsid w:val="00185DC7"/>
    <w:rsid w:val="00187135"/>
    <w:rsid w:val="00190434"/>
    <w:rsid w:val="00196681"/>
    <w:rsid w:val="001D3185"/>
    <w:rsid w:val="001D396A"/>
    <w:rsid w:val="001E3627"/>
    <w:rsid w:val="001E3648"/>
    <w:rsid w:val="001F2A4B"/>
    <w:rsid w:val="001F40C7"/>
    <w:rsid w:val="00203332"/>
    <w:rsid w:val="002204F5"/>
    <w:rsid w:val="00224C9A"/>
    <w:rsid w:val="002260C8"/>
    <w:rsid w:val="002428F9"/>
    <w:rsid w:val="002704F1"/>
    <w:rsid w:val="00270C3F"/>
    <w:rsid w:val="00271ABF"/>
    <w:rsid w:val="002822A3"/>
    <w:rsid w:val="002A23C0"/>
    <w:rsid w:val="002A6D0C"/>
    <w:rsid w:val="002B7F66"/>
    <w:rsid w:val="002C0F07"/>
    <w:rsid w:val="002F3C8E"/>
    <w:rsid w:val="00313E1A"/>
    <w:rsid w:val="00334E39"/>
    <w:rsid w:val="00350B39"/>
    <w:rsid w:val="0035245B"/>
    <w:rsid w:val="003550DA"/>
    <w:rsid w:val="0036791F"/>
    <w:rsid w:val="003717E7"/>
    <w:rsid w:val="00386B23"/>
    <w:rsid w:val="0039116A"/>
    <w:rsid w:val="003917F8"/>
    <w:rsid w:val="003C125B"/>
    <w:rsid w:val="003F6CC0"/>
    <w:rsid w:val="004076FF"/>
    <w:rsid w:val="00415D50"/>
    <w:rsid w:val="004203B7"/>
    <w:rsid w:val="00422B2D"/>
    <w:rsid w:val="004366CB"/>
    <w:rsid w:val="00457B1A"/>
    <w:rsid w:val="004635AF"/>
    <w:rsid w:val="00467DC7"/>
    <w:rsid w:val="00472759"/>
    <w:rsid w:val="00486D72"/>
    <w:rsid w:val="004D7061"/>
    <w:rsid w:val="004E7EEF"/>
    <w:rsid w:val="00500A26"/>
    <w:rsid w:val="00507272"/>
    <w:rsid w:val="00515689"/>
    <w:rsid w:val="00517CF5"/>
    <w:rsid w:val="00525FEB"/>
    <w:rsid w:val="00532E41"/>
    <w:rsid w:val="00543E1E"/>
    <w:rsid w:val="00547C43"/>
    <w:rsid w:val="005564FA"/>
    <w:rsid w:val="005654DB"/>
    <w:rsid w:val="00577BAB"/>
    <w:rsid w:val="005A0912"/>
    <w:rsid w:val="005A1F06"/>
    <w:rsid w:val="005D75C7"/>
    <w:rsid w:val="005F1B92"/>
    <w:rsid w:val="005F5ACE"/>
    <w:rsid w:val="0060038E"/>
    <w:rsid w:val="00611BE9"/>
    <w:rsid w:val="00612BA7"/>
    <w:rsid w:val="00614514"/>
    <w:rsid w:val="0062274F"/>
    <w:rsid w:val="00640015"/>
    <w:rsid w:val="00640719"/>
    <w:rsid w:val="0064473B"/>
    <w:rsid w:val="00645A59"/>
    <w:rsid w:val="00656A66"/>
    <w:rsid w:val="00657D87"/>
    <w:rsid w:val="006705F3"/>
    <w:rsid w:val="00676FE4"/>
    <w:rsid w:val="0069563A"/>
    <w:rsid w:val="00697C65"/>
    <w:rsid w:val="006A39CD"/>
    <w:rsid w:val="006B68A8"/>
    <w:rsid w:val="006B6D48"/>
    <w:rsid w:val="006C5ABE"/>
    <w:rsid w:val="006D1ECD"/>
    <w:rsid w:val="006D4469"/>
    <w:rsid w:val="0071098F"/>
    <w:rsid w:val="00716B2F"/>
    <w:rsid w:val="00716C5F"/>
    <w:rsid w:val="00723A11"/>
    <w:rsid w:val="0073363B"/>
    <w:rsid w:val="00747B66"/>
    <w:rsid w:val="0075277B"/>
    <w:rsid w:val="0075347C"/>
    <w:rsid w:val="007554B6"/>
    <w:rsid w:val="0076281C"/>
    <w:rsid w:val="00771ED3"/>
    <w:rsid w:val="00780360"/>
    <w:rsid w:val="007942D4"/>
    <w:rsid w:val="007B2631"/>
    <w:rsid w:val="007B2B17"/>
    <w:rsid w:val="007C44B3"/>
    <w:rsid w:val="007C52BF"/>
    <w:rsid w:val="007D4305"/>
    <w:rsid w:val="007D547F"/>
    <w:rsid w:val="007D5788"/>
    <w:rsid w:val="007E7B52"/>
    <w:rsid w:val="007F003F"/>
    <w:rsid w:val="007F4C6F"/>
    <w:rsid w:val="007F6328"/>
    <w:rsid w:val="007F6640"/>
    <w:rsid w:val="007F7651"/>
    <w:rsid w:val="00823682"/>
    <w:rsid w:val="00844772"/>
    <w:rsid w:val="0086139B"/>
    <w:rsid w:val="00867F93"/>
    <w:rsid w:val="00871B81"/>
    <w:rsid w:val="00882275"/>
    <w:rsid w:val="0088377C"/>
    <w:rsid w:val="008A05B9"/>
    <w:rsid w:val="008A4E32"/>
    <w:rsid w:val="008B6A5A"/>
    <w:rsid w:val="008C27C2"/>
    <w:rsid w:val="008C78C7"/>
    <w:rsid w:val="008E446F"/>
    <w:rsid w:val="008E79B3"/>
    <w:rsid w:val="008F364A"/>
    <w:rsid w:val="008F5E17"/>
    <w:rsid w:val="0090205E"/>
    <w:rsid w:val="00905233"/>
    <w:rsid w:val="00913B79"/>
    <w:rsid w:val="00914043"/>
    <w:rsid w:val="009335C2"/>
    <w:rsid w:val="0094485A"/>
    <w:rsid w:val="00944F3A"/>
    <w:rsid w:val="0095066A"/>
    <w:rsid w:val="00962A5C"/>
    <w:rsid w:val="00976916"/>
    <w:rsid w:val="00983AA2"/>
    <w:rsid w:val="00992E95"/>
    <w:rsid w:val="009A55D1"/>
    <w:rsid w:val="009C0F22"/>
    <w:rsid w:val="009C5E63"/>
    <w:rsid w:val="009D6E41"/>
    <w:rsid w:val="009F27A6"/>
    <w:rsid w:val="00A02935"/>
    <w:rsid w:val="00A0403A"/>
    <w:rsid w:val="00A27669"/>
    <w:rsid w:val="00A314AD"/>
    <w:rsid w:val="00A33A2C"/>
    <w:rsid w:val="00A33D8C"/>
    <w:rsid w:val="00A425EB"/>
    <w:rsid w:val="00A43B59"/>
    <w:rsid w:val="00A87FB2"/>
    <w:rsid w:val="00A9007F"/>
    <w:rsid w:val="00A96041"/>
    <w:rsid w:val="00AA57AB"/>
    <w:rsid w:val="00AA6DA4"/>
    <w:rsid w:val="00AB1A80"/>
    <w:rsid w:val="00AC4581"/>
    <w:rsid w:val="00AC54E1"/>
    <w:rsid w:val="00AD0461"/>
    <w:rsid w:val="00AF1A8B"/>
    <w:rsid w:val="00AF3309"/>
    <w:rsid w:val="00B008A7"/>
    <w:rsid w:val="00B046FC"/>
    <w:rsid w:val="00B066D8"/>
    <w:rsid w:val="00B13D04"/>
    <w:rsid w:val="00B21F6B"/>
    <w:rsid w:val="00B23883"/>
    <w:rsid w:val="00B25037"/>
    <w:rsid w:val="00B755C0"/>
    <w:rsid w:val="00B807E7"/>
    <w:rsid w:val="00B90343"/>
    <w:rsid w:val="00BB069D"/>
    <w:rsid w:val="00BB3FF4"/>
    <w:rsid w:val="00BB5225"/>
    <w:rsid w:val="00BE7265"/>
    <w:rsid w:val="00C12DA1"/>
    <w:rsid w:val="00C1708B"/>
    <w:rsid w:val="00C27C7E"/>
    <w:rsid w:val="00C34CAB"/>
    <w:rsid w:val="00C36514"/>
    <w:rsid w:val="00C36F3B"/>
    <w:rsid w:val="00C42F88"/>
    <w:rsid w:val="00C64005"/>
    <w:rsid w:val="00C64420"/>
    <w:rsid w:val="00C6518F"/>
    <w:rsid w:val="00C80398"/>
    <w:rsid w:val="00C82569"/>
    <w:rsid w:val="00C878D6"/>
    <w:rsid w:val="00CB7097"/>
    <w:rsid w:val="00D07702"/>
    <w:rsid w:val="00D17D5B"/>
    <w:rsid w:val="00D32995"/>
    <w:rsid w:val="00D42EEA"/>
    <w:rsid w:val="00D457A0"/>
    <w:rsid w:val="00D52006"/>
    <w:rsid w:val="00D6011F"/>
    <w:rsid w:val="00D6127B"/>
    <w:rsid w:val="00D61ACB"/>
    <w:rsid w:val="00D760D4"/>
    <w:rsid w:val="00DB62B0"/>
    <w:rsid w:val="00DC58A3"/>
    <w:rsid w:val="00DC78DD"/>
    <w:rsid w:val="00DE25E1"/>
    <w:rsid w:val="00DF7A57"/>
    <w:rsid w:val="00E03C53"/>
    <w:rsid w:val="00E236CD"/>
    <w:rsid w:val="00E45782"/>
    <w:rsid w:val="00E4633A"/>
    <w:rsid w:val="00E60C8A"/>
    <w:rsid w:val="00E639CE"/>
    <w:rsid w:val="00E66E9A"/>
    <w:rsid w:val="00E77642"/>
    <w:rsid w:val="00E7773F"/>
    <w:rsid w:val="00E95CE6"/>
    <w:rsid w:val="00EA26EA"/>
    <w:rsid w:val="00EA4EE9"/>
    <w:rsid w:val="00EA63EC"/>
    <w:rsid w:val="00EB0272"/>
    <w:rsid w:val="00EB3C09"/>
    <w:rsid w:val="00EC36B9"/>
    <w:rsid w:val="00EC68EC"/>
    <w:rsid w:val="00EC7862"/>
    <w:rsid w:val="00EE5AB6"/>
    <w:rsid w:val="00EE5C49"/>
    <w:rsid w:val="00F02D1B"/>
    <w:rsid w:val="00F03ADD"/>
    <w:rsid w:val="00F064CE"/>
    <w:rsid w:val="00F114C3"/>
    <w:rsid w:val="00F14368"/>
    <w:rsid w:val="00F15884"/>
    <w:rsid w:val="00F33618"/>
    <w:rsid w:val="00F61808"/>
    <w:rsid w:val="00F65280"/>
    <w:rsid w:val="00F7163F"/>
    <w:rsid w:val="00F90C9F"/>
    <w:rsid w:val="00F92542"/>
    <w:rsid w:val="00FA5033"/>
    <w:rsid w:val="00FB0DFA"/>
    <w:rsid w:val="00FB1D9C"/>
    <w:rsid w:val="00FC5927"/>
    <w:rsid w:val="00FC7A4B"/>
    <w:rsid w:val="00FE2791"/>
    <w:rsid w:val="00FE4C60"/>
    <w:rsid w:val="00FE5B76"/>
    <w:rsid w:val="00FE7AA1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3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C27C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3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C27C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99"/>
    <w:qFormat/>
    <w:rsid w:val="008C27C2"/>
    <w:rPr>
      <w:rFonts w:eastAsia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rsid w:val="008C27C2"/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8C27C2"/>
    <w:rPr>
      <w:rFonts w:ascii="Arial Unicode MS" w:eastAsia="Arial Unicode MS" w:hAnsi="Arial Unicode MS" w:cs="Times New Roman"/>
      <w:color w:val="000000"/>
      <w:sz w:val="20"/>
      <w:szCs w:val="20"/>
      <w:lang w:val="en-US"/>
    </w:rPr>
  </w:style>
  <w:style w:type="character" w:customStyle="1" w:styleId="FootnoteTextChar">
    <w:name w:val="Footnote Text Char"/>
    <w:uiPriority w:val="99"/>
    <w:semiHidden/>
    <w:rsid w:val="008C27C2"/>
    <w:rPr>
      <w:sz w:val="20"/>
      <w:szCs w:val="20"/>
      <w:lang w:eastAsia="en-US"/>
    </w:rPr>
  </w:style>
  <w:style w:type="character" w:styleId="a6">
    <w:name w:val="footnote reference"/>
    <w:uiPriority w:val="99"/>
    <w:semiHidden/>
    <w:rsid w:val="008C27C2"/>
    <w:rPr>
      <w:vertAlign w:val="superscript"/>
    </w:rPr>
  </w:style>
  <w:style w:type="paragraph" w:customStyle="1" w:styleId="11">
    <w:name w:val="Без интервала1"/>
    <w:uiPriority w:val="99"/>
    <w:rsid w:val="008C27C2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C27C2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8C27C2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153E92"/>
    <w:pPr>
      <w:tabs>
        <w:tab w:val="center" w:pos="4677"/>
        <w:tab w:val="right" w:pos="9355"/>
      </w:tabs>
    </w:pPr>
    <w:rPr>
      <w:rFonts w:ascii="Times New Roman" w:eastAsia="Calibri" w:hAnsi="Times New Roman"/>
    </w:rPr>
  </w:style>
  <w:style w:type="character" w:customStyle="1" w:styleId="aa">
    <w:name w:val="Нижний колонтитул Знак"/>
    <w:link w:val="a9"/>
    <w:uiPriority w:val="99"/>
    <w:rsid w:val="00153E92"/>
    <w:rPr>
      <w:rFonts w:ascii="Times New Roman" w:eastAsia="Calibri" w:hAnsi="Times New Roman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8C27C2"/>
    <w:pPr>
      <w:ind w:left="720"/>
      <w:contextualSpacing/>
    </w:pPr>
    <w:rPr>
      <w:rFonts w:eastAsia="Calibri"/>
    </w:rPr>
  </w:style>
  <w:style w:type="table" w:styleId="ac">
    <w:name w:val="Table Grid"/>
    <w:basedOn w:val="a1"/>
    <w:uiPriority w:val="59"/>
    <w:rsid w:val="008C27C2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"/>
    <w:qFormat/>
    <w:rsid w:val="008C27C2"/>
    <w:pPr>
      <w:ind w:left="720"/>
      <w:contextualSpacing/>
    </w:pPr>
  </w:style>
  <w:style w:type="table" w:customStyle="1" w:styleId="13">
    <w:name w:val="Сетка таблицы1"/>
    <w:basedOn w:val="a1"/>
    <w:uiPriority w:val="59"/>
    <w:rsid w:val="002704F1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5">
    <w:name w:val="Style35"/>
    <w:basedOn w:val="a"/>
    <w:uiPriority w:val="99"/>
    <w:rsid w:val="002704F1"/>
    <w:pPr>
      <w:widowControl w:val="0"/>
      <w:autoSpaceDE w:val="0"/>
      <w:autoSpaceDN w:val="0"/>
      <w:adjustRightInd w:val="0"/>
      <w:spacing w:line="249" w:lineRule="exact"/>
      <w:ind w:firstLine="298"/>
      <w:jc w:val="both"/>
    </w:pPr>
    <w:rPr>
      <w:rFonts w:ascii="Times New Roman" w:hAnsi="Times New Roman"/>
    </w:rPr>
  </w:style>
  <w:style w:type="paragraph" w:customStyle="1" w:styleId="Style49">
    <w:name w:val="Style49"/>
    <w:basedOn w:val="a"/>
    <w:uiPriority w:val="99"/>
    <w:rsid w:val="002704F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332">
    <w:name w:val="Font Style332"/>
    <w:uiPriority w:val="99"/>
    <w:rsid w:val="002704F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38">
    <w:name w:val="Font Style338"/>
    <w:uiPriority w:val="99"/>
    <w:rsid w:val="002704F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39">
    <w:name w:val="Font Style339"/>
    <w:uiPriority w:val="99"/>
    <w:rsid w:val="002704F1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33">
    <w:name w:val="Font Style333"/>
    <w:uiPriority w:val="99"/>
    <w:rsid w:val="002704F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35">
    <w:name w:val="Font Style335"/>
    <w:uiPriority w:val="99"/>
    <w:rsid w:val="002704F1"/>
    <w:rPr>
      <w:rFonts w:ascii="MS Reference Sans Serif" w:hAnsi="MS Reference Sans Serif" w:cs="MS Reference Sans Serif" w:hint="default"/>
      <w:spacing w:val="-10"/>
      <w:sz w:val="16"/>
      <w:szCs w:val="16"/>
    </w:rPr>
  </w:style>
  <w:style w:type="table" w:customStyle="1" w:styleId="TableGrid">
    <w:name w:val="TableGrid"/>
    <w:rsid w:val="00C64420"/>
    <w:rPr>
      <w:rFonts w:eastAsia="PMingLiU" w:cs="Arial"/>
      <w:sz w:val="22"/>
      <w:szCs w:val="22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Абзац списка2"/>
    <w:basedOn w:val="a"/>
    <w:rsid w:val="000D2779"/>
    <w:pPr>
      <w:ind w:left="720"/>
      <w:contextualSpacing/>
    </w:pPr>
    <w:rPr>
      <w:rFonts w:ascii="Times New Roman" w:eastAsia="Calibri" w:hAnsi="Times New Roman"/>
      <w:sz w:val="28"/>
      <w:szCs w:val="28"/>
    </w:rPr>
  </w:style>
  <w:style w:type="paragraph" w:customStyle="1" w:styleId="22">
    <w:name w:val="Без интервала2"/>
    <w:rsid w:val="000D2779"/>
    <w:rPr>
      <w:rFonts w:ascii="Times New Roman" w:eastAsia="Calibri" w:hAnsi="Times New Roman"/>
      <w:sz w:val="28"/>
      <w:szCs w:val="28"/>
    </w:rPr>
  </w:style>
  <w:style w:type="character" w:customStyle="1" w:styleId="apple-converted-space">
    <w:name w:val="apple-converted-space"/>
    <w:rsid w:val="00AC54E1"/>
  </w:style>
  <w:style w:type="character" w:styleId="ad">
    <w:name w:val="Hyperlink"/>
    <w:uiPriority w:val="99"/>
    <w:unhideWhenUsed/>
    <w:rsid w:val="00AC54E1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97691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207">
    <w:name w:val="Font Style207"/>
    <w:uiPriority w:val="99"/>
    <w:rsid w:val="007F6640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7F6640"/>
    <w:pPr>
      <w:widowControl w:val="0"/>
      <w:autoSpaceDE w:val="0"/>
      <w:autoSpaceDN w:val="0"/>
      <w:adjustRightInd w:val="0"/>
      <w:spacing w:after="200" w:line="259" w:lineRule="exact"/>
      <w:ind w:firstLine="384"/>
      <w:jc w:val="both"/>
    </w:pPr>
    <w:rPr>
      <w:rFonts w:ascii="Tahoma" w:hAnsi="Tahoma" w:cs="Tahoma"/>
      <w:sz w:val="22"/>
      <w:szCs w:val="22"/>
      <w:lang w:bidi="en-US"/>
    </w:rPr>
  </w:style>
  <w:style w:type="character" w:customStyle="1" w:styleId="FontStyle267">
    <w:name w:val="Font Style267"/>
    <w:uiPriority w:val="99"/>
    <w:rsid w:val="007F6640"/>
    <w:rPr>
      <w:rFonts w:ascii="Franklin Gothic Medium" w:hAnsi="Franklin Gothic Medium" w:cs="Franklin Gothic Medium"/>
      <w:sz w:val="20"/>
      <w:szCs w:val="20"/>
    </w:rPr>
  </w:style>
  <w:style w:type="paragraph" w:styleId="af">
    <w:name w:val="TOC Heading"/>
    <w:basedOn w:val="1"/>
    <w:next w:val="a"/>
    <w:uiPriority w:val="39"/>
    <w:semiHidden/>
    <w:unhideWhenUsed/>
    <w:qFormat/>
    <w:rsid w:val="004203B7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4203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03B7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20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14">
    <w:name w:val="toc 1"/>
    <w:basedOn w:val="a"/>
    <w:next w:val="a"/>
    <w:autoRedefine/>
    <w:uiPriority w:val="39"/>
    <w:unhideWhenUsed/>
    <w:rsid w:val="006B6D48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6B6D48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45D9A-529B-4986-AB1B-716D2527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3913</TotalTime>
  <Pages>33</Pages>
  <Words>9545</Words>
  <Characters>54409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20</cp:revision>
  <cp:lastPrinted>2020-11-12T12:53:00Z</cp:lastPrinted>
  <dcterms:created xsi:type="dcterms:W3CDTF">2015-05-14T07:09:00Z</dcterms:created>
  <dcterms:modified xsi:type="dcterms:W3CDTF">2020-11-12T13:16:00Z</dcterms:modified>
</cp:coreProperties>
</file>