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6" w:rsidRDefault="00926256" w:rsidP="00926256">
      <w:pPr>
        <w:spacing w:after="0" w:line="240" w:lineRule="exact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38" w:rsidRPr="00926256" w:rsidRDefault="00926256" w:rsidP="00926256">
      <w:pPr>
        <w:spacing w:after="0" w:line="240" w:lineRule="exact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25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20955</wp:posOffset>
            </wp:positionV>
            <wp:extent cx="5947410" cy="1798320"/>
            <wp:effectExtent l="19050" t="0" r="0" b="0"/>
            <wp:wrapSquare wrapText="bothSides"/>
            <wp:docPr id="1" name="Рисунок 1" descr="C:\Users\Методический кабинет\Desktop\пол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поло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12" b="7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538" w:rsidRDefault="00DF2538" w:rsidP="00DF2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F2538" w:rsidRPr="00007731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7731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условия участия, порядок организации и проведения окружного театрально-музыкального фестиваля «Архангельская весна» (далее – Фестиваль), сроки предоставления и основные требования к работам, определение победителей.</w:t>
      </w:r>
    </w:p>
    <w:p w:rsidR="00DF2538" w:rsidRPr="00007731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7731">
        <w:rPr>
          <w:rFonts w:ascii="Times New Roman" w:hAnsi="Times New Roman"/>
          <w:sz w:val="28"/>
          <w:szCs w:val="28"/>
        </w:rPr>
        <w:t xml:space="preserve">Фестиваль «Архангельская весна» посвящен Всемирному Дню Театра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07731">
        <w:rPr>
          <w:rFonts w:ascii="Times New Roman" w:hAnsi="Times New Roman"/>
          <w:sz w:val="28"/>
          <w:szCs w:val="28"/>
        </w:rPr>
        <w:t>(27 марта). Проведение Фестиваля отвечает стратегичес</w:t>
      </w:r>
      <w:r>
        <w:rPr>
          <w:rFonts w:ascii="Times New Roman" w:hAnsi="Times New Roman"/>
          <w:sz w:val="28"/>
          <w:szCs w:val="28"/>
        </w:rPr>
        <w:t xml:space="preserve">кой задаче формирования единой </w:t>
      </w:r>
      <w:r w:rsidRPr="00007731">
        <w:rPr>
          <w:rFonts w:ascii="Times New Roman" w:hAnsi="Times New Roman"/>
          <w:sz w:val="28"/>
          <w:szCs w:val="28"/>
        </w:rPr>
        <w:t xml:space="preserve">эстетической среды в ДОУ </w:t>
      </w:r>
      <w:proofErr w:type="spellStart"/>
      <w:r w:rsidRPr="00007731">
        <w:rPr>
          <w:rFonts w:ascii="Times New Roman" w:hAnsi="Times New Roman"/>
          <w:sz w:val="28"/>
          <w:szCs w:val="28"/>
        </w:rPr>
        <w:t>Маймаксанского</w:t>
      </w:r>
      <w:proofErr w:type="spellEnd"/>
      <w:r w:rsidRPr="00007731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города Архангельска.</w:t>
      </w:r>
    </w:p>
    <w:p w:rsidR="00DF2538" w:rsidRPr="00007731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7731">
        <w:rPr>
          <w:rFonts w:ascii="Times New Roman" w:hAnsi="Times New Roman"/>
          <w:sz w:val="28"/>
          <w:szCs w:val="28"/>
        </w:rPr>
        <w:t xml:space="preserve"> Организатором Фестиваля является ОРЦ МБДОУ Детский сад № 187.</w:t>
      </w:r>
    </w:p>
    <w:p w:rsidR="00DF2538" w:rsidRPr="00007731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5606">
        <w:rPr>
          <w:rFonts w:ascii="Times New Roman" w:hAnsi="Times New Roman"/>
          <w:b/>
          <w:sz w:val="28"/>
          <w:szCs w:val="28"/>
        </w:rPr>
        <w:t>Цель Фестиваля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00773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творческих и эстетических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работников дошкольных образовательных учреждений округа </w:t>
      </w:r>
      <w:r w:rsidRPr="00007731">
        <w:rPr>
          <w:rFonts w:ascii="Times New Roman" w:hAnsi="Times New Roman" w:cs="Times New Roman"/>
          <w:sz w:val="28"/>
          <w:szCs w:val="28"/>
        </w:rPr>
        <w:t>средствами театрального искусства.</w:t>
      </w:r>
    </w:p>
    <w:p w:rsidR="00DF2538" w:rsidRPr="00007731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5606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07731">
        <w:rPr>
          <w:rFonts w:ascii="Times New Roman" w:hAnsi="Times New Roman" w:cs="Times New Roman"/>
          <w:sz w:val="28"/>
          <w:szCs w:val="28"/>
        </w:rPr>
        <w:t xml:space="preserve">ормирование интереса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ДОУ </w:t>
      </w:r>
      <w:r w:rsidRPr="00007731">
        <w:rPr>
          <w:rFonts w:ascii="Times New Roman" w:hAnsi="Times New Roman" w:cs="Times New Roman"/>
          <w:sz w:val="28"/>
          <w:szCs w:val="28"/>
        </w:rPr>
        <w:t>к клас</w:t>
      </w:r>
      <w:r>
        <w:rPr>
          <w:rFonts w:ascii="Times New Roman" w:hAnsi="Times New Roman" w:cs="Times New Roman"/>
          <w:sz w:val="28"/>
          <w:szCs w:val="28"/>
        </w:rPr>
        <w:t>сическому и народному искусству;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07731">
        <w:rPr>
          <w:rFonts w:ascii="Times New Roman" w:hAnsi="Times New Roman" w:cs="Times New Roman"/>
          <w:sz w:val="28"/>
          <w:szCs w:val="28"/>
        </w:rPr>
        <w:t>опуляризация театраль</w:t>
      </w:r>
      <w:r>
        <w:rPr>
          <w:rFonts w:ascii="Times New Roman" w:hAnsi="Times New Roman" w:cs="Times New Roman"/>
          <w:sz w:val="28"/>
          <w:szCs w:val="28"/>
        </w:rPr>
        <w:t>ного искусства</w:t>
      </w:r>
      <w:r w:rsidRPr="00007731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ДОУ округа;</w:t>
      </w:r>
    </w:p>
    <w:p w:rsidR="00DF2538" w:rsidRPr="00C06415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раскрытии творческой </w:t>
      </w:r>
      <w:r w:rsidRPr="00C06415">
        <w:rPr>
          <w:rFonts w:ascii="Times New Roman" w:hAnsi="Times New Roman" w:cs="Times New Roman"/>
          <w:sz w:val="28"/>
          <w:szCs w:val="28"/>
        </w:rPr>
        <w:t xml:space="preserve">индивидуальности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C06415">
        <w:rPr>
          <w:rFonts w:ascii="Times New Roman" w:hAnsi="Times New Roman" w:cs="Times New Roman"/>
          <w:sz w:val="28"/>
          <w:szCs w:val="28"/>
        </w:rPr>
        <w:t>.</w:t>
      </w:r>
    </w:p>
    <w:p w:rsidR="00DF2538" w:rsidRPr="006F77BA" w:rsidRDefault="00DF2538" w:rsidP="00DF253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38" w:rsidRDefault="00DF2538" w:rsidP="00DF2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15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</w:p>
    <w:p w:rsidR="00DF2538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334">
        <w:rPr>
          <w:rFonts w:ascii="Times New Roman" w:hAnsi="Times New Roman" w:cs="Times New Roman"/>
          <w:sz w:val="28"/>
          <w:szCs w:val="28"/>
        </w:rPr>
        <w:t xml:space="preserve">В Фестивале принимают  </w:t>
      </w:r>
      <w:r>
        <w:rPr>
          <w:rFonts w:ascii="Times New Roman" w:hAnsi="Times New Roman" w:cs="Times New Roman"/>
          <w:sz w:val="28"/>
          <w:szCs w:val="28"/>
        </w:rPr>
        <w:t xml:space="preserve">участие работники </w:t>
      </w:r>
      <w:r w:rsidRPr="00F16334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округа.</w:t>
      </w:r>
    </w:p>
    <w:p w:rsidR="00DF2538" w:rsidRPr="00BB0CAF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на Фестиваль спектакли просматриваются членами жюри в формате </w:t>
      </w:r>
      <w:r w:rsidRPr="00F16334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DF2538" w:rsidRPr="00F16334" w:rsidRDefault="00DF2538" w:rsidP="00DF2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15">
        <w:rPr>
          <w:rFonts w:ascii="Times New Roman" w:hAnsi="Times New Roman" w:cs="Times New Roman"/>
          <w:b/>
          <w:sz w:val="28"/>
          <w:szCs w:val="28"/>
        </w:rPr>
        <w:t>Сроки и место проведения Фестиваля</w:t>
      </w:r>
    </w:p>
    <w:p w:rsidR="00DF2538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415">
        <w:rPr>
          <w:rFonts w:ascii="Times New Roman" w:hAnsi="Times New Roman" w:cs="Times New Roman"/>
          <w:sz w:val="28"/>
          <w:szCs w:val="28"/>
        </w:rPr>
        <w:t>Фестиваль проводится на базе ДОУ округа.</w:t>
      </w:r>
    </w:p>
    <w:p w:rsidR="00DF2538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415">
        <w:rPr>
          <w:rFonts w:ascii="Times New Roman" w:hAnsi="Times New Roman" w:cs="Times New Roman"/>
          <w:sz w:val="28"/>
          <w:szCs w:val="28"/>
        </w:rPr>
        <w:t xml:space="preserve">Дата проведения Фестиваля: </w:t>
      </w:r>
      <w:r>
        <w:rPr>
          <w:rFonts w:ascii="Times New Roman" w:hAnsi="Times New Roman" w:cs="Times New Roman"/>
          <w:sz w:val="28"/>
          <w:szCs w:val="28"/>
        </w:rPr>
        <w:t>с 19 по 31</w:t>
      </w:r>
      <w:r w:rsidRPr="00C06415">
        <w:rPr>
          <w:rFonts w:ascii="Times New Roman" w:hAnsi="Times New Roman" w:cs="Times New Roman"/>
          <w:sz w:val="28"/>
          <w:szCs w:val="28"/>
        </w:rPr>
        <w:t xml:space="preserve"> марта 2021 года.</w:t>
      </w:r>
    </w:p>
    <w:p w:rsidR="00DF2538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видео материалов на сайтах ДОУ: с 19 по 24 марта.</w:t>
      </w:r>
    </w:p>
    <w:p w:rsidR="00DF2538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жюри: с 25 по 29 марта.</w:t>
      </w:r>
    </w:p>
    <w:p w:rsidR="00DF2538" w:rsidRPr="00BB0CAF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итоговых материалов в ОРЦ: с 30 по 31 марта. </w:t>
      </w:r>
    </w:p>
    <w:p w:rsidR="00DF2538" w:rsidRDefault="00DF2538" w:rsidP="00DF2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415">
        <w:rPr>
          <w:rFonts w:ascii="Times New Roman" w:hAnsi="Times New Roman" w:cs="Times New Roman"/>
          <w:b/>
          <w:bCs/>
          <w:sz w:val="28"/>
          <w:szCs w:val="28"/>
        </w:rPr>
        <w:t>Организационные требования Фестиваля</w:t>
      </w:r>
    </w:p>
    <w:p w:rsidR="00DF2538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Продолжительность спектакля – не более 15 минут.</w:t>
      </w:r>
    </w:p>
    <w:p w:rsidR="00DF2538" w:rsidRPr="00274491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Фестиваля размещают </w:t>
      </w:r>
      <w:r w:rsidRPr="00274491">
        <w:rPr>
          <w:rFonts w:ascii="Times New Roman" w:hAnsi="Times New Roman" w:cs="Times New Roman"/>
          <w:sz w:val="28"/>
          <w:szCs w:val="28"/>
        </w:rPr>
        <w:t>ссылку на видеозапись законченного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491">
        <w:rPr>
          <w:rFonts w:ascii="Times New Roman" w:hAnsi="Times New Roman" w:cs="Times New Roman"/>
          <w:sz w:val="28"/>
          <w:szCs w:val="28"/>
        </w:rPr>
        <w:t xml:space="preserve"> </w:t>
      </w:r>
      <w:r w:rsidRPr="00274491">
        <w:rPr>
          <w:rFonts w:ascii="Times New Roman" w:hAnsi="Times New Roman" w:cs="Times New Roman"/>
          <w:i/>
          <w:sz w:val="28"/>
          <w:szCs w:val="28"/>
        </w:rPr>
        <w:t>(Приложение 1).</w:t>
      </w:r>
    </w:p>
    <w:p w:rsidR="00DF2538" w:rsidRPr="00274491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4491">
        <w:rPr>
          <w:rFonts w:ascii="Times New Roman" w:hAnsi="Times New Roman" w:cs="Times New Roman"/>
          <w:sz w:val="28"/>
          <w:szCs w:val="28"/>
        </w:rPr>
        <w:t>ВНИМАНИЕ! Видеосъёмка должна производиться без выключения и остановки видеокамеры, с начала и до конца исполнения одного произведения.</w:t>
      </w:r>
    </w:p>
    <w:p w:rsidR="00DF2538" w:rsidRPr="00761F6F" w:rsidRDefault="00DF2538" w:rsidP="00DF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538" w:rsidRDefault="00DF2538" w:rsidP="00DF2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D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Фестиваля</w:t>
      </w:r>
    </w:p>
    <w:p w:rsidR="00DF2538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8D7"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создаётся организационный комитет (далее - Оргкомитет).</w:t>
      </w:r>
    </w:p>
    <w:p w:rsidR="00DF2538" w:rsidRDefault="00DF2538" w:rsidP="00DF253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8D7">
        <w:rPr>
          <w:rFonts w:ascii="Times New Roman" w:hAnsi="Times New Roman" w:cs="Times New Roman"/>
          <w:sz w:val="28"/>
          <w:szCs w:val="28"/>
        </w:rPr>
        <w:t>Оргкомитет Фестиваля состоит из заместителей заведующих и старших воспитателей ДОУ округа</w:t>
      </w:r>
      <w:r>
        <w:rPr>
          <w:rFonts w:ascii="Times New Roman" w:hAnsi="Times New Roman" w:cs="Times New Roman"/>
          <w:sz w:val="28"/>
          <w:szCs w:val="28"/>
        </w:rPr>
        <w:t>, участников Фестиваля</w:t>
      </w:r>
      <w:r w:rsidRPr="005C18D7">
        <w:rPr>
          <w:rFonts w:ascii="Times New Roman" w:hAnsi="Times New Roman" w:cs="Times New Roman"/>
          <w:sz w:val="28"/>
          <w:szCs w:val="28"/>
        </w:rPr>
        <w:t xml:space="preserve"> </w:t>
      </w:r>
      <w:r w:rsidRPr="005C18D7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Pr="005C18D7">
        <w:rPr>
          <w:rFonts w:ascii="Times New Roman" w:hAnsi="Times New Roman" w:cs="Times New Roman"/>
          <w:sz w:val="28"/>
          <w:szCs w:val="28"/>
        </w:rPr>
        <w:t xml:space="preserve"> и выполняет следующие функции: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8D7">
        <w:rPr>
          <w:rFonts w:ascii="Times New Roman" w:hAnsi="Times New Roman" w:cs="Times New Roman"/>
          <w:sz w:val="28"/>
          <w:szCs w:val="28"/>
        </w:rPr>
        <w:t>формирует состав жюри и организует его работу;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создаёт ссылки</w:t>
      </w:r>
      <w:r w:rsidRPr="005C18D7">
        <w:rPr>
          <w:rFonts w:ascii="Times New Roman" w:hAnsi="Times New Roman" w:cs="Times New Roman"/>
          <w:sz w:val="28"/>
          <w:szCs w:val="28"/>
        </w:rPr>
        <w:t xml:space="preserve"> на видеозапис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спектаклей </w:t>
      </w:r>
      <w:r w:rsidRPr="005C18D7">
        <w:rPr>
          <w:rFonts w:ascii="Times New Roman" w:hAnsi="Times New Roman" w:cs="Times New Roman"/>
          <w:sz w:val="28"/>
          <w:szCs w:val="28"/>
        </w:rPr>
        <w:t>в соответствии с заявкой на сайте ДОУ;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8D7">
        <w:rPr>
          <w:rFonts w:ascii="Times New Roman" w:hAnsi="Times New Roman" w:cs="Times New Roman"/>
          <w:sz w:val="28"/>
          <w:szCs w:val="28"/>
        </w:rPr>
        <w:t>доводит до педагогов ДОУ информацию, касающуюся вопросов проведения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538" w:rsidRDefault="00DF2538" w:rsidP="00DF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   </w:t>
      </w:r>
      <w:r w:rsidRPr="000A5F47">
        <w:rPr>
          <w:rFonts w:ascii="Times New Roman" w:hAnsi="Times New Roman" w:cs="Times New Roman"/>
          <w:sz w:val="28"/>
          <w:szCs w:val="28"/>
        </w:rPr>
        <w:t>Работа Оргкомитета строится на основании данного Положения и</w:t>
      </w:r>
    </w:p>
    <w:p w:rsidR="00DF2538" w:rsidRDefault="00DF2538" w:rsidP="00DF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5F47">
        <w:rPr>
          <w:rFonts w:ascii="Times New Roman" w:hAnsi="Times New Roman" w:cs="Times New Roman"/>
          <w:sz w:val="28"/>
          <w:szCs w:val="28"/>
        </w:rPr>
        <w:t xml:space="preserve"> соответствует срокам проведения Фестиваля.</w:t>
      </w:r>
    </w:p>
    <w:p w:rsidR="00DF2538" w:rsidRDefault="00DF2538" w:rsidP="00DF253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495">
        <w:rPr>
          <w:rFonts w:ascii="Times New Roman" w:hAnsi="Times New Roman" w:cs="Times New Roman"/>
          <w:sz w:val="28"/>
          <w:szCs w:val="28"/>
        </w:rPr>
        <w:t>Оргкомитет, при необходимости, оставляет за собой право на изменение сроков проведения  Фестиваля.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</w:p>
    <w:p w:rsidR="00DF2538" w:rsidRPr="003A6495" w:rsidRDefault="00DF2538" w:rsidP="00DF25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95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DF2538" w:rsidRPr="00FF0908" w:rsidRDefault="00DF2538" w:rsidP="00DF253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908">
        <w:rPr>
          <w:rFonts w:ascii="Times New Roman" w:hAnsi="Times New Roman" w:cs="Times New Roman"/>
          <w:bCs/>
          <w:sz w:val="28"/>
          <w:szCs w:val="28"/>
        </w:rPr>
        <w:t xml:space="preserve">В состав жюри Фестиваля входят педагоги дошкольных образовательных учреждений округа </w:t>
      </w:r>
      <w:r w:rsidRPr="00FF0908">
        <w:rPr>
          <w:rFonts w:ascii="Times New Roman" w:hAnsi="Times New Roman" w:cs="Times New Roman"/>
          <w:bCs/>
          <w:i/>
          <w:sz w:val="28"/>
          <w:szCs w:val="28"/>
        </w:rPr>
        <w:t>(Приложение № 3)</w:t>
      </w:r>
      <w:r w:rsidRPr="00FF09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2538" w:rsidRPr="003A6495" w:rsidRDefault="00DF2538" w:rsidP="00DF253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495">
        <w:rPr>
          <w:rFonts w:ascii="Times New Roman" w:hAnsi="Times New Roman" w:cs="Times New Roman"/>
          <w:bCs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утверждается </w:t>
      </w:r>
      <w:r w:rsidRPr="003A6495">
        <w:rPr>
          <w:rFonts w:ascii="Times New Roman" w:hAnsi="Times New Roman" w:cs="Times New Roman"/>
          <w:bCs/>
          <w:sz w:val="28"/>
          <w:szCs w:val="28"/>
        </w:rPr>
        <w:t xml:space="preserve">приказом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ОРЦ МБДОУ Детский сад № 187.</w:t>
      </w:r>
    </w:p>
    <w:p w:rsidR="00DF2538" w:rsidRDefault="00DF2538" w:rsidP="00DF253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95">
        <w:rPr>
          <w:rFonts w:ascii="Times New Roman" w:hAnsi="Times New Roman" w:cs="Times New Roman"/>
          <w:sz w:val="28"/>
          <w:szCs w:val="28"/>
        </w:rPr>
        <w:t>Жюри определяет победителя</w:t>
      </w:r>
      <w:r>
        <w:rPr>
          <w:rFonts w:ascii="Times New Roman" w:hAnsi="Times New Roman" w:cs="Times New Roman"/>
          <w:sz w:val="28"/>
          <w:szCs w:val="28"/>
        </w:rPr>
        <w:t xml:space="preserve"> (1 место)</w:t>
      </w:r>
      <w:r w:rsidRPr="003A6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призёров (2,3 место) </w:t>
      </w:r>
      <w:r w:rsidRPr="003A6495">
        <w:rPr>
          <w:rFonts w:ascii="Times New Roman" w:hAnsi="Times New Roman" w:cs="Times New Roman"/>
          <w:sz w:val="28"/>
          <w:szCs w:val="28"/>
        </w:rPr>
        <w:t xml:space="preserve">Фестиваля по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3A6495">
        <w:rPr>
          <w:rFonts w:ascii="Times New Roman" w:hAnsi="Times New Roman" w:cs="Times New Roman"/>
          <w:sz w:val="28"/>
          <w:szCs w:val="28"/>
        </w:rPr>
        <w:t>ти бальной системе.</w:t>
      </w:r>
    </w:p>
    <w:p w:rsidR="00DF2538" w:rsidRDefault="00DF2538" w:rsidP="00DF253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жюри: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художественная целостность спектакля;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актёрского мастерства участников: артистизм, выразительность, эмоциональность;</w:t>
      </w:r>
    </w:p>
    <w:p w:rsidR="00DF2538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художественное и музыкальное оформление спектакля (декорации, костюмы, музыка).</w:t>
      </w:r>
    </w:p>
    <w:p w:rsidR="00DF2538" w:rsidRDefault="00DF2538" w:rsidP="00DF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6.5.</w:t>
      </w:r>
      <w:r w:rsidRPr="004A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3B17">
        <w:rPr>
          <w:rFonts w:ascii="Times New Roman" w:hAnsi="Times New Roman" w:cs="Times New Roman"/>
          <w:sz w:val="28"/>
          <w:szCs w:val="28"/>
        </w:rPr>
        <w:t>Жюри</w:t>
      </w:r>
      <w:r w:rsidRPr="004A3B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3B17">
        <w:rPr>
          <w:rFonts w:ascii="Times New Roman" w:hAnsi="Times New Roman" w:cs="Times New Roman"/>
          <w:sz w:val="28"/>
          <w:szCs w:val="28"/>
        </w:rPr>
        <w:t xml:space="preserve">имеет право </w:t>
      </w:r>
      <w:r>
        <w:rPr>
          <w:rFonts w:ascii="Times New Roman" w:hAnsi="Times New Roman" w:cs="Times New Roman"/>
          <w:sz w:val="28"/>
          <w:szCs w:val="28"/>
        </w:rPr>
        <w:t>присудить специальный приз за «Л</w:t>
      </w:r>
      <w:r w:rsidRPr="004A3B17">
        <w:rPr>
          <w:rFonts w:ascii="Times New Roman" w:hAnsi="Times New Roman" w:cs="Times New Roman"/>
          <w:sz w:val="28"/>
          <w:szCs w:val="28"/>
        </w:rPr>
        <w:t>учшую роль».</w:t>
      </w:r>
    </w:p>
    <w:p w:rsidR="00DF2538" w:rsidRPr="00FF0908" w:rsidRDefault="00DF2538" w:rsidP="00DF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6.6.  </w:t>
      </w:r>
      <w:r w:rsidRPr="00FF0908">
        <w:rPr>
          <w:rFonts w:ascii="Times New Roman" w:hAnsi="Times New Roman" w:cs="Times New Roman"/>
          <w:sz w:val="28"/>
          <w:szCs w:val="28"/>
        </w:rPr>
        <w:t>Итогом обсуждения конкурсных выступлений является оценочный лист заседания членов жюри.</w:t>
      </w:r>
    </w:p>
    <w:p w:rsidR="00DF2538" w:rsidRPr="00FF0908" w:rsidRDefault="00DF2538" w:rsidP="00DF2538">
      <w:pPr>
        <w:autoSpaceDE w:val="0"/>
        <w:autoSpaceDN w:val="0"/>
        <w:adjustRightInd w:val="0"/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  </w:t>
      </w:r>
      <w:r w:rsidRPr="00FF0908">
        <w:rPr>
          <w:rFonts w:ascii="Times New Roman" w:hAnsi="Times New Roman" w:cs="Times New Roman"/>
          <w:sz w:val="28"/>
          <w:szCs w:val="28"/>
        </w:rPr>
        <w:t>Решение жюри является окончательным, изменению и обжалованию - не подлежит.</w:t>
      </w:r>
    </w:p>
    <w:p w:rsidR="00DF2538" w:rsidRPr="00BB0CAF" w:rsidRDefault="00DF2538" w:rsidP="00DF2538">
      <w:pPr>
        <w:pStyle w:val="a3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:rsidR="00DF2538" w:rsidRDefault="00DF2538" w:rsidP="00DF253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5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F2538" w:rsidRDefault="00DF2538" w:rsidP="00DF2538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205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   Победитель и призёры Ф</w:t>
      </w:r>
      <w:r w:rsidRPr="006F77BA">
        <w:rPr>
          <w:rFonts w:ascii="Times New Roman" w:hAnsi="Times New Roman" w:cs="Times New Roman"/>
          <w:sz w:val="28"/>
          <w:szCs w:val="28"/>
        </w:rPr>
        <w:t>естиваля награжда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F77BA">
        <w:rPr>
          <w:rFonts w:ascii="Times New Roman" w:hAnsi="Times New Roman" w:cs="Times New Roman"/>
          <w:sz w:val="28"/>
          <w:szCs w:val="28"/>
        </w:rPr>
        <w:t>ся Диплом</w:t>
      </w:r>
      <w:r>
        <w:rPr>
          <w:rFonts w:ascii="Times New Roman" w:hAnsi="Times New Roman" w:cs="Times New Roman"/>
          <w:sz w:val="28"/>
          <w:szCs w:val="28"/>
        </w:rPr>
        <w:t xml:space="preserve">ами 1,2,3 степени. </w:t>
      </w:r>
    </w:p>
    <w:p w:rsidR="00DF2538" w:rsidRDefault="00DF2538" w:rsidP="00DF2538">
      <w:pPr>
        <w:pStyle w:val="a3"/>
        <w:ind w:left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   Участникам Фестиваля вручаются Сертификаты.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538" w:rsidRDefault="00DF2538" w:rsidP="00DF2538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205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   Все участники получают Дипломы и С</w:t>
      </w:r>
      <w:r w:rsidRPr="00773B67">
        <w:rPr>
          <w:rFonts w:ascii="Times New Roman" w:hAnsi="Times New Roman" w:cs="Times New Roman"/>
          <w:sz w:val="28"/>
          <w:szCs w:val="28"/>
        </w:rPr>
        <w:t>ертификаты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варианте.</w:t>
      </w: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sz w:val="28"/>
          <w:szCs w:val="28"/>
        </w:rPr>
      </w:pP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sz w:val="28"/>
          <w:szCs w:val="28"/>
        </w:rPr>
      </w:pP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sz w:val="28"/>
          <w:szCs w:val="28"/>
        </w:rPr>
      </w:pPr>
    </w:p>
    <w:p w:rsidR="00926256" w:rsidRDefault="00926256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sz w:val="28"/>
          <w:szCs w:val="28"/>
        </w:rPr>
      </w:pPr>
    </w:p>
    <w:p w:rsidR="00926256" w:rsidRDefault="00926256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sz w:val="28"/>
          <w:szCs w:val="28"/>
        </w:rPr>
      </w:pPr>
    </w:p>
    <w:p w:rsidR="00926256" w:rsidRDefault="00926256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sz w:val="28"/>
          <w:szCs w:val="28"/>
        </w:rPr>
      </w:pPr>
    </w:p>
    <w:p w:rsidR="00DF2538" w:rsidRPr="00D22CC9" w:rsidRDefault="00DF2538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sz w:val="28"/>
          <w:szCs w:val="28"/>
        </w:rPr>
      </w:pPr>
      <w:r w:rsidRPr="00D22CC9">
        <w:rPr>
          <w:b/>
          <w:i/>
          <w:sz w:val="28"/>
          <w:szCs w:val="28"/>
        </w:rPr>
        <w:lastRenderedPageBreak/>
        <w:t>Приложение № 1</w:t>
      </w: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 на участие в Фестивале</w:t>
      </w:r>
    </w:p>
    <w:p w:rsidR="00DF2538" w:rsidRPr="00C17CF1" w:rsidRDefault="00DF2538" w:rsidP="00DF2538">
      <w:pPr>
        <w:pStyle w:val="a5"/>
        <w:shd w:val="clear" w:color="auto" w:fill="FFFFFF"/>
        <w:spacing w:before="0" w:beforeAutospacing="0" w:after="120" w:afterAutospacing="0"/>
        <w:jc w:val="center"/>
        <w:rPr>
          <w:bCs/>
          <w:color w:val="000000"/>
          <w:sz w:val="28"/>
          <w:szCs w:val="28"/>
        </w:rPr>
      </w:pPr>
      <w:r w:rsidRPr="00C17CF1">
        <w:rPr>
          <w:bCs/>
          <w:color w:val="000000"/>
          <w:sz w:val="28"/>
          <w:szCs w:val="28"/>
        </w:rPr>
        <w:t xml:space="preserve">МБДОУ Детский сад № _____ </w:t>
      </w:r>
    </w:p>
    <w:p w:rsidR="00DF2538" w:rsidRPr="00DC5E94" w:rsidRDefault="00DF2538" w:rsidP="00DF253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спектакля «</w:t>
      </w:r>
      <w:r w:rsidRPr="00EF7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  </w:t>
      </w:r>
      <w:r w:rsidRPr="008C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2538" w:rsidRPr="00C17CF1" w:rsidRDefault="00DF2538" w:rsidP="00DF25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 исполняют:</w:t>
      </w:r>
    </w:p>
    <w:p w:rsidR="00DF2538" w:rsidRPr="00EF7B1E" w:rsidRDefault="00DF2538" w:rsidP="00DF253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DF2538" w:rsidRPr="00EF7B1E" w:rsidRDefault="00DF2538" w:rsidP="00DF25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7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ФИО исполнителя _______________________________________________________      </w:t>
      </w:r>
    </w:p>
    <w:p w:rsidR="00DF2538" w:rsidRPr="00EF7B1E" w:rsidRDefault="00DF2538" w:rsidP="00DF253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DF2538" w:rsidRPr="00EF7B1E" w:rsidRDefault="00DF2538" w:rsidP="00DF25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7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ФИО исполнителя ________________________________________________________ </w:t>
      </w:r>
    </w:p>
    <w:p w:rsidR="00DF2538" w:rsidRPr="00EF7B1E" w:rsidRDefault="00DF2538" w:rsidP="00DF253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DF2538" w:rsidRPr="00EF7B1E" w:rsidRDefault="00DF2538" w:rsidP="00DF25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7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ФИО исполнителя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</w:t>
      </w:r>
    </w:p>
    <w:p w:rsidR="00DF2538" w:rsidRPr="00EF7B1E" w:rsidRDefault="00DF2538" w:rsidP="00DF2538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EF7B1E">
        <w:rPr>
          <w:bCs/>
          <w:color w:val="000000"/>
          <w:sz w:val="28"/>
          <w:szCs w:val="28"/>
        </w:rPr>
        <w:t>Над спектаклем работал</w:t>
      </w:r>
      <w:r>
        <w:rPr>
          <w:bCs/>
          <w:color w:val="000000"/>
          <w:sz w:val="28"/>
          <w:szCs w:val="28"/>
        </w:rPr>
        <w:t>и:</w:t>
      </w:r>
    </w:p>
    <w:p w:rsidR="00DF2538" w:rsidRPr="00EF7B1E" w:rsidRDefault="00DF2538" w:rsidP="00DF2538">
      <w:pPr>
        <w:pStyle w:val="a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EF7B1E">
        <w:rPr>
          <w:bCs/>
          <w:color w:val="000000"/>
          <w:sz w:val="28"/>
          <w:szCs w:val="28"/>
        </w:rPr>
        <w:t xml:space="preserve">Художественный руководитель: </w:t>
      </w:r>
      <w:r>
        <w:rPr>
          <w:bCs/>
          <w:color w:val="000000"/>
          <w:sz w:val="28"/>
          <w:szCs w:val="28"/>
        </w:rPr>
        <w:t>__________________________   ФИО, должность</w:t>
      </w: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rPr>
          <w:bCs/>
          <w:color w:val="000000"/>
          <w:sz w:val="28"/>
          <w:szCs w:val="28"/>
        </w:rPr>
      </w:pPr>
      <w:r w:rsidRPr="00EF7B1E">
        <w:rPr>
          <w:bCs/>
          <w:color w:val="000000"/>
          <w:sz w:val="28"/>
          <w:szCs w:val="28"/>
        </w:rPr>
        <w:t xml:space="preserve">Режиссёр – постановщик: </w:t>
      </w:r>
      <w:r>
        <w:rPr>
          <w:bCs/>
          <w:color w:val="000000"/>
          <w:sz w:val="28"/>
          <w:szCs w:val="28"/>
        </w:rPr>
        <w:t>_________________________________ФИО, должность</w:t>
      </w:r>
    </w:p>
    <w:p w:rsidR="00DF2538" w:rsidRPr="00D22CC9" w:rsidRDefault="00DF2538" w:rsidP="00DF2538">
      <w:pPr>
        <w:pStyle w:val="a5"/>
        <w:shd w:val="clear" w:color="auto" w:fill="FFFFFF"/>
        <w:spacing w:before="0" w:beforeAutospacing="0" w:after="12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Ссылка на видео спектакля: _______________________________</w:t>
      </w: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bCs/>
          <w:i/>
          <w:color w:val="000000"/>
          <w:sz w:val="28"/>
          <w:szCs w:val="28"/>
        </w:rPr>
      </w:pPr>
    </w:p>
    <w:p w:rsidR="00DF2538" w:rsidRPr="00D22CC9" w:rsidRDefault="00DF2538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bCs/>
          <w:i/>
          <w:color w:val="000000"/>
          <w:sz w:val="28"/>
          <w:szCs w:val="28"/>
        </w:rPr>
      </w:pPr>
      <w:r w:rsidRPr="00D22CC9">
        <w:rPr>
          <w:b/>
          <w:bCs/>
          <w:i/>
          <w:color w:val="000000"/>
          <w:sz w:val="28"/>
          <w:szCs w:val="28"/>
        </w:rPr>
        <w:t>Приложение № 2</w:t>
      </w: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Оргкомитет Фестиваля</w:t>
      </w:r>
    </w:p>
    <w:tbl>
      <w:tblPr>
        <w:tblStyle w:val="a4"/>
        <w:tblW w:w="0" w:type="auto"/>
        <w:tblInd w:w="-318" w:type="dxa"/>
        <w:tblLook w:val="04A0"/>
      </w:tblPr>
      <w:tblGrid>
        <w:gridCol w:w="426"/>
        <w:gridCol w:w="4678"/>
        <w:gridCol w:w="5351"/>
      </w:tblGrid>
      <w:tr w:rsidR="00DF2538" w:rsidTr="00E17C74">
        <w:tc>
          <w:tcPr>
            <w:tcW w:w="426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Маркарян Лариса Васильевна</w:t>
            </w:r>
          </w:p>
        </w:tc>
        <w:tc>
          <w:tcPr>
            <w:tcW w:w="5351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МБДОУ № 187</w:t>
            </w:r>
          </w:p>
        </w:tc>
      </w:tr>
      <w:tr w:rsidR="00DF2538" w:rsidTr="00E17C74">
        <w:tc>
          <w:tcPr>
            <w:tcW w:w="426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Ильина Татьяна Ивановна</w:t>
            </w:r>
          </w:p>
        </w:tc>
        <w:tc>
          <w:tcPr>
            <w:tcW w:w="5351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заведующего МБДОУ № 187</w:t>
            </w:r>
          </w:p>
        </w:tc>
      </w:tr>
      <w:tr w:rsidR="00DF2538" w:rsidTr="00E17C74">
        <w:tc>
          <w:tcPr>
            <w:tcW w:w="426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5351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заведующего МБДОУ № 39</w:t>
            </w:r>
          </w:p>
        </w:tc>
      </w:tr>
      <w:tr w:rsidR="00DF2538" w:rsidTr="00E17C74">
        <w:tc>
          <w:tcPr>
            <w:tcW w:w="426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 Екатерина Евгеньевна</w:t>
            </w:r>
          </w:p>
        </w:tc>
        <w:tc>
          <w:tcPr>
            <w:tcW w:w="5351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заведующего МБДОУ № 84</w:t>
            </w:r>
          </w:p>
        </w:tc>
      </w:tr>
      <w:tr w:rsidR="00DF2538" w:rsidTr="00E17C74">
        <w:tc>
          <w:tcPr>
            <w:tcW w:w="426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Евсеенко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351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МБДОУ № 127</w:t>
            </w:r>
          </w:p>
        </w:tc>
      </w:tr>
      <w:tr w:rsidR="00DF2538" w:rsidTr="00E17C74">
        <w:tc>
          <w:tcPr>
            <w:tcW w:w="426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Садырова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5351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МБОУ СШ № 54</w:t>
            </w:r>
          </w:p>
        </w:tc>
      </w:tr>
      <w:tr w:rsidR="00DF2538" w:rsidTr="00E17C74">
        <w:tc>
          <w:tcPr>
            <w:tcW w:w="426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Липина Надежда Сергеевна</w:t>
            </w:r>
          </w:p>
        </w:tc>
        <w:tc>
          <w:tcPr>
            <w:tcW w:w="5351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МБОУ СШ № 54</w:t>
            </w:r>
          </w:p>
        </w:tc>
      </w:tr>
    </w:tbl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color w:val="000000"/>
          <w:sz w:val="28"/>
          <w:szCs w:val="28"/>
        </w:rPr>
      </w:pPr>
    </w:p>
    <w:p w:rsidR="00DF2538" w:rsidRPr="00D22CC9" w:rsidRDefault="00DF2538" w:rsidP="00DF2538">
      <w:pPr>
        <w:pStyle w:val="a5"/>
        <w:shd w:val="clear" w:color="auto" w:fill="FFFFFF"/>
        <w:spacing w:before="0" w:beforeAutospacing="0" w:after="120" w:afterAutospacing="0"/>
        <w:jc w:val="right"/>
        <w:rPr>
          <w:b/>
          <w:i/>
          <w:color w:val="000000"/>
          <w:sz w:val="28"/>
          <w:szCs w:val="28"/>
        </w:rPr>
      </w:pPr>
      <w:r w:rsidRPr="00D22CC9">
        <w:rPr>
          <w:b/>
          <w:i/>
          <w:color w:val="000000"/>
          <w:sz w:val="28"/>
          <w:szCs w:val="28"/>
        </w:rPr>
        <w:t>Приложение № 3</w:t>
      </w: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C5606">
        <w:rPr>
          <w:b/>
          <w:color w:val="000000"/>
          <w:sz w:val="28"/>
          <w:szCs w:val="28"/>
        </w:rPr>
        <w:t>Заявка</w:t>
      </w:r>
      <w:r>
        <w:rPr>
          <w:color w:val="000000"/>
          <w:sz w:val="28"/>
          <w:szCs w:val="28"/>
        </w:rPr>
        <w:t xml:space="preserve"> </w:t>
      </w:r>
    </w:p>
    <w:p w:rsidR="00DF2538" w:rsidRDefault="00DF2538" w:rsidP="00DF2538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члена жюри Фестиваля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941"/>
      </w:tblGrid>
      <w:tr w:rsidR="00DF2538" w:rsidTr="00E17C74">
        <w:tc>
          <w:tcPr>
            <w:tcW w:w="1242" w:type="dxa"/>
          </w:tcPr>
          <w:p w:rsidR="00DF2538" w:rsidRPr="00FF090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FF0908">
              <w:rPr>
                <w:color w:val="000000"/>
                <w:sz w:val="28"/>
                <w:szCs w:val="28"/>
              </w:rPr>
              <w:t xml:space="preserve">ДОУ № </w:t>
            </w:r>
          </w:p>
        </w:tc>
        <w:tc>
          <w:tcPr>
            <w:tcW w:w="5954" w:type="dxa"/>
          </w:tcPr>
          <w:p w:rsidR="00DF2538" w:rsidRPr="00FF090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FF0908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41" w:type="dxa"/>
          </w:tcPr>
          <w:p w:rsidR="00DF2538" w:rsidRPr="00FF090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FF0908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DF2538" w:rsidTr="00E17C74">
        <w:tc>
          <w:tcPr>
            <w:tcW w:w="1242" w:type="dxa"/>
          </w:tcPr>
          <w:p w:rsidR="00DF2538" w:rsidRPr="00024F86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5954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941" w:type="dxa"/>
          </w:tcPr>
          <w:p w:rsidR="00DF2538" w:rsidRDefault="00DF2538" w:rsidP="00E17C74">
            <w:pPr>
              <w:pStyle w:val="a5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</w:tr>
    </w:tbl>
    <w:p w:rsidR="00DF2538" w:rsidRPr="00BB0CAF" w:rsidRDefault="00DF2538" w:rsidP="00DF2538">
      <w:pPr>
        <w:pStyle w:val="a5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</w:p>
    <w:p w:rsidR="005712B8" w:rsidRDefault="00926256"/>
    <w:sectPr w:rsidR="005712B8" w:rsidSect="000077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E70"/>
    <w:multiLevelType w:val="multilevel"/>
    <w:tmpl w:val="831A07B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1">
    <w:nsid w:val="65732A62"/>
    <w:multiLevelType w:val="multilevel"/>
    <w:tmpl w:val="719E57C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">
    <w:nsid w:val="67AE5087"/>
    <w:multiLevelType w:val="hybridMultilevel"/>
    <w:tmpl w:val="AAB6857E"/>
    <w:lvl w:ilvl="0" w:tplc="1804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01156"/>
    <w:multiLevelType w:val="multilevel"/>
    <w:tmpl w:val="AA78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38"/>
    <w:rsid w:val="0007118A"/>
    <w:rsid w:val="001C38AE"/>
    <w:rsid w:val="001D1A5A"/>
    <w:rsid w:val="004071C0"/>
    <w:rsid w:val="0083714E"/>
    <w:rsid w:val="00926256"/>
    <w:rsid w:val="00B547B1"/>
    <w:rsid w:val="00D353CE"/>
    <w:rsid w:val="00DA6AFE"/>
    <w:rsid w:val="00DF2538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table" w:styleId="a4">
    <w:name w:val="Table Grid"/>
    <w:basedOn w:val="a1"/>
    <w:uiPriority w:val="59"/>
    <w:rsid w:val="00DF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F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2021-02-10T07:36:00Z</dcterms:created>
  <dcterms:modified xsi:type="dcterms:W3CDTF">2021-02-10T08:04:00Z</dcterms:modified>
</cp:coreProperties>
</file>