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C5E" w:rsidRPr="00B23C5E" w:rsidRDefault="00E970CE" w:rsidP="00E970CE">
      <w:pPr>
        <w:spacing w:after="0" w:line="240" w:lineRule="auto"/>
        <w:jc w:val="center"/>
        <w:outlineLvl w:val="0"/>
        <w:rPr>
          <w:rFonts w:ascii="Times New Roman" w:eastAsia="Times New Roman" w:hAnsi="Times New Roman" w:cs="Times New Roman"/>
          <w:b/>
          <w:bCs/>
          <w:color w:val="CC0066"/>
          <w:kern w:val="36"/>
          <w:sz w:val="40"/>
          <w:szCs w:val="40"/>
          <w:lang w:eastAsia="ru-RU"/>
        </w:rPr>
      </w:pPr>
      <w:r w:rsidRPr="00B23C5E">
        <w:rPr>
          <w:rFonts w:ascii="Times New Roman" w:eastAsia="Times New Roman" w:hAnsi="Times New Roman" w:cs="Times New Roman"/>
          <w:b/>
          <w:bCs/>
          <w:color w:val="CC0066"/>
          <w:kern w:val="36"/>
          <w:sz w:val="40"/>
          <w:szCs w:val="40"/>
          <w:lang w:eastAsia="ru-RU"/>
        </w:rPr>
        <w:t xml:space="preserve">Увлекательные игры для развития мелкой моторики </w:t>
      </w:r>
    </w:p>
    <w:p w:rsidR="00E970CE" w:rsidRPr="00B23C5E" w:rsidRDefault="00E970CE" w:rsidP="00E970CE">
      <w:pPr>
        <w:spacing w:after="0" w:line="240" w:lineRule="auto"/>
        <w:jc w:val="center"/>
        <w:outlineLvl w:val="0"/>
        <w:rPr>
          <w:rFonts w:ascii="Times New Roman" w:eastAsia="Times New Roman" w:hAnsi="Times New Roman" w:cs="Times New Roman"/>
          <w:b/>
          <w:bCs/>
          <w:color w:val="CC0066"/>
          <w:kern w:val="36"/>
          <w:sz w:val="40"/>
          <w:szCs w:val="40"/>
          <w:lang w:eastAsia="ru-RU"/>
        </w:rPr>
      </w:pPr>
      <w:r w:rsidRPr="00B23C5E">
        <w:rPr>
          <w:rFonts w:ascii="Times New Roman" w:eastAsia="Times New Roman" w:hAnsi="Times New Roman" w:cs="Times New Roman"/>
          <w:b/>
          <w:bCs/>
          <w:color w:val="CC0066"/>
          <w:kern w:val="36"/>
          <w:sz w:val="40"/>
          <w:szCs w:val="40"/>
          <w:lang w:eastAsia="ru-RU"/>
        </w:rPr>
        <w:t>дошкольн</w:t>
      </w:r>
      <w:r w:rsidR="00B23C5E" w:rsidRPr="00B23C5E">
        <w:rPr>
          <w:rFonts w:ascii="Times New Roman" w:eastAsia="Times New Roman" w:hAnsi="Times New Roman" w:cs="Times New Roman"/>
          <w:b/>
          <w:bCs/>
          <w:color w:val="CC0066"/>
          <w:kern w:val="36"/>
          <w:sz w:val="40"/>
          <w:szCs w:val="40"/>
          <w:lang w:eastAsia="ru-RU"/>
        </w:rPr>
        <w:t>иков</w:t>
      </w:r>
      <w:r w:rsidRPr="00B23C5E">
        <w:rPr>
          <w:rFonts w:ascii="Times New Roman" w:eastAsia="Times New Roman" w:hAnsi="Times New Roman" w:cs="Times New Roman"/>
          <w:b/>
          <w:bCs/>
          <w:color w:val="CC0066"/>
          <w:kern w:val="36"/>
          <w:sz w:val="40"/>
          <w:szCs w:val="40"/>
          <w:lang w:eastAsia="ru-RU"/>
        </w:rPr>
        <w:t xml:space="preserve"> </w:t>
      </w:r>
    </w:p>
    <w:p w:rsidR="003840D3" w:rsidRDefault="003840D3" w:rsidP="00E970CE">
      <w:pPr>
        <w:spacing w:after="0" w:line="240" w:lineRule="auto"/>
        <w:jc w:val="center"/>
        <w:outlineLvl w:val="0"/>
        <w:rPr>
          <w:rFonts w:ascii="Times New Roman" w:eastAsia="Times New Roman" w:hAnsi="Times New Roman" w:cs="Times New Roman"/>
          <w:b/>
          <w:bCs/>
          <w:color w:val="336699"/>
          <w:kern w:val="36"/>
          <w:sz w:val="48"/>
          <w:szCs w:val="48"/>
          <w:lang w:eastAsia="ru-RU"/>
        </w:rPr>
      </w:pPr>
    </w:p>
    <w:p w:rsidR="003840D3" w:rsidRPr="003840D3" w:rsidRDefault="003840D3" w:rsidP="003840D3">
      <w:pPr>
        <w:spacing w:after="0" w:line="240" w:lineRule="auto"/>
        <w:jc w:val="right"/>
        <w:outlineLvl w:val="0"/>
        <w:rPr>
          <w:rFonts w:ascii="Times New Roman" w:eastAsia="Times New Roman" w:hAnsi="Times New Roman" w:cs="Times New Roman"/>
          <w:b/>
          <w:bCs/>
          <w:kern w:val="36"/>
          <w:sz w:val="24"/>
          <w:szCs w:val="24"/>
          <w:lang w:eastAsia="ru-RU"/>
        </w:rPr>
      </w:pPr>
      <w:proofErr w:type="spellStart"/>
      <w:r w:rsidRPr="003840D3">
        <w:rPr>
          <w:rFonts w:ascii="Times New Roman" w:eastAsia="Times New Roman" w:hAnsi="Times New Roman" w:cs="Times New Roman"/>
          <w:b/>
          <w:bCs/>
          <w:kern w:val="36"/>
          <w:sz w:val="24"/>
          <w:szCs w:val="24"/>
          <w:lang w:eastAsia="ru-RU"/>
        </w:rPr>
        <w:t>Мучкаева</w:t>
      </w:r>
      <w:proofErr w:type="spellEnd"/>
      <w:r w:rsidRPr="003840D3">
        <w:rPr>
          <w:rFonts w:ascii="Times New Roman" w:eastAsia="Times New Roman" w:hAnsi="Times New Roman" w:cs="Times New Roman"/>
          <w:b/>
          <w:bCs/>
          <w:kern w:val="36"/>
          <w:sz w:val="24"/>
          <w:szCs w:val="24"/>
          <w:lang w:eastAsia="ru-RU"/>
        </w:rPr>
        <w:t xml:space="preserve"> Ирина Валерьевна, учитель-логопед</w:t>
      </w:r>
    </w:p>
    <w:p w:rsidR="00E970CE" w:rsidRPr="003840D3" w:rsidRDefault="00E970CE" w:rsidP="00E970CE">
      <w:pPr>
        <w:shd w:val="clear" w:color="auto" w:fill="FFFFFF"/>
        <w:spacing w:after="0" w:line="360" w:lineRule="auto"/>
        <w:ind w:firstLine="450"/>
        <w:jc w:val="both"/>
        <w:rPr>
          <w:rFonts w:ascii="Times New Roman" w:eastAsia="Times New Roman" w:hAnsi="Times New Roman" w:cs="Times New Roman"/>
          <w:color w:val="000000"/>
          <w:sz w:val="24"/>
          <w:szCs w:val="24"/>
          <w:lang w:eastAsia="ru-RU"/>
        </w:rPr>
      </w:pPr>
    </w:p>
    <w:p w:rsidR="00E970CE" w:rsidRPr="00E970CE" w:rsidRDefault="003840D3" w:rsidP="00E970CE">
      <w:pPr>
        <w:shd w:val="clear" w:color="auto" w:fill="FFFFFF"/>
        <w:spacing w:after="0" w:line="360" w:lineRule="auto"/>
        <w:ind w:firstLine="45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w:t>
      </w:r>
      <w:r w:rsidR="00F22DC1">
        <w:rPr>
          <w:rFonts w:ascii="Times New Roman" w:eastAsia="Times New Roman" w:hAnsi="Times New Roman" w:cs="Times New Roman"/>
          <w:color w:val="000000"/>
          <w:sz w:val="26"/>
          <w:szCs w:val="26"/>
          <w:lang w:eastAsia="ru-RU"/>
        </w:rPr>
        <w:t>редлагаем В</w:t>
      </w:r>
      <w:r w:rsidR="00E970CE" w:rsidRPr="00E970CE">
        <w:rPr>
          <w:rFonts w:ascii="Times New Roman" w:eastAsia="Times New Roman" w:hAnsi="Times New Roman" w:cs="Times New Roman"/>
          <w:color w:val="000000"/>
          <w:sz w:val="26"/>
          <w:szCs w:val="26"/>
          <w:lang w:eastAsia="ru-RU"/>
        </w:rPr>
        <w:t>ам серию</w:t>
      </w:r>
      <w:r w:rsidR="00E970CE">
        <w:rPr>
          <w:rFonts w:ascii="Times New Roman" w:eastAsia="Times New Roman" w:hAnsi="Times New Roman" w:cs="Times New Roman"/>
          <w:color w:val="000000"/>
          <w:sz w:val="26"/>
          <w:szCs w:val="26"/>
          <w:lang w:eastAsia="ru-RU"/>
        </w:rPr>
        <w:t xml:space="preserve"> развивающих игр для детей дошкольного возраста</w:t>
      </w:r>
      <w:r w:rsidR="00E970CE" w:rsidRPr="00E970CE">
        <w:rPr>
          <w:rFonts w:ascii="Times New Roman" w:eastAsia="Times New Roman" w:hAnsi="Times New Roman" w:cs="Times New Roman"/>
          <w:color w:val="000000"/>
          <w:sz w:val="26"/>
          <w:szCs w:val="26"/>
          <w:lang w:eastAsia="ru-RU"/>
        </w:rPr>
        <w:t>, направленных на развитие мелкой моторики.</w:t>
      </w:r>
    </w:p>
    <w:p w:rsidR="00E970CE" w:rsidRPr="00E970CE" w:rsidRDefault="00E970CE" w:rsidP="00E970CE">
      <w:pPr>
        <w:shd w:val="clear" w:color="auto" w:fill="FFFFFF"/>
        <w:spacing w:after="0" w:line="360" w:lineRule="auto"/>
        <w:ind w:firstLine="450"/>
        <w:jc w:val="both"/>
        <w:rPr>
          <w:rFonts w:ascii="Times New Roman" w:eastAsia="Times New Roman" w:hAnsi="Times New Roman" w:cs="Times New Roman"/>
          <w:b/>
          <w:color w:val="000000"/>
          <w:sz w:val="26"/>
          <w:szCs w:val="26"/>
          <w:lang w:eastAsia="ru-RU"/>
        </w:rPr>
      </w:pPr>
      <w:r w:rsidRPr="00E970CE">
        <w:rPr>
          <w:rFonts w:ascii="Times New Roman" w:eastAsia="Times New Roman" w:hAnsi="Times New Roman" w:cs="Times New Roman"/>
          <w:b/>
          <w:color w:val="000000"/>
          <w:sz w:val="26"/>
          <w:szCs w:val="26"/>
          <w:lang w:eastAsia="ru-RU"/>
        </w:rPr>
        <w:t>Какие упражнения с детьми способствуют развитию мелкой моторики?</w:t>
      </w:r>
    </w:p>
    <w:p w:rsidR="00E970CE" w:rsidRPr="00E970CE" w:rsidRDefault="00E970CE" w:rsidP="00E970CE">
      <w:pPr>
        <w:shd w:val="clear" w:color="auto" w:fill="FFFFFF"/>
        <w:spacing w:after="0" w:line="360" w:lineRule="auto"/>
        <w:ind w:firstLine="450"/>
        <w:jc w:val="both"/>
        <w:rPr>
          <w:rFonts w:ascii="Times New Roman" w:eastAsia="Times New Roman" w:hAnsi="Times New Roman" w:cs="Times New Roman"/>
          <w:color w:val="000000"/>
          <w:sz w:val="26"/>
          <w:szCs w:val="26"/>
          <w:lang w:eastAsia="ru-RU"/>
        </w:rPr>
      </w:pPr>
      <w:r w:rsidRPr="00E970CE">
        <w:rPr>
          <w:rFonts w:ascii="Times New Roman" w:eastAsia="Times New Roman" w:hAnsi="Times New Roman" w:cs="Times New Roman"/>
          <w:color w:val="000000"/>
          <w:sz w:val="26"/>
          <w:szCs w:val="26"/>
          <w:lang w:eastAsia="ru-RU"/>
        </w:rPr>
        <w:t>Для развития мелкой моторики у детей любого возраста существуют разные интересные и увлекательные игры.</w:t>
      </w:r>
    </w:p>
    <w:p w:rsidR="00E970CE" w:rsidRPr="00E970CE" w:rsidRDefault="00E970CE" w:rsidP="00E970CE">
      <w:pPr>
        <w:shd w:val="clear" w:color="auto" w:fill="FFFFFF"/>
        <w:spacing w:after="0" w:line="360" w:lineRule="auto"/>
        <w:ind w:firstLine="450"/>
        <w:jc w:val="both"/>
        <w:rPr>
          <w:rFonts w:ascii="Times New Roman" w:eastAsia="Times New Roman" w:hAnsi="Times New Roman" w:cs="Times New Roman"/>
          <w:color w:val="000000"/>
          <w:sz w:val="26"/>
          <w:szCs w:val="26"/>
          <w:lang w:eastAsia="ru-RU"/>
        </w:rPr>
      </w:pPr>
      <w:r w:rsidRPr="00E970CE">
        <w:rPr>
          <w:rFonts w:ascii="Times New Roman" w:eastAsia="Times New Roman" w:hAnsi="Times New Roman" w:cs="Times New Roman"/>
          <w:b/>
          <w:color w:val="000000"/>
          <w:sz w:val="26"/>
          <w:szCs w:val="26"/>
          <w:lang w:eastAsia="ru-RU"/>
        </w:rPr>
        <w:t>Например, нанизывание.</w:t>
      </w:r>
      <w:r w:rsidRPr="00E970CE">
        <w:rPr>
          <w:rFonts w:ascii="Times New Roman" w:eastAsia="Times New Roman" w:hAnsi="Times New Roman" w:cs="Times New Roman"/>
          <w:color w:val="000000"/>
          <w:sz w:val="26"/>
          <w:szCs w:val="26"/>
          <w:lang w:eastAsia="ru-RU"/>
        </w:rPr>
        <w:t xml:space="preserve"> Это занятие, развивающее мелкую моторику у детей раннего возраста, можно предложить и детям шести лет. Из крупных разноцветных бусин, нанизанных на тонкую резинку или ленточку, можно сделать подарки для бабушек, подружек или сестры. Используйте для нанизывания пуговицы, бумажные колечки, соломинки для коктейля и все то, что подскажет ваша фантазия. Ближе к семи годам ребенку можно предложить несложные схемы низания бисера, используя или очень крупный бисер, или бусины с подходящими отверстиями.</w:t>
      </w:r>
    </w:p>
    <w:p w:rsidR="00E970CE" w:rsidRPr="00E970CE" w:rsidRDefault="00E970CE" w:rsidP="00E970CE">
      <w:pPr>
        <w:shd w:val="clear" w:color="auto" w:fill="FFFFFF"/>
        <w:spacing w:after="0" w:line="360" w:lineRule="auto"/>
        <w:ind w:firstLine="450"/>
        <w:jc w:val="both"/>
        <w:rPr>
          <w:rFonts w:ascii="Times New Roman" w:eastAsia="Times New Roman" w:hAnsi="Times New Roman" w:cs="Times New Roman"/>
          <w:color w:val="000000"/>
          <w:sz w:val="26"/>
          <w:szCs w:val="26"/>
          <w:lang w:eastAsia="ru-RU"/>
        </w:rPr>
      </w:pPr>
      <w:r w:rsidRPr="00E970CE">
        <w:rPr>
          <w:rFonts w:ascii="Times New Roman" w:eastAsia="Times New Roman" w:hAnsi="Times New Roman" w:cs="Times New Roman"/>
          <w:color w:val="000000"/>
          <w:sz w:val="26"/>
          <w:szCs w:val="26"/>
          <w:lang w:eastAsia="ru-RU"/>
        </w:rPr>
        <w:t xml:space="preserve">Еще одно увлекательное и познавательное занятие — </w:t>
      </w:r>
      <w:r w:rsidRPr="00E970CE">
        <w:rPr>
          <w:rFonts w:ascii="Times New Roman" w:eastAsia="Times New Roman" w:hAnsi="Times New Roman" w:cs="Times New Roman"/>
          <w:b/>
          <w:color w:val="000000"/>
          <w:sz w:val="26"/>
          <w:szCs w:val="26"/>
          <w:lang w:eastAsia="ru-RU"/>
        </w:rPr>
        <w:t>вырезание ножницами.</w:t>
      </w:r>
      <w:r w:rsidRPr="00E970CE">
        <w:rPr>
          <w:rFonts w:ascii="Times New Roman" w:eastAsia="Times New Roman" w:hAnsi="Times New Roman" w:cs="Times New Roman"/>
          <w:color w:val="000000"/>
          <w:sz w:val="26"/>
          <w:szCs w:val="26"/>
          <w:lang w:eastAsia="ru-RU"/>
        </w:rPr>
        <w:t xml:space="preserve"> Скорее всего, ваш ребенок уже знаком с этим инструментом. Обучаясь вырезанию, ребенок постепенно получает следующие навыки: резание по прямой линии, умение вырезать различные геометрические формы (круг, четырехугольник, треугольник и т. п.), создание симметричных фигур посредством вырезания половины формы из сложенного листа. Учите ребенка планировать свои действия: находить самое удобное положение и направление ножниц, определять место начала вырезания определенной фигуры.</w:t>
      </w:r>
    </w:p>
    <w:p w:rsidR="00E970CE" w:rsidRPr="00E970CE" w:rsidRDefault="00E970CE" w:rsidP="00E970CE">
      <w:pPr>
        <w:shd w:val="clear" w:color="auto" w:fill="FFFFFF"/>
        <w:spacing w:after="0" w:line="360" w:lineRule="auto"/>
        <w:ind w:firstLine="450"/>
        <w:jc w:val="both"/>
        <w:rPr>
          <w:rFonts w:ascii="Times New Roman" w:eastAsia="Times New Roman" w:hAnsi="Times New Roman" w:cs="Times New Roman"/>
          <w:color w:val="000000"/>
          <w:sz w:val="26"/>
          <w:szCs w:val="26"/>
          <w:lang w:eastAsia="ru-RU"/>
        </w:rPr>
      </w:pPr>
      <w:r w:rsidRPr="00E970CE">
        <w:rPr>
          <w:rFonts w:ascii="Times New Roman" w:eastAsia="Times New Roman" w:hAnsi="Times New Roman" w:cs="Times New Roman"/>
          <w:color w:val="000000"/>
          <w:sz w:val="26"/>
          <w:szCs w:val="26"/>
          <w:lang w:eastAsia="ru-RU"/>
        </w:rPr>
        <w:t>Для вырезок используйте старые журналы, раскраски, открытки. Составляйте из вырезанных фигурок сюжетные картинки или тематические наборы.</w:t>
      </w:r>
    </w:p>
    <w:p w:rsidR="00E970CE" w:rsidRPr="00E970CE" w:rsidRDefault="00E970CE" w:rsidP="00E970CE">
      <w:pPr>
        <w:shd w:val="clear" w:color="auto" w:fill="FFFFFF"/>
        <w:spacing w:after="0" w:line="360" w:lineRule="auto"/>
        <w:ind w:firstLine="450"/>
        <w:jc w:val="both"/>
        <w:rPr>
          <w:rFonts w:ascii="Times New Roman" w:eastAsia="Times New Roman" w:hAnsi="Times New Roman" w:cs="Times New Roman"/>
          <w:color w:val="000000"/>
          <w:sz w:val="26"/>
          <w:szCs w:val="26"/>
          <w:lang w:eastAsia="ru-RU"/>
        </w:rPr>
      </w:pPr>
      <w:r w:rsidRPr="00E970CE">
        <w:rPr>
          <w:rFonts w:ascii="Times New Roman" w:eastAsia="Times New Roman" w:hAnsi="Times New Roman" w:cs="Times New Roman"/>
          <w:color w:val="000000"/>
          <w:sz w:val="26"/>
          <w:szCs w:val="26"/>
          <w:lang w:eastAsia="ru-RU"/>
        </w:rPr>
        <w:t>Лепка из пластилина или глины также является отличным упражнением на развитие мелкой моторики и одновременно занятием, развивающим воображение, формирующим творческое начало.</w:t>
      </w:r>
    </w:p>
    <w:p w:rsidR="00E970CE" w:rsidRPr="0097524F" w:rsidRDefault="00E970CE" w:rsidP="000F021B">
      <w:pPr>
        <w:shd w:val="clear" w:color="auto" w:fill="FFFFFF"/>
        <w:spacing w:after="0" w:line="240" w:lineRule="auto"/>
        <w:jc w:val="center"/>
        <w:outlineLvl w:val="2"/>
        <w:rPr>
          <w:rFonts w:ascii="Times New Roman" w:eastAsia="Times New Roman" w:hAnsi="Times New Roman" w:cs="Times New Roman"/>
          <w:b/>
          <w:bCs/>
          <w:color w:val="C00000"/>
          <w:sz w:val="26"/>
          <w:szCs w:val="26"/>
          <w:lang w:eastAsia="ru-RU"/>
        </w:rPr>
      </w:pPr>
      <w:r w:rsidRPr="0097524F">
        <w:rPr>
          <w:rFonts w:ascii="Times New Roman" w:eastAsia="Times New Roman" w:hAnsi="Times New Roman" w:cs="Times New Roman"/>
          <w:b/>
          <w:bCs/>
          <w:color w:val="C00000"/>
          <w:sz w:val="26"/>
          <w:szCs w:val="26"/>
          <w:lang w:eastAsia="ru-RU"/>
        </w:rPr>
        <w:t>Игры на развитие мелкой моторики</w:t>
      </w:r>
    </w:p>
    <w:p w:rsidR="00E970CE" w:rsidRPr="00E970CE" w:rsidRDefault="00E970CE" w:rsidP="000F021B">
      <w:pPr>
        <w:shd w:val="clear" w:color="auto" w:fill="FFFFFF"/>
        <w:spacing w:before="150" w:after="0" w:line="240" w:lineRule="auto"/>
        <w:outlineLvl w:val="3"/>
        <w:rPr>
          <w:rFonts w:ascii="Times New Roman" w:eastAsia="Times New Roman" w:hAnsi="Times New Roman" w:cs="Times New Roman"/>
          <w:b/>
          <w:bCs/>
          <w:color w:val="50509C"/>
          <w:sz w:val="26"/>
          <w:szCs w:val="26"/>
          <w:lang w:eastAsia="ru-RU"/>
        </w:rPr>
      </w:pPr>
      <w:r w:rsidRPr="00E970CE">
        <w:rPr>
          <w:rFonts w:ascii="Times New Roman" w:eastAsia="Times New Roman" w:hAnsi="Times New Roman" w:cs="Times New Roman"/>
          <w:b/>
          <w:bCs/>
          <w:color w:val="50509C"/>
          <w:sz w:val="26"/>
          <w:szCs w:val="26"/>
          <w:lang w:eastAsia="ru-RU"/>
        </w:rPr>
        <w:t>Буква растёт</w:t>
      </w:r>
    </w:p>
    <w:p w:rsidR="003840D3" w:rsidRDefault="00E970CE" w:rsidP="000F021B">
      <w:pPr>
        <w:shd w:val="clear" w:color="auto" w:fill="FFFFFF"/>
        <w:spacing w:after="0" w:line="240" w:lineRule="auto"/>
        <w:ind w:firstLine="450"/>
        <w:jc w:val="both"/>
        <w:rPr>
          <w:rFonts w:ascii="Times New Roman" w:eastAsia="Times New Roman" w:hAnsi="Times New Roman" w:cs="Times New Roman"/>
          <w:color w:val="000000"/>
          <w:sz w:val="26"/>
          <w:szCs w:val="26"/>
          <w:lang w:eastAsia="ru-RU"/>
        </w:rPr>
      </w:pPr>
      <w:r w:rsidRPr="00E970CE">
        <w:rPr>
          <w:rFonts w:ascii="Times New Roman" w:eastAsia="Times New Roman" w:hAnsi="Times New Roman" w:cs="Times New Roman"/>
          <w:i/>
          <w:iCs/>
          <w:color w:val="000000"/>
          <w:sz w:val="26"/>
          <w:szCs w:val="26"/>
          <w:bdr w:val="none" w:sz="0" w:space="0" w:color="auto" w:frame="1"/>
          <w:lang w:eastAsia="ru-RU"/>
        </w:rPr>
        <w:t>Способствует развитию мелкой моторики, знакомит с буквами, с понятиями маленький, большой, увеличение, уменьшение.</w:t>
      </w:r>
    </w:p>
    <w:p w:rsidR="00E970CE" w:rsidRPr="003840D3" w:rsidRDefault="00E970CE" w:rsidP="000F021B">
      <w:pPr>
        <w:shd w:val="clear" w:color="auto" w:fill="FFFFFF"/>
        <w:spacing w:after="0" w:line="240" w:lineRule="auto"/>
        <w:ind w:firstLine="450"/>
        <w:jc w:val="both"/>
        <w:rPr>
          <w:rFonts w:ascii="Times New Roman" w:eastAsia="Times New Roman" w:hAnsi="Times New Roman" w:cs="Times New Roman"/>
          <w:color w:val="000000"/>
          <w:sz w:val="26"/>
          <w:szCs w:val="26"/>
          <w:lang w:eastAsia="ru-RU"/>
        </w:rPr>
      </w:pPr>
      <w:r w:rsidRPr="000F021B">
        <w:rPr>
          <w:rFonts w:ascii="Times New Roman" w:eastAsia="Times New Roman" w:hAnsi="Times New Roman" w:cs="Times New Roman"/>
          <w:color w:val="000000"/>
          <w:sz w:val="26"/>
          <w:szCs w:val="26"/>
          <w:u w:val="single"/>
          <w:lang w:eastAsia="ru-RU"/>
        </w:rPr>
        <w:t>Необходимый инвентарь</w:t>
      </w:r>
      <w:r w:rsidRPr="00E970CE">
        <w:rPr>
          <w:rFonts w:ascii="Times New Roman" w:eastAsia="Times New Roman" w:hAnsi="Times New Roman" w:cs="Times New Roman"/>
          <w:color w:val="000000"/>
          <w:sz w:val="26"/>
          <w:szCs w:val="26"/>
          <w:lang w:eastAsia="ru-RU"/>
        </w:rPr>
        <w:t>: чистая тетрадь или листы бумаги, фломастеры.</w:t>
      </w:r>
    </w:p>
    <w:p w:rsidR="00E970CE" w:rsidRPr="00E970CE" w:rsidRDefault="00E970CE" w:rsidP="000F021B">
      <w:pPr>
        <w:shd w:val="clear" w:color="auto" w:fill="FFFFFF"/>
        <w:spacing w:after="0" w:line="240" w:lineRule="auto"/>
        <w:ind w:firstLine="450"/>
        <w:jc w:val="both"/>
        <w:rPr>
          <w:rFonts w:ascii="Times New Roman" w:eastAsia="Times New Roman" w:hAnsi="Times New Roman" w:cs="Times New Roman"/>
          <w:color w:val="000000"/>
          <w:sz w:val="26"/>
          <w:szCs w:val="26"/>
          <w:lang w:eastAsia="ru-RU"/>
        </w:rPr>
      </w:pPr>
      <w:r w:rsidRPr="00E970CE">
        <w:rPr>
          <w:rFonts w:ascii="MS Mincho" w:eastAsia="MS Mincho" w:hAnsi="MS Mincho" w:cs="MS Mincho" w:hint="eastAsia"/>
          <w:color w:val="000000"/>
          <w:sz w:val="26"/>
          <w:szCs w:val="26"/>
          <w:lang w:eastAsia="ru-RU"/>
        </w:rPr>
        <w:t>◈</w:t>
      </w:r>
      <w:r w:rsidRPr="00E970CE">
        <w:rPr>
          <w:rFonts w:ascii="Times New Roman" w:eastAsia="Times New Roman" w:hAnsi="Times New Roman" w:cs="Times New Roman"/>
          <w:color w:val="000000"/>
          <w:sz w:val="26"/>
          <w:szCs w:val="26"/>
          <w:lang w:eastAsia="ru-RU"/>
        </w:rPr>
        <w:t xml:space="preserve"> На чистом листе бумаги в противоположных концах нарисуйте очень маленькую и очень большую букву. </w:t>
      </w:r>
      <w:proofErr w:type="gramStart"/>
      <w:r w:rsidRPr="00E970CE">
        <w:rPr>
          <w:rFonts w:ascii="Times New Roman" w:eastAsia="Times New Roman" w:hAnsi="Times New Roman" w:cs="Times New Roman"/>
          <w:color w:val="000000"/>
          <w:sz w:val="26"/>
          <w:szCs w:val="26"/>
          <w:lang w:eastAsia="ru-RU"/>
        </w:rPr>
        <w:t xml:space="preserve">Предложите ребенку изобразить процесс увеличения (или уменьшения) буквы, то есть рядом с маленькой нарисовать букву по больше, следующую — еще больше и т. д. Обратите внимание ребенка на то, что буква должна «расти» </w:t>
      </w:r>
      <w:r w:rsidRPr="00E970CE">
        <w:rPr>
          <w:rFonts w:ascii="Times New Roman" w:eastAsia="Times New Roman" w:hAnsi="Times New Roman" w:cs="Times New Roman"/>
          <w:color w:val="000000"/>
          <w:sz w:val="26"/>
          <w:szCs w:val="26"/>
          <w:lang w:eastAsia="ru-RU"/>
        </w:rPr>
        <w:lastRenderedPageBreak/>
        <w:t>понемногу.</w:t>
      </w:r>
      <w:proofErr w:type="gramEnd"/>
      <w:r w:rsidRPr="00E970CE">
        <w:rPr>
          <w:rFonts w:ascii="Times New Roman" w:eastAsia="Times New Roman" w:hAnsi="Times New Roman" w:cs="Times New Roman"/>
          <w:color w:val="000000"/>
          <w:sz w:val="26"/>
          <w:szCs w:val="26"/>
          <w:lang w:eastAsia="ru-RU"/>
        </w:rPr>
        <w:t xml:space="preserve"> Таким образом, доведите букву до размеров, обозначенных на противоположной стороне листа.</w:t>
      </w:r>
    </w:p>
    <w:p w:rsidR="00E970CE" w:rsidRPr="00E970CE" w:rsidRDefault="00E970CE" w:rsidP="000F021B">
      <w:pPr>
        <w:shd w:val="clear" w:color="auto" w:fill="FFFFFF"/>
        <w:spacing w:after="0" w:line="240" w:lineRule="auto"/>
        <w:ind w:firstLine="450"/>
        <w:jc w:val="both"/>
        <w:rPr>
          <w:rFonts w:ascii="Times New Roman" w:eastAsia="Times New Roman" w:hAnsi="Times New Roman" w:cs="Times New Roman"/>
          <w:color w:val="000000"/>
          <w:sz w:val="26"/>
          <w:szCs w:val="26"/>
          <w:lang w:eastAsia="ru-RU"/>
        </w:rPr>
      </w:pPr>
      <w:r w:rsidRPr="00E970CE">
        <w:rPr>
          <w:rFonts w:ascii="MS Mincho" w:eastAsia="MS Mincho" w:hAnsi="MS Mincho" w:cs="MS Mincho" w:hint="eastAsia"/>
          <w:color w:val="000000"/>
          <w:sz w:val="26"/>
          <w:szCs w:val="26"/>
          <w:lang w:eastAsia="ru-RU"/>
        </w:rPr>
        <w:t>◈</w:t>
      </w:r>
      <w:r w:rsidRPr="00E970CE">
        <w:rPr>
          <w:rFonts w:ascii="Times New Roman" w:eastAsia="Times New Roman" w:hAnsi="Times New Roman" w:cs="Times New Roman"/>
          <w:color w:val="000000"/>
          <w:sz w:val="26"/>
          <w:szCs w:val="26"/>
          <w:lang w:eastAsia="ru-RU"/>
        </w:rPr>
        <w:t xml:space="preserve"> Если ребенок еще не умеет писать, то сначала выбирай</w:t>
      </w:r>
      <w:r w:rsidR="00B23C5E">
        <w:rPr>
          <w:rFonts w:ascii="Times New Roman" w:eastAsia="Times New Roman" w:hAnsi="Times New Roman" w:cs="Times New Roman"/>
          <w:color w:val="000000"/>
          <w:sz w:val="26"/>
          <w:szCs w:val="26"/>
          <w:lang w:eastAsia="ru-RU"/>
        </w:rPr>
        <w:t>те «легкие» буквы -</w:t>
      </w:r>
      <w:r w:rsidR="000F021B">
        <w:rPr>
          <w:rFonts w:ascii="Times New Roman" w:eastAsia="Times New Roman" w:hAnsi="Times New Roman" w:cs="Times New Roman"/>
          <w:color w:val="000000"/>
          <w:sz w:val="26"/>
          <w:szCs w:val="26"/>
          <w:lang w:eastAsia="ru-RU"/>
        </w:rPr>
        <w:t xml:space="preserve"> о, н, </w:t>
      </w:r>
      <w:proofErr w:type="gramStart"/>
      <w:r w:rsidR="000F021B">
        <w:rPr>
          <w:rFonts w:ascii="Times New Roman" w:eastAsia="Times New Roman" w:hAnsi="Times New Roman" w:cs="Times New Roman"/>
          <w:color w:val="000000"/>
          <w:sz w:val="26"/>
          <w:szCs w:val="26"/>
          <w:lang w:eastAsia="ru-RU"/>
        </w:rPr>
        <w:t>п</w:t>
      </w:r>
      <w:proofErr w:type="gramEnd"/>
      <w:r w:rsidR="00B23C5E">
        <w:rPr>
          <w:rFonts w:ascii="Times New Roman" w:eastAsia="Times New Roman" w:hAnsi="Times New Roman" w:cs="Times New Roman"/>
          <w:color w:val="000000"/>
          <w:sz w:val="26"/>
          <w:szCs w:val="26"/>
          <w:lang w:eastAsia="ru-RU"/>
        </w:rPr>
        <w:t>…</w:t>
      </w:r>
    </w:p>
    <w:p w:rsidR="00E970CE" w:rsidRPr="00E970CE" w:rsidRDefault="00E970CE" w:rsidP="000F021B">
      <w:pPr>
        <w:shd w:val="clear" w:color="auto" w:fill="FFFFFF"/>
        <w:spacing w:before="150" w:after="0" w:line="240" w:lineRule="auto"/>
        <w:outlineLvl w:val="3"/>
        <w:rPr>
          <w:rFonts w:ascii="Times New Roman" w:eastAsia="Times New Roman" w:hAnsi="Times New Roman" w:cs="Times New Roman"/>
          <w:b/>
          <w:bCs/>
          <w:color w:val="50509C"/>
          <w:sz w:val="26"/>
          <w:szCs w:val="26"/>
          <w:lang w:eastAsia="ru-RU"/>
        </w:rPr>
      </w:pPr>
      <w:r w:rsidRPr="00E970CE">
        <w:rPr>
          <w:rFonts w:ascii="Times New Roman" w:eastAsia="Times New Roman" w:hAnsi="Times New Roman" w:cs="Times New Roman"/>
          <w:b/>
          <w:bCs/>
          <w:color w:val="50509C"/>
          <w:sz w:val="26"/>
          <w:szCs w:val="26"/>
          <w:lang w:eastAsia="ru-RU"/>
        </w:rPr>
        <w:t>Мозаика</w:t>
      </w:r>
    </w:p>
    <w:p w:rsidR="00E970CE" w:rsidRPr="00E970CE" w:rsidRDefault="00E970CE" w:rsidP="000F021B">
      <w:pPr>
        <w:shd w:val="clear" w:color="auto" w:fill="FFFFFF"/>
        <w:spacing w:after="0" w:line="240" w:lineRule="auto"/>
        <w:ind w:firstLine="450"/>
        <w:jc w:val="both"/>
        <w:rPr>
          <w:rFonts w:ascii="Times New Roman" w:eastAsia="Times New Roman" w:hAnsi="Times New Roman" w:cs="Times New Roman"/>
          <w:color w:val="000000"/>
          <w:sz w:val="26"/>
          <w:szCs w:val="26"/>
          <w:lang w:eastAsia="ru-RU"/>
        </w:rPr>
      </w:pPr>
      <w:r w:rsidRPr="000F021B">
        <w:rPr>
          <w:rFonts w:ascii="Times New Roman" w:eastAsia="Times New Roman" w:hAnsi="Times New Roman" w:cs="Times New Roman"/>
          <w:color w:val="000000"/>
          <w:sz w:val="26"/>
          <w:szCs w:val="26"/>
          <w:u w:val="single"/>
          <w:lang w:eastAsia="ru-RU"/>
        </w:rPr>
        <w:t>Необходимый инвентарь:</w:t>
      </w:r>
      <w:r w:rsidRPr="00E970CE">
        <w:rPr>
          <w:rFonts w:ascii="Times New Roman" w:eastAsia="Times New Roman" w:hAnsi="Times New Roman" w:cs="Times New Roman"/>
          <w:color w:val="000000"/>
          <w:sz w:val="26"/>
          <w:szCs w:val="26"/>
          <w:lang w:eastAsia="ru-RU"/>
        </w:rPr>
        <w:t xml:space="preserve"> пластилин или глина, крупа, горох, фасоль.</w:t>
      </w:r>
    </w:p>
    <w:p w:rsidR="00E970CE" w:rsidRPr="00E970CE" w:rsidRDefault="00E970CE" w:rsidP="000F021B">
      <w:pPr>
        <w:shd w:val="clear" w:color="auto" w:fill="FFFFFF"/>
        <w:spacing w:after="0" w:line="240" w:lineRule="auto"/>
        <w:ind w:firstLine="450"/>
        <w:jc w:val="both"/>
        <w:rPr>
          <w:rFonts w:ascii="Times New Roman" w:eastAsia="Times New Roman" w:hAnsi="Times New Roman" w:cs="Times New Roman"/>
          <w:color w:val="000000"/>
          <w:sz w:val="26"/>
          <w:szCs w:val="26"/>
          <w:lang w:eastAsia="ru-RU"/>
        </w:rPr>
      </w:pPr>
      <w:r w:rsidRPr="00E970CE">
        <w:rPr>
          <w:rFonts w:ascii="MS Mincho" w:eastAsia="MS Mincho" w:hAnsi="MS Mincho" w:cs="MS Mincho" w:hint="eastAsia"/>
          <w:color w:val="000000"/>
          <w:sz w:val="26"/>
          <w:szCs w:val="26"/>
          <w:lang w:eastAsia="ru-RU"/>
        </w:rPr>
        <w:t>◈</w:t>
      </w:r>
      <w:r w:rsidRPr="00E970CE">
        <w:rPr>
          <w:rFonts w:ascii="Times New Roman" w:eastAsia="Times New Roman" w:hAnsi="Times New Roman" w:cs="Times New Roman"/>
          <w:color w:val="000000"/>
          <w:sz w:val="26"/>
          <w:szCs w:val="26"/>
          <w:lang w:eastAsia="ru-RU"/>
        </w:rPr>
        <w:t xml:space="preserve"> Распределите пластилин ровным слоем по твердой поверхности.</w:t>
      </w:r>
    </w:p>
    <w:p w:rsidR="00E970CE" w:rsidRPr="00E970CE" w:rsidRDefault="00E970CE" w:rsidP="000F021B">
      <w:pPr>
        <w:shd w:val="clear" w:color="auto" w:fill="FFFFFF"/>
        <w:spacing w:after="0" w:line="240" w:lineRule="auto"/>
        <w:ind w:firstLine="450"/>
        <w:jc w:val="both"/>
        <w:rPr>
          <w:rFonts w:ascii="Times New Roman" w:eastAsia="Times New Roman" w:hAnsi="Times New Roman" w:cs="Times New Roman"/>
          <w:color w:val="000000"/>
          <w:sz w:val="26"/>
          <w:szCs w:val="26"/>
          <w:lang w:eastAsia="ru-RU"/>
        </w:rPr>
      </w:pPr>
      <w:r w:rsidRPr="00E970CE">
        <w:rPr>
          <w:rFonts w:ascii="MS Mincho" w:eastAsia="MS Mincho" w:hAnsi="MS Mincho" w:cs="MS Mincho" w:hint="eastAsia"/>
          <w:color w:val="000000"/>
          <w:sz w:val="26"/>
          <w:szCs w:val="26"/>
          <w:lang w:eastAsia="ru-RU"/>
        </w:rPr>
        <w:t>◈</w:t>
      </w:r>
      <w:r w:rsidRPr="00E970CE">
        <w:rPr>
          <w:rFonts w:ascii="Times New Roman" w:eastAsia="Times New Roman" w:hAnsi="Times New Roman" w:cs="Times New Roman"/>
          <w:color w:val="000000"/>
          <w:sz w:val="26"/>
          <w:szCs w:val="26"/>
          <w:lang w:eastAsia="ru-RU"/>
        </w:rPr>
        <w:t xml:space="preserve"> Покажите ребенку, как можно выкладывать узоры и картинки, вдавливая в пластилин горох, фасоль и пр.</w:t>
      </w:r>
    </w:p>
    <w:p w:rsidR="00E970CE" w:rsidRPr="00E970CE" w:rsidRDefault="00E970CE" w:rsidP="000F021B">
      <w:pPr>
        <w:shd w:val="clear" w:color="auto" w:fill="FFFFFF"/>
        <w:spacing w:before="150" w:after="0" w:line="240" w:lineRule="auto"/>
        <w:outlineLvl w:val="3"/>
        <w:rPr>
          <w:rFonts w:ascii="Times New Roman" w:eastAsia="Times New Roman" w:hAnsi="Times New Roman" w:cs="Times New Roman"/>
          <w:b/>
          <w:bCs/>
          <w:color w:val="50509C"/>
          <w:sz w:val="26"/>
          <w:szCs w:val="26"/>
          <w:lang w:eastAsia="ru-RU"/>
        </w:rPr>
      </w:pPr>
      <w:r w:rsidRPr="00E970CE">
        <w:rPr>
          <w:rFonts w:ascii="Times New Roman" w:eastAsia="Times New Roman" w:hAnsi="Times New Roman" w:cs="Times New Roman"/>
          <w:b/>
          <w:bCs/>
          <w:color w:val="50509C"/>
          <w:sz w:val="26"/>
          <w:szCs w:val="26"/>
          <w:lang w:eastAsia="ru-RU"/>
        </w:rPr>
        <w:t>Картины из крупы</w:t>
      </w:r>
    </w:p>
    <w:p w:rsidR="00E970CE" w:rsidRPr="00E970CE" w:rsidRDefault="00E970CE" w:rsidP="000F021B">
      <w:pPr>
        <w:shd w:val="clear" w:color="auto" w:fill="FFFFFF"/>
        <w:spacing w:after="0" w:line="240" w:lineRule="auto"/>
        <w:ind w:firstLine="450"/>
        <w:jc w:val="both"/>
        <w:rPr>
          <w:rFonts w:ascii="Times New Roman" w:eastAsia="Times New Roman" w:hAnsi="Times New Roman" w:cs="Times New Roman"/>
          <w:color w:val="000000"/>
          <w:sz w:val="26"/>
          <w:szCs w:val="26"/>
          <w:lang w:eastAsia="ru-RU"/>
        </w:rPr>
      </w:pPr>
      <w:proofErr w:type="gramStart"/>
      <w:r w:rsidRPr="000F021B">
        <w:rPr>
          <w:rFonts w:ascii="Times New Roman" w:eastAsia="Times New Roman" w:hAnsi="Times New Roman" w:cs="Times New Roman"/>
          <w:color w:val="000000"/>
          <w:sz w:val="26"/>
          <w:szCs w:val="26"/>
          <w:u w:val="single"/>
          <w:lang w:eastAsia="ru-RU"/>
        </w:rPr>
        <w:t>Необходимый инвентарь</w:t>
      </w:r>
      <w:r w:rsidRPr="00E970CE">
        <w:rPr>
          <w:rFonts w:ascii="Times New Roman" w:eastAsia="Times New Roman" w:hAnsi="Times New Roman" w:cs="Times New Roman"/>
          <w:color w:val="000000"/>
          <w:sz w:val="26"/>
          <w:szCs w:val="26"/>
          <w:lang w:eastAsia="ru-RU"/>
        </w:rPr>
        <w:t>: основа для картины (небольшая рамочка, картон), различная крупа (рис, гречка, пшено, горох, фасоль, ячневая крупа, манка), клей ПВА, кисточка, краски.</w:t>
      </w:r>
      <w:proofErr w:type="gramEnd"/>
    </w:p>
    <w:p w:rsidR="00E970CE" w:rsidRPr="00E970CE" w:rsidRDefault="00E970CE" w:rsidP="000F021B">
      <w:pPr>
        <w:shd w:val="clear" w:color="auto" w:fill="FFFFFF"/>
        <w:spacing w:after="0" w:line="240" w:lineRule="auto"/>
        <w:ind w:firstLine="450"/>
        <w:jc w:val="both"/>
        <w:rPr>
          <w:rFonts w:ascii="Times New Roman" w:eastAsia="Times New Roman" w:hAnsi="Times New Roman" w:cs="Times New Roman"/>
          <w:color w:val="000000"/>
          <w:sz w:val="26"/>
          <w:szCs w:val="26"/>
          <w:lang w:eastAsia="ru-RU"/>
        </w:rPr>
      </w:pPr>
      <w:r w:rsidRPr="00E970CE">
        <w:rPr>
          <w:rFonts w:ascii="MS Mincho" w:eastAsia="MS Mincho" w:hAnsi="MS Mincho" w:cs="MS Mincho" w:hint="eastAsia"/>
          <w:color w:val="000000"/>
          <w:sz w:val="26"/>
          <w:szCs w:val="26"/>
          <w:lang w:eastAsia="ru-RU"/>
        </w:rPr>
        <w:t>◈</w:t>
      </w:r>
      <w:r w:rsidRPr="00E970CE">
        <w:rPr>
          <w:rFonts w:ascii="Times New Roman" w:eastAsia="Times New Roman" w:hAnsi="Times New Roman" w:cs="Times New Roman"/>
          <w:color w:val="000000"/>
          <w:sz w:val="26"/>
          <w:szCs w:val="26"/>
          <w:lang w:eastAsia="ru-RU"/>
        </w:rPr>
        <w:t xml:space="preserve"> Нарисуйте схему-картину, если нужно — раскрасьте фон. Затем частями наносите кисточкой клей и аккуратно высыпайте на клей нужную крупу.</w:t>
      </w:r>
    </w:p>
    <w:p w:rsidR="00E970CE" w:rsidRPr="00E970CE" w:rsidRDefault="00E970CE" w:rsidP="000F021B">
      <w:pPr>
        <w:shd w:val="clear" w:color="auto" w:fill="FFFFFF"/>
        <w:spacing w:after="0" w:line="240" w:lineRule="auto"/>
        <w:ind w:firstLine="450"/>
        <w:jc w:val="both"/>
        <w:rPr>
          <w:rFonts w:ascii="Times New Roman" w:eastAsia="Times New Roman" w:hAnsi="Times New Roman" w:cs="Times New Roman"/>
          <w:color w:val="000000"/>
          <w:sz w:val="26"/>
          <w:szCs w:val="26"/>
          <w:lang w:eastAsia="ru-RU"/>
        </w:rPr>
      </w:pPr>
      <w:r w:rsidRPr="00E970CE">
        <w:rPr>
          <w:rFonts w:ascii="MS Mincho" w:eastAsia="MS Mincho" w:hAnsi="MS Mincho" w:cs="MS Mincho" w:hint="eastAsia"/>
          <w:color w:val="000000"/>
          <w:sz w:val="26"/>
          <w:szCs w:val="26"/>
          <w:lang w:eastAsia="ru-RU"/>
        </w:rPr>
        <w:t>◈</w:t>
      </w:r>
      <w:r w:rsidRPr="00E970CE">
        <w:rPr>
          <w:rFonts w:ascii="Times New Roman" w:eastAsia="Times New Roman" w:hAnsi="Times New Roman" w:cs="Times New Roman"/>
          <w:color w:val="000000"/>
          <w:sz w:val="26"/>
          <w:szCs w:val="26"/>
          <w:lang w:eastAsia="ru-RU"/>
        </w:rPr>
        <w:t xml:space="preserve"> После того как картина будет готова, некоторые ее части можно раскрасить.</w:t>
      </w:r>
    </w:p>
    <w:p w:rsidR="00E970CE" w:rsidRPr="00E970CE" w:rsidRDefault="000F021B" w:rsidP="000F021B">
      <w:pPr>
        <w:shd w:val="clear" w:color="auto" w:fill="FFFFFF"/>
        <w:spacing w:before="150" w:after="0" w:line="240" w:lineRule="auto"/>
        <w:outlineLvl w:val="3"/>
        <w:rPr>
          <w:rFonts w:ascii="Times New Roman" w:eastAsia="Times New Roman" w:hAnsi="Times New Roman" w:cs="Times New Roman"/>
          <w:b/>
          <w:bCs/>
          <w:color w:val="50509C"/>
          <w:sz w:val="26"/>
          <w:szCs w:val="26"/>
          <w:lang w:eastAsia="ru-RU"/>
        </w:rPr>
      </w:pPr>
      <w:r>
        <w:rPr>
          <w:rFonts w:ascii="Times New Roman" w:eastAsia="Times New Roman" w:hAnsi="Times New Roman" w:cs="Times New Roman"/>
          <w:noProof/>
          <w:color w:val="000000"/>
          <w:sz w:val="26"/>
          <w:szCs w:val="26"/>
          <w:lang w:eastAsia="ru-RU"/>
        </w:rPr>
        <w:drawing>
          <wp:anchor distT="0" distB="0" distL="114300" distR="114300" simplePos="0" relativeHeight="251658240" behindDoc="1" locked="0" layoutInCell="1" allowOverlap="1" wp14:anchorId="460E06A0" wp14:editId="2320F035">
            <wp:simplePos x="0" y="0"/>
            <wp:positionH relativeFrom="column">
              <wp:posOffset>3879850</wp:posOffset>
            </wp:positionH>
            <wp:positionV relativeFrom="paragraph">
              <wp:posOffset>249555</wp:posOffset>
            </wp:positionV>
            <wp:extent cx="2552700" cy="1985010"/>
            <wp:effectExtent l="0" t="0" r="0" b="0"/>
            <wp:wrapThrough wrapText="bothSides">
              <wp:wrapPolygon edited="0">
                <wp:start x="0" y="0"/>
                <wp:lineTo x="0" y="21351"/>
                <wp:lineTo x="21439" y="21351"/>
                <wp:lineTo x="21439" y="0"/>
                <wp:lineTo x="0" y="0"/>
              </wp:wrapPolygon>
            </wp:wrapThrough>
            <wp:docPr id="1" name="Рисунок 1" descr="C:\Users\Максим\Desktop\1341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ксим\Desktop\134143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52700" cy="1985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970CE" w:rsidRPr="00E970CE">
        <w:rPr>
          <w:rFonts w:ascii="Times New Roman" w:eastAsia="Times New Roman" w:hAnsi="Times New Roman" w:cs="Times New Roman"/>
          <w:b/>
          <w:bCs/>
          <w:color w:val="50509C"/>
          <w:sz w:val="26"/>
          <w:szCs w:val="26"/>
          <w:lang w:eastAsia="ru-RU"/>
        </w:rPr>
        <w:t>Подвижные буквы</w:t>
      </w:r>
    </w:p>
    <w:p w:rsidR="00E970CE" w:rsidRPr="00E970CE" w:rsidRDefault="00E970CE" w:rsidP="000F021B">
      <w:pPr>
        <w:shd w:val="clear" w:color="auto" w:fill="FFFFFF"/>
        <w:spacing w:after="0" w:line="240" w:lineRule="auto"/>
        <w:ind w:firstLine="450"/>
        <w:jc w:val="both"/>
        <w:rPr>
          <w:rFonts w:ascii="Times New Roman" w:eastAsia="Times New Roman" w:hAnsi="Times New Roman" w:cs="Times New Roman"/>
          <w:color w:val="000000"/>
          <w:sz w:val="26"/>
          <w:szCs w:val="26"/>
          <w:lang w:eastAsia="ru-RU"/>
        </w:rPr>
      </w:pPr>
      <w:r w:rsidRPr="00E970CE">
        <w:rPr>
          <w:rFonts w:ascii="MS Mincho" w:eastAsia="MS Mincho" w:hAnsi="MS Mincho" w:cs="MS Mincho" w:hint="eastAsia"/>
          <w:color w:val="000000"/>
          <w:sz w:val="26"/>
          <w:szCs w:val="26"/>
          <w:lang w:eastAsia="ru-RU"/>
        </w:rPr>
        <w:t>◈</w:t>
      </w:r>
      <w:r w:rsidRPr="00E970CE">
        <w:rPr>
          <w:rFonts w:ascii="Times New Roman" w:eastAsia="Times New Roman" w:hAnsi="Times New Roman" w:cs="Times New Roman"/>
          <w:color w:val="000000"/>
          <w:sz w:val="26"/>
          <w:szCs w:val="26"/>
          <w:lang w:eastAsia="ru-RU"/>
        </w:rPr>
        <w:t xml:space="preserve"> Выкладывание букв из различных материалов (мозаика, семена, мелкие орешки, пуговицы, веточки) требует усидчивости и терпения. Пускай ребенок сам находит материал для выполнения заданий.</w:t>
      </w:r>
    </w:p>
    <w:p w:rsidR="00E970CE" w:rsidRPr="00E970CE" w:rsidRDefault="00E970CE" w:rsidP="000F021B">
      <w:pPr>
        <w:shd w:val="clear" w:color="auto" w:fill="FFFFFF"/>
        <w:spacing w:after="0" w:line="240" w:lineRule="auto"/>
        <w:ind w:firstLine="450"/>
        <w:jc w:val="both"/>
        <w:rPr>
          <w:rFonts w:ascii="Times New Roman" w:eastAsia="Times New Roman" w:hAnsi="Times New Roman" w:cs="Times New Roman"/>
          <w:color w:val="000000"/>
          <w:sz w:val="26"/>
          <w:szCs w:val="26"/>
          <w:lang w:eastAsia="ru-RU"/>
        </w:rPr>
      </w:pPr>
      <w:r w:rsidRPr="00E970CE">
        <w:rPr>
          <w:rFonts w:ascii="MS Mincho" w:eastAsia="MS Mincho" w:hAnsi="MS Mincho" w:cs="MS Mincho" w:hint="eastAsia"/>
          <w:color w:val="000000"/>
          <w:sz w:val="26"/>
          <w:szCs w:val="26"/>
          <w:lang w:eastAsia="ru-RU"/>
        </w:rPr>
        <w:t>◈</w:t>
      </w:r>
      <w:r w:rsidRPr="00E970CE">
        <w:rPr>
          <w:rFonts w:ascii="Times New Roman" w:eastAsia="Times New Roman" w:hAnsi="Times New Roman" w:cs="Times New Roman"/>
          <w:color w:val="000000"/>
          <w:sz w:val="26"/>
          <w:szCs w:val="26"/>
          <w:lang w:eastAsia="ru-RU"/>
        </w:rPr>
        <w:t xml:space="preserve"> Помните, что все занятия с использованием мелких предметов должны проходить под контролем взрослых.</w:t>
      </w:r>
    </w:p>
    <w:p w:rsidR="00E970CE" w:rsidRPr="00E970CE" w:rsidRDefault="00E970CE" w:rsidP="000F021B">
      <w:pPr>
        <w:shd w:val="clear" w:color="auto" w:fill="FFFFFF"/>
        <w:spacing w:before="150" w:after="0" w:line="240" w:lineRule="auto"/>
        <w:outlineLvl w:val="3"/>
        <w:rPr>
          <w:rFonts w:ascii="Times New Roman" w:eastAsia="Times New Roman" w:hAnsi="Times New Roman" w:cs="Times New Roman"/>
          <w:b/>
          <w:bCs/>
          <w:color w:val="50509C"/>
          <w:sz w:val="26"/>
          <w:szCs w:val="26"/>
          <w:lang w:eastAsia="ru-RU"/>
        </w:rPr>
      </w:pPr>
      <w:r w:rsidRPr="00E970CE">
        <w:rPr>
          <w:rFonts w:ascii="Times New Roman" w:eastAsia="Times New Roman" w:hAnsi="Times New Roman" w:cs="Times New Roman"/>
          <w:b/>
          <w:bCs/>
          <w:color w:val="50509C"/>
          <w:sz w:val="26"/>
          <w:szCs w:val="26"/>
          <w:lang w:eastAsia="ru-RU"/>
        </w:rPr>
        <w:t>Выжми мочалку</w:t>
      </w:r>
    </w:p>
    <w:p w:rsidR="00E970CE" w:rsidRPr="00E970CE" w:rsidRDefault="00E970CE" w:rsidP="000F021B">
      <w:pPr>
        <w:shd w:val="clear" w:color="auto" w:fill="FFFFFF"/>
        <w:spacing w:after="0" w:line="240" w:lineRule="auto"/>
        <w:ind w:firstLine="450"/>
        <w:jc w:val="both"/>
        <w:rPr>
          <w:rFonts w:ascii="Times New Roman" w:eastAsia="Times New Roman" w:hAnsi="Times New Roman" w:cs="Times New Roman"/>
          <w:color w:val="000000"/>
          <w:sz w:val="26"/>
          <w:szCs w:val="26"/>
          <w:lang w:eastAsia="ru-RU"/>
        </w:rPr>
      </w:pPr>
      <w:r w:rsidRPr="00E970CE">
        <w:rPr>
          <w:rFonts w:ascii="Times New Roman" w:eastAsia="Times New Roman" w:hAnsi="Times New Roman" w:cs="Times New Roman"/>
          <w:i/>
          <w:iCs/>
          <w:color w:val="000000"/>
          <w:sz w:val="26"/>
          <w:szCs w:val="26"/>
          <w:bdr w:val="none" w:sz="0" w:space="0" w:color="auto" w:frame="1"/>
          <w:lang w:eastAsia="ru-RU"/>
        </w:rPr>
        <w:t>Игра способствует развитию мелкой моторики</w:t>
      </w:r>
    </w:p>
    <w:p w:rsidR="00E970CE" w:rsidRPr="00E970CE" w:rsidRDefault="00E970CE" w:rsidP="000F021B">
      <w:pPr>
        <w:shd w:val="clear" w:color="auto" w:fill="FFFFFF"/>
        <w:spacing w:after="0" w:line="240" w:lineRule="auto"/>
        <w:ind w:firstLine="450"/>
        <w:jc w:val="both"/>
        <w:rPr>
          <w:rFonts w:ascii="Times New Roman" w:eastAsia="Times New Roman" w:hAnsi="Times New Roman" w:cs="Times New Roman"/>
          <w:color w:val="000000"/>
          <w:sz w:val="26"/>
          <w:szCs w:val="26"/>
          <w:lang w:eastAsia="ru-RU"/>
        </w:rPr>
      </w:pPr>
      <w:r w:rsidRPr="000F021B">
        <w:rPr>
          <w:rFonts w:ascii="Times New Roman" w:eastAsia="Times New Roman" w:hAnsi="Times New Roman" w:cs="Times New Roman"/>
          <w:color w:val="000000"/>
          <w:sz w:val="26"/>
          <w:szCs w:val="26"/>
          <w:u w:val="single"/>
          <w:lang w:eastAsia="ru-RU"/>
        </w:rPr>
        <w:t>Необходимый инвентарь:</w:t>
      </w:r>
      <w:r w:rsidRPr="00E970CE">
        <w:rPr>
          <w:rFonts w:ascii="Times New Roman" w:eastAsia="Times New Roman" w:hAnsi="Times New Roman" w:cs="Times New Roman"/>
          <w:color w:val="000000"/>
          <w:sz w:val="26"/>
          <w:szCs w:val="26"/>
          <w:lang w:eastAsia="ru-RU"/>
        </w:rPr>
        <w:t xml:space="preserve"> две емкости, поролоновая губка.</w:t>
      </w:r>
      <w:r w:rsidR="000F021B">
        <w:rPr>
          <w:rFonts w:ascii="Times New Roman" w:eastAsia="Times New Roman" w:hAnsi="Times New Roman" w:cs="Times New Roman"/>
          <w:color w:val="000000"/>
          <w:sz w:val="26"/>
          <w:szCs w:val="26"/>
          <w:lang w:eastAsia="ru-RU"/>
        </w:rPr>
        <w:t xml:space="preserve">                                                           </w:t>
      </w:r>
      <w:r w:rsidRPr="00E970CE">
        <w:rPr>
          <w:rFonts w:ascii="MS Mincho" w:eastAsia="MS Mincho" w:hAnsi="MS Mincho" w:cs="MS Mincho" w:hint="eastAsia"/>
          <w:color w:val="000000"/>
          <w:sz w:val="26"/>
          <w:szCs w:val="26"/>
          <w:lang w:eastAsia="ru-RU"/>
        </w:rPr>
        <w:t>◈</w:t>
      </w:r>
      <w:r w:rsidRPr="00E970CE">
        <w:rPr>
          <w:rFonts w:ascii="Times New Roman" w:eastAsia="Times New Roman" w:hAnsi="Times New Roman" w:cs="Times New Roman"/>
          <w:color w:val="000000"/>
          <w:sz w:val="26"/>
          <w:szCs w:val="26"/>
          <w:lang w:eastAsia="ru-RU"/>
        </w:rPr>
        <w:t xml:space="preserve"> Одну емкость заполните водой. Покажите ребенку, как с помощью губки можно переносить воду из одной посуды в другую. Предложите попробовать самому сделать то же самое.</w:t>
      </w:r>
    </w:p>
    <w:p w:rsidR="00E970CE" w:rsidRPr="00E970CE" w:rsidRDefault="00E970CE" w:rsidP="000F021B">
      <w:pPr>
        <w:shd w:val="clear" w:color="auto" w:fill="FFFFFF"/>
        <w:spacing w:after="0" w:line="240" w:lineRule="auto"/>
        <w:ind w:firstLine="450"/>
        <w:jc w:val="both"/>
        <w:rPr>
          <w:rFonts w:ascii="Times New Roman" w:eastAsia="Times New Roman" w:hAnsi="Times New Roman" w:cs="Times New Roman"/>
          <w:color w:val="000000"/>
          <w:sz w:val="26"/>
          <w:szCs w:val="26"/>
          <w:lang w:eastAsia="ru-RU"/>
        </w:rPr>
      </w:pPr>
      <w:r w:rsidRPr="00E970CE">
        <w:rPr>
          <w:rFonts w:ascii="MS Mincho" w:eastAsia="MS Mincho" w:hAnsi="MS Mincho" w:cs="MS Mincho" w:hint="eastAsia"/>
          <w:color w:val="000000"/>
          <w:sz w:val="26"/>
          <w:szCs w:val="26"/>
          <w:lang w:eastAsia="ru-RU"/>
        </w:rPr>
        <w:t>◈</w:t>
      </w:r>
      <w:r w:rsidRPr="00E970CE">
        <w:rPr>
          <w:rFonts w:ascii="Times New Roman" w:eastAsia="Times New Roman" w:hAnsi="Times New Roman" w:cs="Times New Roman"/>
          <w:color w:val="000000"/>
          <w:sz w:val="26"/>
          <w:szCs w:val="26"/>
          <w:lang w:eastAsia="ru-RU"/>
        </w:rPr>
        <w:t xml:space="preserve"> В компании это можно делать наперегонки.</w:t>
      </w:r>
    </w:p>
    <w:p w:rsidR="00E970CE" w:rsidRPr="00E970CE" w:rsidRDefault="00E970CE" w:rsidP="000F021B">
      <w:pPr>
        <w:shd w:val="clear" w:color="auto" w:fill="FFFFFF"/>
        <w:spacing w:before="150" w:after="0" w:line="240" w:lineRule="auto"/>
        <w:outlineLvl w:val="3"/>
        <w:rPr>
          <w:rFonts w:ascii="Times New Roman" w:eastAsia="Times New Roman" w:hAnsi="Times New Roman" w:cs="Times New Roman"/>
          <w:b/>
          <w:bCs/>
          <w:color w:val="50509C"/>
          <w:sz w:val="26"/>
          <w:szCs w:val="26"/>
          <w:lang w:eastAsia="ru-RU"/>
        </w:rPr>
      </w:pPr>
      <w:r w:rsidRPr="00E970CE">
        <w:rPr>
          <w:rFonts w:ascii="Times New Roman" w:eastAsia="Times New Roman" w:hAnsi="Times New Roman" w:cs="Times New Roman"/>
          <w:b/>
          <w:bCs/>
          <w:color w:val="50509C"/>
          <w:sz w:val="26"/>
          <w:szCs w:val="26"/>
          <w:lang w:eastAsia="ru-RU"/>
        </w:rPr>
        <w:t>Пирамидка из пуговиц</w:t>
      </w:r>
    </w:p>
    <w:p w:rsidR="00E970CE" w:rsidRPr="00E970CE" w:rsidRDefault="00E970CE" w:rsidP="000F021B">
      <w:pPr>
        <w:shd w:val="clear" w:color="auto" w:fill="FFFFFF"/>
        <w:spacing w:after="0" w:line="240" w:lineRule="auto"/>
        <w:ind w:firstLine="450"/>
        <w:jc w:val="both"/>
        <w:rPr>
          <w:rFonts w:ascii="Times New Roman" w:eastAsia="Times New Roman" w:hAnsi="Times New Roman" w:cs="Times New Roman"/>
          <w:color w:val="000000"/>
          <w:sz w:val="26"/>
          <w:szCs w:val="26"/>
          <w:lang w:eastAsia="ru-RU"/>
        </w:rPr>
      </w:pPr>
      <w:r w:rsidRPr="00E970CE">
        <w:rPr>
          <w:rFonts w:ascii="Times New Roman" w:eastAsia="Times New Roman" w:hAnsi="Times New Roman" w:cs="Times New Roman"/>
          <w:i/>
          <w:iCs/>
          <w:color w:val="000000"/>
          <w:sz w:val="26"/>
          <w:szCs w:val="26"/>
          <w:bdr w:val="none" w:sz="0" w:space="0" w:color="auto" w:frame="1"/>
          <w:lang w:eastAsia="ru-RU"/>
        </w:rPr>
        <w:t>Способствует развитию мелкой моторики, навыков классифицирования</w:t>
      </w:r>
    </w:p>
    <w:p w:rsidR="00E970CE" w:rsidRPr="00E970CE" w:rsidRDefault="00E970CE" w:rsidP="000F021B">
      <w:pPr>
        <w:shd w:val="clear" w:color="auto" w:fill="FFFFFF"/>
        <w:spacing w:after="0" w:line="240" w:lineRule="auto"/>
        <w:ind w:firstLine="450"/>
        <w:jc w:val="both"/>
        <w:rPr>
          <w:rFonts w:ascii="Times New Roman" w:eastAsia="Times New Roman" w:hAnsi="Times New Roman" w:cs="Times New Roman"/>
          <w:color w:val="000000"/>
          <w:sz w:val="26"/>
          <w:szCs w:val="26"/>
          <w:lang w:eastAsia="ru-RU"/>
        </w:rPr>
      </w:pPr>
      <w:r w:rsidRPr="000F021B">
        <w:rPr>
          <w:rFonts w:ascii="Times New Roman" w:eastAsia="Times New Roman" w:hAnsi="Times New Roman" w:cs="Times New Roman"/>
          <w:color w:val="000000"/>
          <w:sz w:val="26"/>
          <w:szCs w:val="26"/>
          <w:u w:val="single"/>
          <w:lang w:eastAsia="ru-RU"/>
        </w:rPr>
        <w:t>Необходимый инвентарь</w:t>
      </w:r>
      <w:r w:rsidRPr="00E970CE">
        <w:rPr>
          <w:rFonts w:ascii="Times New Roman" w:eastAsia="Times New Roman" w:hAnsi="Times New Roman" w:cs="Times New Roman"/>
          <w:color w:val="000000"/>
          <w:sz w:val="26"/>
          <w:szCs w:val="26"/>
          <w:lang w:eastAsia="ru-RU"/>
        </w:rPr>
        <w:t>: зубочистки, пуговицы.</w:t>
      </w:r>
    </w:p>
    <w:p w:rsidR="00E970CE" w:rsidRPr="00E970CE" w:rsidRDefault="00E970CE" w:rsidP="000F021B">
      <w:pPr>
        <w:shd w:val="clear" w:color="auto" w:fill="FFFFFF"/>
        <w:spacing w:after="0" w:line="240" w:lineRule="auto"/>
        <w:ind w:firstLine="450"/>
        <w:jc w:val="both"/>
        <w:rPr>
          <w:rFonts w:ascii="Times New Roman" w:eastAsia="Times New Roman" w:hAnsi="Times New Roman" w:cs="Times New Roman"/>
          <w:color w:val="000000"/>
          <w:sz w:val="26"/>
          <w:szCs w:val="26"/>
          <w:lang w:eastAsia="ru-RU"/>
        </w:rPr>
      </w:pPr>
      <w:r w:rsidRPr="00E970CE">
        <w:rPr>
          <w:rFonts w:ascii="MS Mincho" w:eastAsia="MS Mincho" w:hAnsi="MS Mincho" w:cs="MS Mincho" w:hint="eastAsia"/>
          <w:color w:val="000000"/>
          <w:sz w:val="26"/>
          <w:szCs w:val="26"/>
          <w:lang w:eastAsia="ru-RU"/>
        </w:rPr>
        <w:t>◈</w:t>
      </w:r>
      <w:r w:rsidRPr="00E970CE">
        <w:rPr>
          <w:rFonts w:ascii="Times New Roman" w:eastAsia="Times New Roman" w:hAnsi="Times New Roman" w:cs="Times New Roman"/>
          <w:color w:val="000000"/>
          <w:sz w:val="26"/>
          <w:szCs w:val="26"/>
          <w:lang w:eastAsia="ru-RU"/>
        </w:rPr>
        <w:t xml:space="preserve"> Закрепите зубочистку в вертикальном положении (можно воткнуть ее в брусок пластилина). Предложите малышу нанизать на нее пуговицы.</w:t>
      </w:r>
    </w:p>
    <w:p w:rsidR="00E970CE" w:rsidRPr="00E970CE" w:rsidRDefault="00E970CE" w:rsidP="000F021B">
      <w:pPr>
        <w:shd w:val="clear" w:color="auto" w:fill="FFFFFF"/>
        <w:spacing w:after="0" w:line="240" w:lineRule="auto"/>
        <w:ind w:firstLine="450"/>
        <w:jc w:val="both"/>
        <w:rPr>
          <w:rFonts w:ascii="Times New Roman" w:eastAsia="Times New Roman" w:hAnsi="Times New Roman" w:cs="Times New Roman"/>
          <w:color w:val="000000"/>
          <w:sz w:val="26"/>
          <w:szCs w:val="26"/>
          <w:lang w:eastAsia="ru-RU"/>
        </w:rPr>
      </w:pPr>
      <w:r w:rsidRPr="00E970CE">
        <w:rPr>
          <w:rFonts w:ascii="MS Mincho" w:eastAsia="MS Mincho" w:hAnsi="MS Mincho" w:cs="MS Mincho" w:hint="eastAsia"/>
          <w:color w:val="000000"/>
          <w:sz w:val="26"/>
          <w:szCs w:val="26"/>
          <w:lang w:eastAsia="ru-RU"/>
        </w:rPr>
        <w:t>◈</w:t>
      </w:r>
      <w:r w:rsidRPr="00E970CE">
        <w:rPr>
          <w:rFonts w:ascii="Times New Roman" w:eastAsia="Times New Roman" w:hAnsi="Times New Roman" w:cs="Times New Roman"/>
          <w:color w:val="000000"/>
          <w:sz w:val="26"/>
          <w:szCs w:val="26"/>
          <w:lang w:eastAsia="ru-RU"/>
        </w:rPr>
        <w:t xml:space="preserve"> Задания можно четко формулировать, например, попросить использовать только красные пуговицы, только мелкие пуговицы, брать пуговицы одного размера или начинать с самой большой и нанизывать в порядке уменьшения.</w:t>
      </w:r>
    </w:p>
    <w:p w:rsidR="00E970CE" w:rsidRPr="00E970CE" w:rsidRDefault="00E970CE" w:rsidP="000F021B">
      <w:pPr>
        <w:shd w:val="clear" w:color="auto" w:fill="FFFFFF"/>
        <w:spacing w:before="150" w:after="0" w:line="240" w:lineRule="auto"/>
        <w:outlineLvl w:val="3"/>
        <w:rPr>
          <w:rFonts w:ascii="Times New Roman" w:eastAsia="Times New Roman" w:hAnsi="Times New Roman" w:cs="Times New Roman"/>
          <w:b/>
          <w:bCs/>
          <w:color w:val="50509C"/>
          <w:sz w:val="26"/>
          <w:szCs w:val="26"/>
          <w:lang w:eastAsia="ru-RU"/>
        </w:rPr>
      </w:pPr>
      <w:r w:rsidRPr="00E970CE">
        <w:rPr>
          <w:rFonts w:ascii="Times New Roman" w:eastAsia="Times New Roman" w:hAnsi="Times New Roman" w:cs="Times New Roman"/>
          <w:b/>
          <w:bCs/>
          <w:color w:val="50509C"/>
          <w:sz w:val="26"/>
          <w:szCs w:val="26"/>
          <w:lang w:eastAsia="ru-RU"/>
        </w:rPr>
        <w:t>Пластилиновая сказка</w:t>
      </w:r>
    </w:p>
    <w:p w:rsidR="00E970CE" w:rsidRPr="00E970CE" w:rsidRDefault="00E970CE" w:rsidP="000F021B">
      <w:pPr>
        <w:shd w:val="clear" w:color="auto" w:fill="FFFFFF"/>
        <w:spacing w:after="0" w:line="240" w:lineRule="auto"/>
        <w:ind w:firstLine="450"/>
        <w:jc w:val="both"/>
        <w:rPr>
          <w:rFonts w:ascii="Times New Roman" w:eastAsia="Times New Roman" w:hAnsi="Times New Roman" w:cs="Times New Roman"/>
          <w:color w:val="000000"/>
          <w:sz w:val="26"/>
          <w:szCs w:val="26"/>
          <w:lang w:eastAsia="ru-RU"/>
        </w:rPr>
      </w:pPr>
      <w:r w:rsidRPr="000F021B">
        <w:rPr>
          <w:rFonts w:ascii="Times New Roman" w:eastAsia="Times New Roman" w:hAnsi="Times New Roman" w:cs="Times New Roman"/>
          <w:color w:val="000000"/>
          <w:sz w:val="26"/>
          <w:szCs w:val="26"/>
          <w:u w:val="single"/>
          <w:lang w:eastAsia="ru-RU"/>
        </w:rPr>
        <w:t>Необходимый инвентарь</w:t>
      </w:r>
      <w:r w:rsidRPr="00E970CE">
        <w:rPr>
          <w:rFonts w:ascii="Times New Roman" w:eastAsia="Times New Roman" w:hAnsi="Times New Roman" w:cs="Times New Roman"/>
          <w:color w:val="000000"/>
          <w:sz w:val="26"/>
          <w:szCs w:val="26"/>
          <w:lang w:eastAsia="ru-RU"/>
        </w:rPr>
        <w:t>: разноцветный пластилин или глина.</w:t>
      </w:r>
    </w:p>
    <w:p w:rsidR="00E970CE" w:rsidRPr="00E970CE" w:rsidRDefault="00E970CE" w:rsidP="000F021B">
      <w:pPr>
        <w:shd w:val="clear" w:color="auto" w:fill="FFFFFF"/>
        <w:spacing w:after="0" w:line="240" w:lineRule="auto"/>
        <w:ind w:firstLine="450"/>
        <w:jc w:val="both"/>
        <w:rPr>
          <w:rFonts w:ascii="Times New Roman" w:eastAsia="Times New Roman" w:hAnsi="Times New Roman" w:cs="Times New Roman"/>
          <w:color w:val="000000"/>
          <w:sz w:val="26"/>
          <w:szCs w:val="26"/>
          <w:lang w:eastAsia="ru-RU"/>
        </w:rPr>
      </w:pPr>
      <w:r w:rsidRPr="00E970CE">
        <w:rPr>
          <w:rFonts w:ascii="MS Mincho" w:eastAsia="MS Mincho" w:hAnsi="MS Mincho" w:cs="MS Mincho" w:hint="eastAsia"/>
          <w:color w:val="000000"/>
          <w:sz w:val="26"/>
          <w:szCs w:val="26"/>
          <w:lang w:eastAsia="ru-RU"/>
        </w:rPr>
        <w:t>◈</w:t>
      </w:r>
      <w:r w:rsidRPr="00E970CE">
        <w:rPr>
          <w:rFonts w:ascii="Times New Roman" w:eastAsia="Times New Roman" w:hAnsi="Times New Roman" w:cs="Times New Roman"/>
          <w:color w:val="000000"/>
          <w:sz w:val="26"/>
          <w:szCs w:val="26"/>
          <w:lang w:eastAsia="ru-RU"/>
        </w:rPr>
        <w:t xml:space="preserve"> Используйте для лепки сюжетную основу. Прочитайте вместе с ребенком сказку и предложите вылепить ее героев.</w:t>
      </w:r>
    </w:p>
    <w:p w:rsidR="00E970CE" w:rsidRPr="00E970CE" w:rsidRDefault="00E970CE" w:rsidP="000F021B">
      <w:pPr>
        <w:shd w:val="clear" w:color="auto" w:fill="FFFFFF"/>
        <w:spacing w:after="0" w:line="240" w:lineRule="auto"/>
        <w:ind w:firstLine="450"/>
        <w:jc w:val="both"/>
        <w:rPr>
          <w:rFonts w:ascii="Times New Roman" w:eastAsia="Times New Roman" w:hAnsi="Times New Roman" w:cs="Times New Roman"/>
          <w:color w:val="000000"/>
          <w:sz w:val="26"/>
          <w:szCs w:val="26"/>
          <w:lang w:eastAsia="ru-RU"/>
        </w:rPr>
      </w:pPr>
      <w:r w:rsidRPr="00E970CE">
        <w:rPr>
          <w:rFonts w:ascii="MS Mincho" w:eastAsia="MS Mincho" w:hAnsi="MS Mincho" w:cs="MS Mincho" w:hint="eastAsia"/>
          <w:color w:val="000000"/>
          <w:sz w:val="26"/>
          <w:szCs w:val="26"/>
          <w:lang w:eastAsia="ru-RU"/>
        </w:rPr>
        <w:t>◈</w:t>
      </w:r>
      <w:r w:rsidRPr="00E970CE">
        <w:rPr>
          <w:rFonts w:ascii="Times New Roman" w:eastAsia="Times New Roman" w:hAnsi="Times New Roman" w:cs="Times New Roman"/>
          <w:color w:val="000000"/>
          <w:sz w:val="26"/>
          <w:szCs w:val="26"/>
          <w:lang w:eastAsia="ru-RU"/>
        </w:rPr>
        <w:t xml:space="preserve"> В этом возрасте ребенок уже может самостоятельно лепить фигурки животных, людей, складывать домики из «кирпича» или «бревен».</w:t>
      </w:r>
    </w:p>
    <w:p w:rsidR="00E970CE" w:rsidRPr="00E970CE" w:rsidRDefault="00E970CE" w:rsidP="000F021B">
      <w:pPr>
        <w:shd w:val="clear" w:color="auto" w:fill="FFFFFF"/>
        <w:spacing w:before="150" w:after="0" w:line="240" w:lineRule="auto"/>
        <w:outlineLvl w:val="3"/>
        <w:rPr>
          <w:rFonts w:ascii="Times New Roman" w:eastAsia="Times New Roman" w:hAnsi="Times New Roman" w:cs="Times New Roman"/>
          <w:b/>
          <w:bCs/>
          <w:color w:val="50509C"/>
          <w:sz w:val="26"/>
          <w:szCs w:val="26"/>
          <w:lang w:eastAsia="ru-RU"/>
        </w:rPr>
      </w:pPr>
      <w:r w:rsidRPr="00E970CE">
        <w:rPr>
          <w:rFonts w:ascii="Times New Roman" w:eastAsia="Times New Roman" w:hAnsi="Times New Roman" w:cs="Times New Roman"/>
          <w:b/>
          <w:bCs/>
          <w:color w:val="50509C"/>
          <w:sz w:val="26"/>
          <w:szCs w:val="26"/>
          <w:lang w:eastAsia="ru-RU"/>
        </w:rPr>
        <w:t>Гончар</w:t>
      </w:r>
    </w:p>
    <w:p w:rsidR="00E970CE" w:rsidRPr="00E970CE" w:rsidRDefault="00E970CE" w:rsidP="000F021B">
      <w:pPr>
        <w:shd w:val="clear" w:color="auto" w:fill="FFFFFF"/>
        <w:spacing w:after="0" w:line="240" w:lineRule="auto"/>
        <w:ind w:firstLine="450"/>
        <w:jc w:val="both"/>
        <w:rPr>
          <w:rFonts w:ascii="Times New Roman" w:eastAsia="Times New Roman" w:hAnsi="Times New Roman" w:cs="Times New Roman"/>
          <w:color w:val="000000"/>
          <w:sz w:val="26"/>
          <w:szCs w:val="26"/>
          <w:lang w:eastAsia="ru-RU"/>
        </w:rPr>
      </w:pPr>
      <w:r w:rsidRPr="000F021B">
        <w:rPr>
          <w:rFonts w:ascii="Times New Roman" w:eastAsia="Times New Roman" w:hAnsi="Times New Roman" w:cs="Times New Roman"/>
          <w:color w:val="000000"/>
          <w:sz w:val="26"/>
          <w:szCs w:val="26"/>
          <w:u w:val="single"/>
          <w:lang w:eastAsia="ru-RU"/>
        </w:rPr>
        <w:t>Необходимый инвентарь</w:t>
      </w:r>
      <w:r w:rsidRPr="00E970CE">
        <w:rPr>
          <w:rFonts w:ascii="Times New Roman" w:eastAsia="Times New Roman" w:hAnsi="Times New Roman" w:cs="Times New Roman"/>
          <w:color w:val="000000"/>
          <w:sz w:val="26"/>
          <w:szCs w:val="26"/>
          <w:lang w:eastAsia="ru-RU"/>
        </w:rPr>
        <w:t>: глина или пластилин.</w:t>
      </w:r>
    </w:p>
    <w:p w:rsidR="00E970CE" w:rsidRPr="00E970CE" w:rsidRDefault="00E970CE" w:rsidP="000F021B">
      <w:pPr>
        <w:shd w:val="clear" w:color="auto" w:fill="FFFFFF"/>
        <w:spacing w:after="0" w:line="240" w:lineRule="auto"/>
        <w:ind w:firstLine="450"/>
        <w:jc w:val="both"/>
        <w:rPr>
          <w:rFonts w:ascii="Times New Roman" w:eastAsia="Times New Roman" w:hAnsi="Times New Roman" w:cs="Times New Roman"/>
          <w:color w:val="000000"/>
          <w:sz w:val="26"/>
          <w:szCs w:val="26"/>
          <w:lang w:eastAsia="ru-RU"/>
        </w:rPr>
      </w:pPr>
      <w:r w:rsidRPr="00E970CE">
        <w:rPr>
          <w:rFonts w:ascii="MS Mincho" w:eastAsia="MS Mincho" w:hAnsi="MS Mincho" w:cs="MS Mincho" w:hint="eastAsia"/>
          <w:color w:val="000000"/>
          <w:sz w:val="26"/>
          <w:szCs w:val="26"/>
          <w:lang w:eastAsia="ru-RU"/>
        </w:rPr>
        <w:lastRenderedPageBreak/>
        <w:t>◈</w:t>
      </w:r>
      <w:r w:rsidRPr="00E970CE">
        <w:rPr>
          <w:rFonts w:ascii="Times New Roman" w:eastAsia="Times New Roman" w:hAnsi="Times New Roman" w:cs="Times New Roman"/>
          <w:color w:val="000000"/>
          <w:sz w:val="26"/>
          <w:szCs w:val="26"/>
          <w:lang w:eastAsia="ru-RU"/>
        </w:rPr>
        <w:t xml:space="preserve"> Предложите ребенку вылепить посуду — большую и маленькую. Если вы лепите из глины, то посуду можно высушить в духовке и раскрасить, а потом покрыть лаком.</w:t>
      </w:r>
    </w:p>
    <w:p w:rsidR="00E970CE" w:rsidRPr="00E970CE" w:rsidRDefault="00E970CE" w:rsidP="000F021B">
      <w:pPr>
        <w:shd w:val="clear" w:color="auto" w:fill="FFFFFF"/>
        <w:spacing w:after="0" w:line="240" w:lineRule="auto"/>
        <w:ind w:firstLine="450"/>
        <w:jc w:val="both"/>
        <w:rPr>
          <w:rFonts w:ascii="Times New Roman" w:eastAsia="Times New Roman" w:hAnsi="Times New Roman" w:cs="Times New Roman"/>
          <w:color w:val="000000"/>
          <w:sz w:val="26"/>
          <w:szCs w:val="26"/>
          <w:lang w:eastAsia="ru-RU"/>
        </w:rPr>
      </w:pPr>
      <w:r w:rsidRPr="00E970CE">
        <w:rPr>
          <w:rFonts w:ascii="MS Mincho" w:eastAsia="MS Mincho" w:hAnsi="MS Mincho" w:cs="MS Mincho" w:hint="eastAsia"/>
          <w:color w:val="000000"/>
          <w:sz w:val="26"/>
          <w:szCs w:val="26"/>
          <w:lang w:eastAsia="ru-RU"/>
        </w:rPr>
        <w:t>◈</w:t>
      </w:r>
      <w:r w:rsidRPr="00E970CE">
        <w:rPr>
          <w:rFonts w:ascii="Times New Roman" w:eastAsia="Times New Roman" w:hAnsi="Times New Roman" w:cs="Times New Roman"/>
          <w:color w:val="000000"/>
          <w:sz w:val="26"/>
          <w:szCs w:val="26"/>
          <w:lang w:eastAsia="ru-RU"/>
        </w:rPr>
        <w:t xml:space="preserve"> На глиняной посуде еще до просушки палочкой можно выдавить орнамент.</w:t>
      </w:r>
    </w:p>
    <w:p w:rsidR="00E970CE" w:rsidRPr="00E970CE" w:rsidRDefault="00E970CE" w:rsidP="000F021B">
      <w:pPr>
        <w:shd w:val="clear" w:color="auto" w:fill="FFFFFF"/>
        <w:spacing w:before="150" w:after="0" w:line="240" w:lineRule="auto"/>
        <w:outlineLvl w:val="3"/>
        <w:rPr>
          <w:rFonts w:ascii="Times New Roman" w:eastAsia="Times New Roman" w:hAnsi="Times New Roman" w:cs="Times New Roman"/>
          <w:b/>
          <w:bCs/>
          <w:color w:val="50509C"/>
          <w:sz w:val="26"/>
          <w:szCs w:val="26"/>
          <w:lang w:eastAsia="ru-RU"/>
        </w:rPr>
      </w:pPr>
      <w:r w:rsidRPr="00E970CE">
        <w:rPr>
          <w:rFonts w:ascii="Times New Roman" w:eastAsia="Times New Roman" w:hAnsi="Times New Roman" w:cs="Times New Roman"/>
          <w:b/>
          <w:bCs/>
          <w:color w:val="50509C"/>
          <w:sz w:val="26"/>
          <w:szCs w:val="26"/>
          <w:lang w:eastAsia="ru-RU"/>
        </w:rPr>
        <w:t>Бумажная фантазия</w:t>
      </w:r>
    </w:p>
    <w:p w:rsidR="00DE4419" w:rsidRPr="00E970CE" w:rsidRDefault="00E970CE" w:rsidP="000F021B">
      <w:pPr>
        <w:shd w:val="clear" w:color="auto" w:fill="FFFFFF"/>
        <w:spacing w:after="0" w:line="240" w:lineRule="auto"/>
        <w:ind w:firstLine="450"/>
        <w:jc w:val="both"/>
        <w:rPr>
          <w:rFonts w:ascii="Times New Roman" w:eastAsia="Times New Roman" w:hAnsi="Times New Roman" w:cs="Times New Roman"/>
          <w:color w:val="000000"/>
          <w:sz w:val="26"/>
          <w:szCs w:val="26"/>
          <w:lang w:eastAsia="ru-RU"/>
        </w:rPr>
      </w:pPr>
      <w:r w:rsidRPr="000F021B">
        <w:rPr>
          <w:rFonts w:ascii="Times New Roman" w:eastAsia="Times New Roman" w:hAnsi="Times New Roman" w:cs="Times New Roman"/>
          <w:color w:val="000000"/>
          <w:sz w:val="26"/>
          <w:szCs w:val="26"/>
          <w:u w:val="single"/>
          <w:lang w:eastAsia="ru-RU"/>
        </w:rPr>
        <w:t>Необходимый инвентарь</w:t>
      </w:r>
      <w:r w:rsidRPr="00E970CE">
        <w:rPr>
          <w:rFonts w:ascii="Times New Roman" w:eastAsia="Times New Roman" w:hAnsi="Times New Roman" w:cs="Times New Roman"/>
          <w:color w:val="000000"/>
          <w:sz w:val="26"/>
          <w:szCs w:val="26"/>
          <w:lang w:eastAsia="ru-RU"/>
        </w:rPr>
        <w:t>: бумага.</w:t>
      </w:r>
    </w:p>
    <w:p w:rsidR="00E970CE" w:rsidRPr="00E970CE" w:rsidRDefault="00E970CE" w:rsidP="000F021B">
      <w:pPr>
        <w:shd w:val="clear" w:color="auto" w:fill="FFFFFF"/>
        <w:spacing w:after="0" w:line="240" w:lineRule="auto"/>
        <w:ind w:firstLine="450"/>
        <w:jc w:val="both"/>
        <w:rPr>
          <w:rFonts w:ascii="Times New Roman" w:eastAsia="Times New Roman" w:hAnsi="Times New Roman" w:cs="Times New Roman"/>
          <w:color w:val="000000"/>
          <w:sz w:val="26"/>
          <w:szCs w:val="26"/>
          <w:lang w:eastAsia="ru-RU"/>
        </w:rPr>
      </w:pPr>
      <w:r w:rsidRPr="00E970CE">
        <w:rPr>
          <w:rFonts w:ascii="MS Mincho" w:eastAsia="MS Mincho" w:hAnsi="MS Mincho" w:cs="MS Mincho" w:hint="eastAsia"/>
          <w:color w:val="000000"/>
          <w:sz w:val="26"/>
          <w:szCs w:val="26"/>
          <w:lang w:eastAsia="ru-RU"/>
        </w:rPr>
        <w:t>◈</w:t>
      </w:r>
      <w:r w:rsidRPr="00E970CE">
        <w:rPr>
          <w:rFonts w:ascii="Times New Roman" w:eastAsia="Times New Roman" w:hAnsi="Times New Roman" w:cs="Times New Roman"/>
          <w:color w:val="000000"/>
          <w:sz w:val="26"/>
          <w:szCs w:val="26"/>
          <w:lang w:eastAsia="ru-RU"/>
        </w:rPr>
        <w:t xml:space="preserve"> Помогите ребенку овладеть искусством оригами. Начинайте с простых форм. </w:t>
      </w:r>
      <w:proofErr w:type="gramStart"/>
      <w:r w:rsidRPr="00E970CE">
        <w:rPr>
          <w:rFonts w:ascii="Times New Roman" w:eastAsia="Times New Roman" w:hAnsi="Times New Roman" w:cs="Times New Roman"/>
          <w:color w:val="000000"/>
          <w:sz w:val="26"/>
          <w:szCs w:val="26"/>
          <w:lang w:eastAsia="ru-RU"/>
        </w:rPr>
        <w:t>Сперва</w:t>
      </w:r>
      <w:proofErr w:type="gramEnd"/>
      <w:r w:rsidRPr="00E970CE">
        <w:rPr>
          <w:rFonts w:ascii="Times New Roman" w:eastAsia="Times New Roman" w:hAnsi="Times New Roman" w:cs="Times New Roman"/>
          <w:color w:val="000000"/>
          <w:sz w:val="26"/>
          <w:szCs w:val="26"/>
          <w:lang w:eastAsia="ru-RU"/>
        </w:rPr>
        <w:t xml:space="preserve"> можно чертить линии на месте предполагаемого сгиба. Когда ребенок освоит это занятие, приступайте к созданию более сложных фигур (животные, дома).</w:t>
      </w:r>
    </w:p>
    <w:p w:rsidR="00E970CE" w:rsidRPr="00E970CE" w:rsidRDefault="00E970CE" w:rsidP="000F021B">
      <w:pPr>
        <w:shd w:val="clear" w:color="auto" w:fill="FFFFFF"/>
        <w:spacing w:after="0" w:line="240" w:lineRule="auto"/>
        <w:ind w:firstLine="450"/>
        <w:jc w:val="both"/>
        <w:rPr>
          <w:rFonts w:ascii="Times New Roman" w:eastAsia="Times New Roman" w:hAnsi="Times New Roman" w:cs="Times New Roman"/>
          <w:color w:val="000000"/>
          <w:sz w:val="26"/>
          <w:szCs w:val="26"/>
          <w:lang w:eastAsia="ru-RU"/>
        </w:rPr>
      </w:pPr>
      <w:r w:rsidRPr="00E970CE">
        <w:rPr>
          <w:rFonts w:ascii="MS Mincho" w:eastAsia="MS Mincho" w:hAnsi="MS Mincho" w:cs="MS Mincho" w:hint="eastAsia"/>
          <w:color w:val="000000"/>
          <w:sz w:val="26"/>
          <w:szCs w:val="26"/>
          <w:lang w:eastAsia="ru-RU"/>
        </w:rPr>
        <w:t>◈</w:t>
      </w:r>
      <w:r w:rsidRPr="00E970CE">
        <w:rPr>
          <w:rFonts w:ascii="Times New Roman" w:eastAsia="Times New Roman" w:hAnsi="Times New Roman" w:cs="Times New Roman"/>
          <w:color w:val="000000"/>
          <w:sz w:val="26"/>
          <w:szCs w:val="26"/>
          <w:lang w:eastAsia="ru-RU"/>
        </w:rPr>
        <w:t xml:space="preserve"> Разрежьте цветную бумагу на полоски и научите малыша плести из них коврики.</w:t>
      </w:r>
    </w:p>
    <w:p w:rsidR="00E970CE" w:rsidRPr="00DE4419" w:rsidRDefault="00E970CE" w:rsidP="000F021B">
      <w:pPr>
        <w:shd w:val="clear" w:color="auto" w:fill="FFFFFF"/>
        <w:spacing w:after="0" w:line="240" w:lineRule="auto"/>
        <w:ind w:firstLine="450"/>
        <w:jc w:val="both"/>
        <w:rPr>
          <w:rFonts w:ascii="Times New Roman" w:eastAsia="Times New Roman" w:hAnsi="Times New Roman" w:cs="Times New Roman"/>
          <w:color w:val="000000"/>
          <w:sz w:val="26"/>
          <w:szCs w:val="26"/>
          <w:lang w:eastAsia="ru-RU"/>
        </w:rPr>
      </w:pPr>
      <w:r w:rsidRPr="00E970CE">
        <w:rPr>
          <w:rFonts w:ascii="MS Mincho" w:eastAsia="MS Mincho" w:hAnsi="MS Mincho" w:cs="MS Mincho" w:hint="eastAsia"/>
          <w:color w:val="000000"/>
          <w:sz w:val="26"/>
          <w:szCs w:val="26"/>
          <w:lang w:eastAsia="ru-RU"/>
        </w:rPr>
        <w:t>◈</w:t>
      </w:r>
      <w:r w:rsidRPr="00E970CE">
        <w:rPr>
          <w:rFonts w:ascii="Times New Roman" w:eastAsia="Times New Roman" w:hAnsi="Times New Roman" w:cs="Times New Roman"/>
          <w:color w:val="000000"/>
          <w:sz w:val="26"/>
          <w:szCs w:val="26"/>
          <w:lang w:eastAsia="ru-RU"/>
        </w:rPr>
        <w:t xml:space="preserve"> При подготовке к Новому году ребенок с удовольствием склеит разноцветные гирлянды, фонарики.</w:t>
      </w:r>
    </w:p>
    <w:p w:rsidR="00E970CE" w:rsidRPr="000F021B" w:rsidRDefault="00E970CE" w:rsidP="000F021B">
      <w:pPr>
        <w:shd w:val="clear" w:color="auto" w:fill="FFFFFF"/>
        <w:spacing w:before="150" w:after="0" w:line="240" w:lineRule="auto"/>
        <w:outlineLvl w:val="3"/>
        <w:rPr>
          <w:rFonts w:ascii="Times New Roman" w:eastAsia="Times New Roman" w:hAnsi="Times New Roman" w:cs="Times New Roman"/>
          <w:b/>
          <w:bCs/>
          <w:color w:val="50509C"/>
          <w:sz w:val="26"/>
          <w:szCs w:val="26"/>
          <w:lang w:eastAsia="ru-RU"/>
        </w:rPr>
      </w:pPr>
      <w:r w:rsidRPr="00E970CE">
        <w:rPr>
          <w:rFonts w:ascii="Times New Roman" w:eastAsia="Times New Roman" w:hAnsi="Times New Roman" w:cs="Times New Roman"/>
          <w:b/>
          <w:bCs/>
          <w:color w:val="50509C"/>
          <w:sz w:val="26"/>
          <w:szCs w:val="26"/>
          <w:lang w:eastAsia="ru-RU"/>
        </w:rPr>
        <w:t>Цветная проволока</w:t>
      </w:r>
      <w:r w:rsidR="000F021B">
        <w:rPr>
          <w:rFonts w:ascii="Times New Roman" w:eastAsia="Times New Roman" w:hAnsi="Times New Roman" w:cs="Times New Roman"/>
          <w:b/>
          <w:bCs/>
          <w:color w:val="50509C"/>
          <w:sz w:val="26"/>
          <w:szCs w:val="26"/>
          <w:lang w:eastAsia="ru-RU"/>
        </w:rPr>
        <w:t xml:space="preserve">                                                                                                                </w:t>
      </w:r>
      <w:r w:rsidRPr="000F021B">
        <w:rPr>
          <w:rFonts w:ascii="Times New Roman" w:eastAsia="Times New Roman" w:hAnsi="Times New Roman" w:cs="Times New Roman"/>
          <w:color w:val="000000"/>
          <w:sz w:val="26"/>
          <w:szCs w:val="26"/>
          <w:u w:val="single"/>
          <w:lang w:eastAsia="ru-RU"/>
        </w:rPr>
        <w:t>Необходимый инвентарь:</w:t>
      </w:r>
      <w:r w:rsidRPr="00E970CE">
        <w:rPr>
          <w:rFonts w:ascii="Times New Roman" w:eastAsia="Times New Roman" w:hAnsi="Times New Roman" w:cs="Times New Roman"/>
          <w:color w:val="000000"/>
          <w:sz w:val="26"/>
          <w:szCs w:val="26"/>
          <w:lang w:eastAsia="ru-RU"/>
        </w:rPr>
        <w:t xml:space="preserve"> обычная медная проволока в цветной изоляции или купленный в магазине набор для детского творчества из пушистых проволочек.</w:t>
      </w:r>
    </w:p>
    <w:p w:rsidR="00E970CE" w:rsidRPr="00E970CE" w:rsidRDefault="00E970CE" w:rsidP="000F021B">
      <w:pPr>
        <w:shd w:val="clear" w:color="auto" w:fill="FFFFFF"/>
        <w:spacing w:after="0" w:line="240" w:lineRule="auto"/>
        <w:ind w:firstLine="450"/>
        <w:jc w:val="both"/>
        <w:rPr>
          <w:rFonts w:ascii="Times New Roman" w:eastAsia="Times New Roman" w:hAnsi="Times New Roman" w:cs="Times New Roman"/>
          <w:color w:val="000000"/>
          <w:sz w:val="26"/>
          <w:szCs w:val="26"/>
          <w:lang w:eastAsia="ru-RU"/>
        </w:rPr>
      </w:pPr>
      <w:r w:rsidRPr="00E970CE">
        <w:rPr>
          <w:rFonts w:ascii="MS Mincho" w:eastAsia="MS Mincho" w:hAnsi="MS Mincho" w:cs="MS Mincho" w:hint="eastAsia"/>
          <w:color w:val="000000"/>
          <w:sz w:val="26"/>
          <w:szCs w:val="26"/>
          <w:lang w:eastAsia="ru-RU"/>
        </w:rPr>
        <w:t>◈</w:t>
      </w:r>
      <w:r w:rsidRPr="00E970CE">
        <w:rPr>
          <w:rFonts w:ascii="Times New Roman" w:eastAsia="Times New Roman" w:hAnsi="Times New Roman" w:cs="Times New Roman"/>
          <w:color w:val="000000"/>
          <w:sz w:val="26"/>
          <w:szCs w:val="26"/>
          <w:lang w:eastAsia="ru-RU"/>
        </w:rPr>
        <w:t xml:space="preserve"> Проволока — очень гибкий материал и поэтому отлично подходит для детских рук.</w:t>
      </w:r>
    </w:p>
    <w:p w:rsidR="00E970CE" w:rsidRPr="00E970CE" w:rsidRDefault="00E970CE" w:rsidP="000F021B">
      <w:pPr>
        <w:shd w:val="clear" w:color="auto" w:fill="FFFFFF"/>
        <w:spacing w:after="0" w:line="240" w:lineRule="auto"/>
        <w:ind w:firstLine="450"/>
        <w:jc w:val="both"/>
        <w:rPr>
          <w:rFonts w:ascii="Times New Roman" w:eastAsia="Times New Roman" w:hAnsi="Times New Roman" w:cs="Times New Roman"/>
          <w:color w:val="000000"/>
          <w:sz w:val="26"/>
          <w:szCs w:val="26"/>
          <w:lang w:eastAsia="ru-RU"/>
        </w:rPr>
      </w:pPr>
      <w:r w:rsidRPr="00E970CE">
        <w:rPr>
          <w:rFonts w:ascii="MS Mincho" w:eastAsia="MS Mincho" w:hAnsi="MS Mincho" w:cs="MS Mincho" w:hint="eastAsia"/>
          <w:color w:val="000000"/>
          <w:sz w:val="26"/>
          <w:szCs w:val="26"/>
          <w:lang w:eastAsia="ru-RU"/>
        </w:rPr>
        <w:t>◈</w:t>
      </w:r>
      <w:r w:rsidRPr="00E970CE">
        <w:rPr>
          <w:rFonts w:ascii="Times New Roman" w:eastAsia="Times New Roman" w:hAnsi="Times New Roman" w:cs="Times New Roman"/>
          <w:color w:val="000000"/>
          <w:sz w:val="26"/>
          <w:szCs w:val="26"/>
          <w:lang w:eastAsia="ru-RU"/>
        </w:rPr>
        <w:t xml:space="preserve"> Из проволоки можно плести косички, создавать, различные фигурки, даже игрушки на новогоднюю елку.</w:t>
      </w:r>
    </w:p>
    <w:p w:rsidR="00E970CE" w:rsidRPr="00E970CE" w:rsidRDefault="00E970CE" w:rsidP="000F021B">
      <w:pPr>
        <w:shd w:val="clear" w:color="auto" w:fill="FFFFFF"/>
        <w:spacing w:before="150" w:after="0" w:line="240" w:lineRule="auto"/>
        <w:outlineLvl w:val="3"/>
        <w:rPr>
          <w:rFonts w:ascii="Times New Roman" w:eastAsia="Times New Roman" w:hAnsi="Times New Roman" w:cs="Times New Roman"/>
          <w:b/>
          <w:bCs/>
          <w:color w:val="50509C"/>
          <w:sz w:val="26"/>
          <w:szCs w:val="26"/>
          <w:lang w:eastAsia="ru-RU"/>
        </w:rPr>
      </w:pPr>
      <w:r w:rsidRPr="00E970CE">
        <w:rPr>
          <w:rFonts w:ascii="Times New Roman" w:eastAsia="Times New Roman" w:hAnsi="Times New Roman" w:cs="Times New Roman"/>
          <w:b/>
          <w:bCs/>
          <w:color w:val="50509C"/>
          <w:sz w:val="26"/>
          <w:szCs w:val="26"/>
          <w:lang w:eastAsia="ru-RU"/>
        </w:rPr>
        <w:t>Шнуровка</w:t>
      </w:r>
    </w:p>
    <w:p w:rsidR="00E970CE" w:rsidRPr="00E970CE" w:rsidRDefault="00E970CE" w:rsidP="000F021B">
      <w:pPr>
        <w:shd w:val="clear" w:color="auto" w:fill="FFFFFF"/>
        <w:spacing w:after="0" w:line="240" w:lineRule="auto"/>
        <w:ind w:firstLine="450"/>
        <w:jc w:val="both"/>
        <w:rPr>
          <w:rFonts w:ascii="Times New Roman" w:eastAsia="Times New Roman" w:hAnsi="Times New Roman" w:cs="Times New Roman"/>
          <w:color w:val="000000"/>
          <w:sz w:val="26"/>
          <w:szCs w:val="26"/>
          <w:lang w:eastAsia="ru-RU"/>
        </w:rPr>
      </w:pPr>
      <w:r w:rsidRPr="00E970CE">
        <w:rPr>
          <w:rFonts w:ascii="MS Mincho" w:eastAsia="MS Mincho" w:hAnsi="MS Mincho" w:cs="MS Mincho" w:hint="eastAsia"/>
          <w:color w:val="000000"/>
          <w:sz w:val="26"/>
          <w:szCs w:val="26"/>
          <w:lang w:eastAsia="ru-RU"/>
        </w:rPr>
        <w:t>◈</w:t>
      </w:r>
      <w:r w:rsidRPr="00E970CE">
        <w:rPr>
          <w:rFonts w:ascii="Times New Roman" w:eastAsia="Times New Roman" w:hAnsi="Times New Roman" w:cs="Times New Roman"/>
          <w:color w:val="000000"/>
          <w:sz w:val="26"/>
          <w:szCs w:val="26"/>
          <w:lang w:eastAsia="ru-RU"/>
        </w:rPr>
        <w:t xml:space="preserve"> В продаже имеются различные наборы — шнуровки. От шнуровок постепенно переходите к шитью. Дети в этом возрасте уже могут освоить крупные стежки.</w:t>
      </w:r>
    </w:p>
    <w:p w:rsidR="00E970CE" w:rsidRPr="00E970CE" w:rsidRDefault="00E970CE" w:rsidP="000F021B">
      <w:pPr>
        <w:shd w:val="clear" w:color="auto" w:fill="FFFFFF"/>
        <w:spacing w:after="0" w:line="240" w:lineRule="auto"/>
        <w:ind w:firstLine="450"/>
        <w:jc w:val="both"/>
        <w:rPr>
          <w:rFonts w:ascii="Times New Roman" w:eastAsia="Times New Roman" w:hAnsi="Times New Roman" w:cs="Times New Roman"/>
          <w:color w:val="000000"/>
          <w:sz w:val="26"/>
          <w:szCs w:val="26"/>
          <w:lang w:eastAsia="ru-RU"/>
        </w:rPr>
      </w:pPr>
      <w:r w:rsidRPr="00E970CE">
        <w:rPr>
          <w:rFonts w:ascii="MS Mincho" w:eastAsia="MS Mincho" w:hAnsi="MS Mincho" w:cs="MS Mincho" w:hint="eastAsia"/>
          <w:color w:val="000000"/>
          <w:sz w:val="26"/>
          <w:szCs w:val="26"/>
          <w:lang w:eastAsia="ru-RU"/>
        </w:rPr>
        <w:t>◈</w:t>
      </w:r>
      <w:r w:rsidRPr="00E970CE">
        <w:rPr>
          <w:rFonts w:ascii="Times New Roman" w:eastAsia="Times New Roman" w:hAnsi="Times New Roman" w:cs="Times New Roman"/>
          <w:color w:val="000000"/>
          <w:sz w:val="26"/>
          <w:szCs w:val="26"/>
          <w:lang w:eastAsia="ru-RU"/>
        </w:rPr>
        <w:t xml:space="preserve"> Сшейте с ребенком коробочку: возьмите красивые открытки и обшейте края. Затем сшейте между собой так, чтобы получилась коробочка.</w:t>
      </w:r>
    </w:p>
    <w:p w:rsidR="00E970CE" w:rsidRPr="00E970CE" w:rsidRDefault="00E970CE" w:rsidP="000F021B">
      <w:pPr>
        <w:shd w:val="clear" w:color="auto" w:fill="FFFFFF"/>
        <w:spacing w:before="150" w:after="0" w:line="240" w:lineRule="auto"/>
        <w:outlineLvl w:val="3"/>
        <w:rPr>
          <w:rFonts w:ascii="Times New Roman" w:eastAsia="Times New Roman" w:hAnsi="Times New Roman" w:cs="Times New Roman"/>
          <w:b/>
          <w:bCs/>
          <w:color w:val="50509C"/>
          <w:sz w:val="26"/>
          <w:szCs w:val="26"/>
          <w:lang w:eastAsia="ru-RU"/>
        </w:rPr>
      </w:pPr>
      <w:r w:rsidRPr="00E970CE">
        <w:rPr>
          <w:rFonts w:ascii="Times New Roman" w:eastAsia="Times New Roman" w:hAnsi="Times New Roman" w:cs="Times New Roman"/>
          <w:b/>
          <w:bCs/>
          <w:color w:val="50509C"/>
          <w:sz w:val="26"/>
          <w:szCs w:val="26"/>
          <w:lang w:eastAsia="ru-RU"/>
        </w:rPr>
        <w:t>Игра теней</w:t>
      </w:r>
    </w:p>
    <w:p w:rsidR="00E970CE" w:rsidRPr="00E970CE" w:rsidRDefault="00E970CE" w:rsidP="000F021B">
      <w:pPr>
        <w:shd w:val="clear" w:color="auto" w:fill="FFFFFF"/>
        <w:spacing w:after="0" w:line="240" w:lineRule="auto"/>
        <w:ind w:firstLine="450"/>
        <w:jc w:val="both"/>
        <w:rPr>
          <w:rFonts w:ascii="Times New Roman" w:eastAsia="Times New Roman" w:hAnsi="Times New Roman" w:cs="Times New Roman"/>
          <w:color w:val="000000"/>
          <w:sz w:val="26"/>
          <w:szCs w:val="26"/>
          <w:lang w:eastAsia="ru-RU"/>
        </w:rPr>
      </w:pPr>
      <w:r w:rsidRPr="000F021B">
        <w:rPr>
          <w:rFonts w:ascii="Times New Roman" w:eastAsia="Times New Roman" w:hAnsi="Times New Roman" w:cs="Times New Roman"/>
          <w:color w:val="000000"/>
          <w:sz w:val="26"/>
          <w:szCs w:val="26"/>
          <w:u w:val="single"/>
          <w:lang w:eastAsia="ru-RU"/>
        </w:rPr>
        <w:t>Необходимый инвентарь:</w:t>
      </w:r>
      <w:r w:rsidRPr="00E970CE">
        <w:rPr>
          <w:rFonts w:ascii="Times New Roman" w:eastAsia="Times New Roman" w:hAnsi="Times New Roman" w:cs="Times New Roman"/>
          <w:color w:val="000000"/>
          <w:sz w:val="26"/>
          <w:szCs w:val="26"/>
          <w:lang w:eastAsia="ru-RU"/>
        </w:rPr>
        <w:t xml:space="preserve"> источник света (свечка, настольная лампа).</w:t>
      </w:r>
    </w:p>
    <w:p w:rsidR="00E970CE" w:rsidRPr="00E970CE" w:rsidRDefault="00E970CE" w:rsidP="000F021B">
      <w:pPr>
        <w:shd w:val="clear" w:color="auto" w:fill="FFFFFF"/>
        <w:spacing w:after="0" w:line="240" w:lineRule="auto"/>
        <w:ind w:firstLine="450"/>
        <w:jc w:val="both"/>
        <w:rPr>
          <w:rFonts w:ascii="Times New Roman" w:eastAsia="Times New Roman" w:hAnsi="Times New Roman" w:cs="Times New Roman"/>
          <w:color w:val="000000"/>
          <w:sz w:val="26"/>
          <w:szCs w:val="26"/>
          <w:lang w:eastAsia="ru-RU"/>
        </w:rPr>
      </w:pPr>
      <w:r w:rsidRPr="00E970CE">
        <w:rPr>
          <w:rFonts w:ascii="MS Mincho" w:eastAsia="MS Mincho" w:hAnsi="MS Mincho" w:cs="MS Mincho" w:hint="eastAsia"/>
          <w:color w:val="000000"/>
          <w:sz w:val="26"/>
          <w:szCs w:val="26"/>
          <w:lang w:eastAsia="ru-RU"/>
        </w:rPr>
        <w:t>◈</w:t>
      </w:r>
      <w:r w:rsidRPr="00E970CE">
        <w:rPr>
          <w:rFonts w:ascii="Times New Roman" w:eastAsia="Times New Roman" w:hAnsi="Times New Roman" w:cs="Times New Roman"/>
          <w:color w:val="000000"/>
          <w:sz w:val="26"/>
          <w:szCs w:val="26"/>
          <w:lang w:eastAsia="ru-RU"/>
        </w:rPr>
        <w:t xml:space="preserve"> Перед игрой затемните комнату, источник света (настольная лампа, фонарь) должен освещать экран (светлую стенку), находящийся на расстоянии 4-5 метров. Между экраном и источником света производятся движения руками, от которых на освещенный экран падает тень. Размещение рук между стеной и источником света зависит от силы последнего, в среднем — это 1-2 метра от экрана. Актеры теневого театра могут сопровождать свои действия короткими диалогами, разыгрывать сценки.</w:t>
      </w:r>
    </w:p>
    <w:p w:rsidR="00DE4419" w:rsidRPr="00E970CE" w:rsidRDefault="00E970CE" w:rsidP="000F021B">
      <w:pPr>
        <w:shd w:val="clear" w:color="auto" w:fill="FFFFFF"/>
        <w:spacing w:after="0" w:line="240" w:lineRule="auto"/>
        <w:ind w:firstLine="450"/>
        <w:jc w:val="both"/>
        <w:rPr>
          <w:rFonts w:ascii="Times New Roman" w:eastAsia="Times New Roman" w:hAnsi="Times New Roman" w:cs="Times New Roman"/>
          <w:color w:val="000000"/>
          <w:sz w:val="26"/>
          <w:szCs w:val="26"/>
          <w:lang w:eastAsia="ru-RU"/>
        </w:rPr>
      </w:pPr>
      <w:r w:rsidRPr="00E970CE">
        <w:rPr>
          <w:rFonts w:ascii="MS Mincho" w:eastAsia="MS Mincho" w:hAnsi="MS Mincho" w:cs="MS Mincho" w:hint="eastAsia"/>
          <w:color w:val="000000"/>
          <w:sz w:val="26"/>
          <w:szCs w:val="26"/>
          <w:lang w:eastAsia="ru-RU"/>
        </w:rPr>
        <w:t>◈</w:t>
      </w:r>
      <w:r w:rsidRPr="00E970CE">
        <w:rPr>
          <w:rFonts w:ascii="Times New Roman" w:eastAsia="Times New Roman" w:hAnsi="Times New Roman" w:cs="Times New Roman"/>
          <w:color w:val="000000"/>
          <w:sz w:val="26"/>
          <w:szCs w:val="26"/>
          <w:lang w:eastAsia="ru-RU"/>
        </w:rPr>
        <w:t xml:space="preserve"> Обратите внимание ребенка на то, как уменьшаются или увеличиваются размеры теневых фигур при приближении или удалении рук от экрана. ® Для игр можно использовать детские игрушки. Иногда даже обыкновенные вещи имеют необычную тень.</w:t>
      </w:r>
    </w:p>
    <w:p w:rsidR="00E970CE" w:rsidRPr="00E970CE" w:rsidRDefault="00E970CE" w:rsidP="000F021B">
      <w:pPr>
        <w:shd w:val="clear" w:color="auto" w:fill="FFFFFF"/>
        <w:spacing w:before="150" w:after="0" w:line="240" w:lineRule="auto"/>
        <w:outlineLvl w:val="3"/>
        <w:rPr>
          <w:rFonts w:ascii="Times New Roman" w:eastAsia="Times New Roman" w:hAnsi="Times New Roman" w:cs="Times New Roman"/>
          <w:b/>
          <w:bCs/>
          <w:color w:val="50509C"/>
          <w:sz w:val="26"/>
          <w:szCs w:val="26"/>
          <w:lang w:eastAsia="ru-RU"/>
        </w:rPr>
      </w:pPr>
      <w:r w:rsidRPr="00E970CE">
        <w:rPr>
          <w:rFonts w:ascii="Times New Roman" w:eastAsia="Times New Roman" w:hAnsi="Times New Roman" w:cs="Times New Roman"/>
          <w:b/>
          <w:bCs/>
          <w:color w:val="50509C"/>
          <w:sz w:val="26"/>
          <w:szCs w:val="26"/>
          <w:lang w:eastAsia="ru-RU"/>
        </w:rPr>
        <w:t>Как Золушка</w:t>
      </w:r>
    </w:p>
    <w:p w:rsidR="00E970CE" w:rsidRPr="00E970CE" w:rsidRDefault="00E970CE" w:rsidP="000F021B">
      <w:pPr>
        <w:shd w:val="clear" w:color="auto" w:fill="FFFFFF"/>
        <w:spacing w:after="0" w:line="240" w:lineRule="auto"/>
        <w:ind w:firstLine="450"/>
        <w:jc w:val="both"/>
        <w:rPr>
          <w:rFonts w:ascii="Times New Roman" w:eastAsia="Times New Roman" w:hAnsi="Times New Roman" w:cs="Times New Roman"/>
          <w:color w:val="000000"/>
          <w:sz w:val="26"/>
          <w:szCs w:val="26"/>
          <w:lang w:eastAsia="ru-RU"/>
        </w:rPr>
      </w:pPr>
      <w:r w:rsidRPr="00E970CE">
        <w:rPr>
          <w:rFonts w:ascii="Times New Roman" w:eastAsia="Times New Roman" w:hAnsi="Times New Roman" w:cs="Times New Roman"/>
          <w:i/>
          <w:iCs/>
          <w:color w:val="000000"/>
          <w:sz w:val="26"/>
          <w:szCs w:val="26"/>
          <w:bdr w:val="none" w:sz="0" w:space="0" w:color="auto" w:frame="1"/>
          <w:lang w:eastAsia="ru-RU"/>
        </w:rPr>
        <w:t>Игра способствует развитию мелкой моторики</w:t>
      </w:r>
    </w:p>
    <w:p w:rsidR="00E970CE" w:rsidRPr="00E970CE" w:rsidRDefault="00E970CE" w:rsidP="000F021B">
      <w:pPr>
        <w:shd w:val="clear" w:color="auto" w:fill="FFFFFF"/>
        <w:spacing w:after="0" w:line="240" w:lineRule="auto"/>
        <w:ind w:firstLine="450"/>
        <w:jc w:val="both"/>
        <w:rPr>
          <w:rFonts w:ascii="Times New Roman" w:eastAsia="Times New Roman" w:hAnsi="Times New Roman" w:cs="Times New Roman"/>
          <w:color w:val="000000"/>
          <w:sz w:val="26"/>
          <w:szCs w:val="26"/>
          <w:lang w:eastAsia="ru-RU"/>
        </w:rPr>
      </w:pPr>
      <w:r w:rsidRPr="000F021B">
        <w:rPr>
          <w:rFonts w:ascii="Times New Roman" w:eastAsia="Times New Roman" w:hAnsi="Times New Roman" w:cs="Times New Roman"/>
          <w:color w:val="000000"/>
          <w:sz w:val="26"/>
          <w:szCs w:val="26"/>
          <w:u w:val="single"/>
          <w:lang w:eastAsia="ru-RU"/>
        </w:rPr>
        <w:t>Необходимый инвентарь</w:t>
      </w:r>
      <w:r w:rsidRPr="00E970CE">
        <w:rPr>
          <w:rFonts w:ascii="Times New Roman" w:eastAsia="Times New Roman" w:hAnsi="Times New Roman" w:cs="Times New Roman"/>
          <w:color w:val="000000"/>
          <w:sz w:val="26"/>
          <w:szCs w:val="26"/>
          <w:lang w:eastAsia="ru-RU"/>
        </w:rPr>
        <w:t>: два вида крупы, две пиалы.</w:t>
      </w:r>
    </w:p>
    <w:p w:rsidR="00E970CE" w:rsidRPr="00E970CE" w:rsidRDefault="00E970CE" w:rsidP="000F021B">
      <w:pPr>
        <w:shd w:val="clear" w:color="auto" w:fill="FFFFFF"/>
        <w:spacing w:after="0" w:line="240" w:lineRule="auto"/>
        <w:ind w:firstLine="450"/>
        <w:jc w:val="both"/>
        <w:rPr>
          <w:rFonts w:ascii="Times New Roman" w:eastAsia="Times New Roman" w:hAnsi="Times New Roman" w:cs="Times New Roman"/>
          <w:color w:val="000000"/>
          <w:sz w:val="26"/>
          <w:szCs w:val="26"/>
          <w:lang w:eastAsia="ru-RU"/>
        </w:rPr>
      </w:pPr>
      <w:r w:rsidRPr="00E970CE">
        <w:rPr>
          <w:rFonts w:ascii="MS Mincho" w:eastAsia="MS Mincho" w:hAnsi="MS Mincho" w:cs="MS Mincho" w:hint="eastAsia"/>
          <w:color w:val="000000"/>
          <w:sz w:val="26"/>
          <w:szCs w:val="26"/>
          <w:lang w:eastAsia="ru-RU"/>
        </w:rPr>
        <w:t>◈</w:t>
      </w:r>
      <w:r w:rsidRPr="00E970CE">
        <w:rPr>
          <w:rFonts w:ascii="Times New Roman" w:eastAsia="Times New Roman" w:hAnsi="Times New Roman" w:cs="Times New Roman"/>
          <w:color w:val="000000"/>
          <w:sz w:val="26"/>
          <w:szCs w:val="26"/>
          <w:lang w:eastAsia="ru-RU"/>
        </w:rPr>
        <w:t xml:space="preserve"> Пожалуйтесь ребенку, что у вас произошла маленькая неприятность — перемешались два вида крупы. Для простоты — горох и фасоль. А перебрать ее — времени не хватает. Попросите малыша помочь вам разложить все по разным банкам.</w:t>
      </w:r>
    </w:p>
    <w:p w:rsidR="00E970CE" w:rsidRPr="00E970CE" w:rsidRDefault="00E970CE" w:rsidP="000F021B">
      <w:pPr>
        <w:shd w:val="clear" w:color="auto" w:fill="FFFFFF"/>
        <w:spacing w:after="0" w:line="240" w:lineRule="auto"/>
        <w:ind w:firstLine="450"/>
        <w:jc w:val="both"/>
        <w:rPr>
          <w:rFonts w:ascii="Times New Roman" w:eastAsia="Times New Roman" w:hAnsi="Times New Roman" w:cs="Times New Roman"/>
          <w:color w:val="000000"/>
          <w:sz w:val="26"/>
          <w:szCs w:val="26"/>
          <w:lang w:eastAsia="ru-RU"/>
        </w:rPr>
      </w:pPr>
      <w:r w:rsidRPr="00E970CE">
        <w:rPr>
          <w:rFonts w:ascii="MS Mincho" w:eastAsia="MS Mincho" w:hAnsi="MS Mincho" w:cs="MS Mincho" w:hint="eastAsia"/>
          <w:color w:val="000000"/>
          <w:sz w:val="26"/>
          <w:szCs w:val="26"/>
          <w:lang w:eastAsia="ru-RU"/>
        </w:rPr>
        <w:t>◈</w:t>
      </w:r>
      <w:r w:rsidRPr="00E970CE">
        <w:rPr>
          <w:rFonts w:ascii="Times New Roman" w:eastAsia="Times New Roman" w:hAnsi="Times New Roman" w:cs="Times New Roman"/>
          <w:color w:val="000000"/>
          <w:sz w:val="26"/>
          <w:szCs w:val="26"/>
          <w:lang w:eastAsia="ru-RU"/>
        </w:rPr>
        <w:t xml:space="preserve"> Затем усложняйте задачу. Просите ребенка перебрать рис и гречку. Помочь вам очистить гречку от сора (часто купленная в магазине крупа — грязная и в ней много лишнего).</w:t>
      </w:r>
    </w:p>
    <w:p w:rsidR="00E970CE" w:rsidRPr="00E970CE" w:rsidRDefault="00E970CE" w:rsidP="000F021B">
      <w:pPr>
        <w:shd w:val="clear" w:color="auto" w:fill="FFFFFF"/>
        <w:spacing w:after="0" w:line="240" w:lineRule="auto"/>
        <w:ind w:firstLine="450"/>
        <w:jc w:val="both"/>
        <w:rPr>
          <w:rFonts w:ascii="Times New Roman" w:eastAsia="Times New Roman" w:hAnsi="Times New Roman" w:cs="Times New Roman"/>
          <w:color w:val="000000"/>
          <w:sz w:val="26"/>
          <w:szCs w:val="26"/>
          <w:lang w:eastAsia="ru-RU"/>
        </w:rPr>
      </w:pPr>
      <w:r w:rsidRPr="00E970CE">
        <w:rPr>
          <w:rFonts w:ascii="MS Mincho" w:eastAsia="MS Mincho" w:hAnsi="MS Mincho" w:cs="MS Mincho" w:hint="eastAsia"/>
          <w:color w:val="000000"/>
          <w:sz w:val="26"/>
          <w:szCs w:val="26"/>
          <w:lang w:eastAsia="ru-RU"/>
        </w:rPr>
        <w:t>◈</w:t>
      </w:r>
      <w:r w:rsidRPr="00E970CE">
        <w:rPr>
          <w:rFonts w:ascii="Times New Roman" w:eastAsia="Times New Roman" w:hAnsi="Times New Roman" w:cs="Times New Roman"/>
          <w:color w:val="000000"/>
          <w:sz w:val="26"/>
          <w:szCs w:val="26"/>
          <w:lang w:eastAsia="ru-RU"/>
        </w:rPr>
        <w:t xml:space="preserve"> Придумайте ребенку сказку о том, что крупинки — это потерявшиеся человечки, которым надо помочь найти свои домики.</w:t>
      </w:r>
    </w:p>
    <w:p w:rsidR="00E970CE" w:rsidRPr="00E970CE" w:rsidRDefault="00E970CE" w:rsidP="000F021B">
      <w:pPr>
        <w:shd w:val="clear" w:color="auto" w:fill="FFFFFF"/>
        <w:spacing w:before="150" w:after="0" w:line="240" w:lineRule="auto"/>
        <w:outlineLvl w:val="3"/>
        <w:rPr>
          <w:rFonts w:ascii="Times New Roman" w:eastAsia="Times New Roman" w:hAnsi="Times New Roman" w:cs="Times New Roman"/>
          <w:b/>
          <w:bCs/>
          <w:color w:val="50509C"/>
          <w:sz w:val="26"/>
          <w:szCs w:val="26"/>
          <w:lang w:eastAsia="ru-RU"/>
        </w:rPr>
      </w:pPr>
      <w:r w:rsidRPr="00E970CE">
        <w:rPr>
          <w:rFonts w:ascii="Times New Roman" w:eastAsia="Times New Roman" w:hAnsi="Times New Roman" w:cs="Times New Roman"/>
          <w:b/>
          <w:bCs/>
          <w:color w:val="50509C"/>
          <w:sz w:val="26"/>
          <w:szCs w:val="26"/>
          <w:lang w:eastAsia="ru-RU"/>
        </w:rPr>
        <w:t>Мой портной</w:t>
      </w:r>
    </w:p>
    <w:p w:rsidR="00E970CE" w:rsidRPr="00E970CE" w:rsidRDefault="00E970CE" w:rsidP="000F021B">
      <w:pPr>
        <w:shd w:val="clear" w:color="auto" w:fill="FFFFFF"/>
        <w:spacing w:after="0" w:line="240" w:lineRule="auto"/>
        <w:ind w:firstLine="450"/>
        <w:jc w:val="both"/>
        <w:rPr>
          <w:rFonts w:ascii="Times New Roman" w:eastAsia="Times New Roman" w:hAnsi="Times New Roman" w:cs="Times New Roman"/>
          <w:color w:val="000000"/>
          <w:sz w:val="26"/>
          <w:szCs w:val="26"/>
          <w:lang w:eastAsia="ru-RU"/>
        </w:rPr>
      </w:pPr>
      <w:r w:rsidRPr="00E970CE">
        <w:rPr>
          <w:rFonts w:ascii="Times New Roman" w:eastAsia="Times New Roman" w:hAnsi="Times New Roman" w:cs="Times New Roman"/>
          <w:i/>
          <w:iCs/>
          <w:color w:val="000000"/>
          <w:sz w:val="26"/>
          <w:szCs w:val="26"/>
          <w:bdr w:val="none" w:sz="0" w:space="0" w:color="auto" w:frame="1"/>
          <w:lang w:eastAsia="ru-RU"/>
        </w:rPr>
        <w:t>Игра способствует разбитию мелкой моторики</w:t>
      </w:r>
    </w:p>
    <w:p w:rsidR="00E970CE" w:rsidRPr="00E970CE" w:rsidRDefault="00E970CE" w:rsidP="000F021B">
      <w:pPr>
        <w:shd w:val="clear" w:color="auto" w:fill="FFFFFF"/>
        <w:spacing w:after="0" w:line="240" w:lineRule="auto"/>
        <w:ind w:firstLine="450"/>
        <w:jc w:val="both"/>
        <w:rPr>
          <w:rFonts w:ascii="Times New Roman" w:eastAsia="Times New Roman" w:hAnsi="Times New Roman" w:cs="Times New Roman"/>
          <w:color w:val="000000"/>
          <w:sz w:val="26"/>
          <w:szCs w:val="26"/>
          <w:lang w:eastAsia="ru-RU"/>
        </w:rPr>
      </w:pPr>
      <w:r w:rsidRPr="000F021B">
        <w:rPr>
          <w:rFonts w:ascii="Times New Roman" w:eastAsia="Times New Roman" w:hAnsi="Times New Roman" w:cs="Times New Roman"/>
          <w:color w:val="000000"/>
          <w:sz w:val="26"/>
          <w:szCs w:val="26"/>
          <w:u w:val="single"/>
          <w:lang w:eastAsia="ru-RU"/>
        </w:rPr>
        <w:lastRenderedPageBreak/>
        <w:t>Необходимый инвентарь</w:t>
      </w:r>
      <w:r w:rsidRPr="00E970CE">
        <w:rPr>
          <w:rFonts w:ascii="Times New Roman" w:eastAsia="Times New Roman" w:hAnsi="Times New Roman" w:cs="Times New Roman"/>
          <w:color w:val="000000"/>
          <w:sz w:val="26"/>
          <w:szCs w:val="26"/>
          <w:lang w:eastAsia="ru-RU"/>
        </w:rPr>
        <w:t>: лоскуты ткани, пуговицы с крупными отверстиями, нитки, иголка, наперсток.</w:t>
      </w:r>
    </w:p>
    <w:p w:rsidR="00E970CE" w:rsidRPr="00E970CE" w:rsidRDefault="00E970CE" w:rsidP="000F021B">
      <w:pPr>
        <w:shd w:val="clear" w:color="auto" w:fill="FFFFFF"/>
        <w:spacing w:after="0" w:line="240" w:lineRule="auto"/>
        <w:ind w:firstLine="450"/>
        <w:jc w:val="both"/>
        <w:rPr>
          <w:rFonts w:ascii="Times New Roman" w:eastAsia="Times New Roman" w:hAnsi="Times New Roman" w:cs="Times New Roman"/>
          <w:color w:val="000000"/>
          <w:sz w:val="26"/>
          <w:szCs w:val="26"/>
          <w:lang w:eastAsia="ru-RU"/>
        </w:rPr>
      </w:pPr>
      <w:r w:rsidRPr="00E970CE">
        <w:rPr>
          <w:rFonts w:ascii="MS Mincho" w:eastAsia="MS Mincho" w:hAnsi="MS Mincho" w:cs="MS Mincho" w:hint="eastAsia"/>
          <w:color w:val="000000"/>
          <w:sz w:val="26"/>
          <w:szCs w:val="26"/>
          <w:lang w:eastAsia="ru-RU"/>
        </w:rPr>
        <w:t>◈</w:t>
      </w:r>
      <w:r w:rsidRPr="00E970CE">
        <w:rPr>
          <w:rFonts w:ascii="Times New Roman" w:eastAsia="Times New Roman" w:hAnsi="Times New Roman" w:cs="Times New Roman"/>
          <w:color w:val="000000"/>
          <w:sz w:val="26"/>
          <w:szCs w:val="26"/>
          <w:lang w:eastAsia="ru-RU"/>
        </w:rPr>
        <w:t xml:space="preserve"> Ребенок шести лет вполне может овладеть элементарными навыками шитья (пришивания). Разрешите ему помогать вам, когда вы пришиваете пуговицу или штопаете колготки.</w:t>
      </w:r>
    </w:p>
    <w:p w:rsidR="00E970CE" w:rsidRPr="00E970CE" w:rsidRDefault="00E970CE" w:rsidP="000F021B">
      <w:pPr>
        <w:shd w:val="clear" w:color="auto" w:fill="FFFFFF"/>
        <w:spacing w:after="0" w:line="240" w:lineRule="auto"/>
        <w:ind w:firstLine="450"/>
        <w:jc w:val="both"/>
        <w:rPr>
          <w:rFonts w:ascii="Times New Roman" w:eastAsia="Times New Roman" w:hAnsi="Times New Roman" w:cs="Times New Roman"/>
          <w:color w:val="000000"/>
          <w:sz w:val="26"/>
          <w:szCs w:val="26"/>
          <w:lang w:eastAsia="ru-RU"/>
        </w:rPr>
      </w:pPr>
      <w:r w:rsidRPr="00E970CE">
        <w:rPr>
          <w:rFonts w:ascii="MS Mincho" w:eastAsia="MS Mincho" w:hAnsi="MS Mincho" w:cs="MS Mincho" w:hint="eastAsia"/>
          <w:color w:val="000000"/>
          <w:sz w:val="26"/>
          <w:szCs w:val="26"/>
          <w:lang w:eastAsia="ru-RU"/>
        </w:rPr>
        <w:t>◈</w:t>
      </w:r>
      <w:r w:rsidRPr="00E970CE">
        <w:rPr>
          <w:rFonts w:ascii="Times New Roman" w:eastAsia="Times New Roman" w:hAnsi="Times New Roman" w:cs="Times New Roman"/>
          <w:color w:val="000000"/>
          <w:sz w:val="26"/>
          <w:szCs w:val="26"/>
          <w:lang w:eastAsia="ru-RU"/>
        </w:rPr>
        <w:t xml:space="preserve"> Подберите толстую штопальную иглу, пуговицы с большими отверстиями, запаситесь лоскутами. Покажите, как правильно держать иглу (большим, указательным и средним пальцами), объясните, для чего нужен наперсток.</w:t>
      </w:r>
    </w:p>
    <w:p w:rsidR="00E970CE" w:rsidRPr="00E970CE" w:rsidRDefault="00E970CE" w:rsidP="000F021B">
      <w:pPr>
        <w:shd w:val="clear" w:color="auto" w:fill="FFFFFF"/>
        <w:spacing w:after="0" w:line="240" w:lineRule="auto"/>
        <w:ind w:firstLine="450"/>
        <w:jc w:val="both"/>
        <w:rPr>
          <w:rFonts w:ascii="Times New Roman" w:eastAsia="Times New Roman" w:hAnsi="Times New Roman" w:cs="Times New Roman"/>
          <w:color w:val="000000"/>
          <w:sz w:val="26"/>
          <w:szCs w:val="26"/>
          <w:lang w:eastAsia="ru-RU"/>
        </w:rPr>
      </w:pPr>
      <w:r w:rsidRPr="00E970CE">
        <w:rPr>
          <w:rFonts w:ascii="MS Mincho" w:eastAsia="MS Mincho" w:hAnsi="MS Mincho" w:cs="MS Mincho" w:hint="eastAsia"/>
          <w:color w:val="000000"/>
          <w:sz w:val="26"/>
          <w:szCs w:val="26"/>
          <w:lang w:eastAsia="ru-RU"/>
        </w:rPr>
        <w:t>◈</w:t>
      </w:r>
      <w:r w:rsidRPr="00E970CE">
        <w:rPr>
          <w:rFonts w:ascii="Times New Roman" w:eastAsia="Times New Roman" w:hAnsi="Times New Roman" w:cs="Times New Roman"/>
          <w:color w:val="000000"/>
          <w:sz w:val="26"/>
          <w:szCs w:val="26"/>
          <w:lang w:eastAsia="ru-RU"/>
        </w:rPr>
        <w:t xml:space="preserve"> Кроме того, ребенку придется завязывать узелки на нитке, что тоже является эффективным упражнением для развития мелкой моторики.</w:t>
      </w:r>
    </w:p>
    <w:p w:rsidR="00E970CE" w:rsidRPr="000F021B" w:rsidRDefault="00E970CE" w:rsidP="000F021B">
      <w:pPr>
        <w:shd w:val="clear" w:color="auto" w:fill="FFFFFF"/>
        <w:spacing w:after="0" w:line="240" w:lineRule="auto"/>
        <w:ind w:firstLine="450"/>
        <w:jc w:val="both"/>
        <w:rPr>
          <w:rFonts w:ascii="Times New Roman" w:eastAsia="Times New Roman" w:hAnsi="Times New Roman" w:cs="Times New Roman"/>
          <w:b/>
          <w:color w:val="0070C0"/>
          <w:sz w:val="26"/>
          <w:szCs w:val="26"/>
          <w:lang w:eastAsia="ru-RU"/>
        </w:rPr>
      </w:pPr>
      <w:r w:rsidRPr="000F021B">
        <w:rPr>
          <w:rFonts w:ascii="Times New Roman" w:eastAsia="Times New Roman" w:hAnsi="Times New Roman" w:cs="Times New Roman"/>
          <w:b/>
          <w:color w:val="0070C0"/>
          <w:sz w:val="26"/>
          <w:szCs w:val="26"/>
          <w:lang w:eastAsia="ru-RU"/>
        </w:rPr>
        <w:t>Счетные палочки</w:t>
      </w:r>
    </w:p>
    <w:p w:rsidR="00E970CE" w:rsidRPr="00E970CE" w:rsidRDefault="00E970CE" w:rsidP="000F021B">
      <w:pPr>
        <w:shd w:val="clear" w:color="auto" w:fill="FFFFFF"/>
        <w:spacing w:after="0" w:line="240" w:lineRule="auto"/>
        <w:ind w:firstLine="450"/>
        <w:jc w:val="both"/>
        <w:rPr>
          <w:rFonts w:ascii="Times New Roman" w:eastAsia="Times New Roman" w:hAnsi="Times New Roman" w:cs="Times New Roman"/>
          <w:color w:val="000000"/>
          <w:sz w:val="26"/>
          <w:szCs w:val="26"/>
          <w:lang w:eastAsia="ru-RU"/>
        </w:rPr>
      </w:pPr>
      <w:r w:rsidRPr="000F021B">
        <w:rPr>
          <w:rFonts w:ascii="Times New Roman" w:eastAsia="Times New Roman" w:hAnsi="Times New Roman" w:cs="Times New Roman"/>
          <w:color w:val="000000"/>
          <w:sz w:val="26"/>
          <w:szCs w:val="26"/>
          <w:u w:val="single"/>
          <w:lang w:eastAsia="ru-RU"/>
        </w:rPr>
        <w:t>Необходимый инвентарь</w:t>
      </w:r>
      <w:r w:rsidRPr="00E970CE">
        <w:rPr>
          <w:rFonts w:ascii="Times New Roman" w:eastAsia="Times New Roman" w:hAnsi="Times New Roman" w:cs="Times New Roman"/>
          <w:color w:val="000000"/>
          <w:sz w:val="26"/>
          <w:szCs w:val="26"/>
          <w:lang w:eastAsia="ru-RU"/>
        </w:rPr>
        <w:t>: счетные палочки (карандаши, соломинки, палочки, спички).</w:t>
      </w:r>
    </w:p>
    <w:p w:rsidR="00E970CE" w:rsidRPr="00E970CE" w:rsidRDefault="00E970CE" w:rsidP="000F021B">
      <w:pPr>
        <w:shd w:val="clear" w:color="auto" w:fill="FFFFFF"/>
        <w:spacing w:after="0" w:line="240" w:lineRule="auto"/>
        <w:ind w:firstLine="450"/>
        <w:jc w:val="both"/>
        <w:rPr>
          <w:rFonts w:ascii="Times New Roman" w:eastAsia="Times New Roman" w:hAnsi="Times New Roman" w:cs="Times New Roman"/>
          <w:color w:val="000000"/>
          <w:sz w:val="26"/>
          <w:szCs w:val="26"/>
          <w:lang w:eastAsia="ru-RU"/>
        </w:rPr>
      </w:pPr>
      <w:r w:rsidRPr="00E970CE">
        <w:rPr>
          <w:rFonts w:ascii="MS Mincho" w:eastAsia="MS Mincho" w:hAnsi="MS Mincho" w:cs="MS Mincho" w:hint="eastAsia"/>
          <w:color w:val="000000"/>
          <w:sz w:val="26"/>
          <w:szCs w:val="26"/>
          <w:lang w:eastAsia="ru-RU"/>
        </w:rPr>
        <w:t>◈</w:t>
      </w:r>
      <w:r w:rsidRPr="00E970CE">
        <w:rPr>
          <w:rFonts w:ascii="Times New Roman" w:eastAsia="Times New Roman" w:hAnsi="Times New Roman" w:cs="Times New Roman"/>
          <w:color w:val="000000"/>
          <w:sz w:val="26"/>
          <w:szCs w:val="26"/>
          <w:lang w:eastAsia="ru-RU"/>
        </w:rPr>
        <w:t xml:space="preserve"> Счетные палочки и другой штучный материал помогают освоить счет, познакомиться с геометрическими фигурами, понятием симметрии. Из палочек можно выкладывать картинки, стоить колодцы. А еще есть интересные задачки специально с использованием счетных палочек.</w:t>
      </w:r>
    </w:p>
    <w:p w:rsidR="00E970CE" w:rsidRPr="000F021B" w:rsidRDefault="00E970CE" w:rsidP="000F021B">
      <w:pPr>
        <w:shd w:val="clear" w:color="auto" w:fill="FFFFFF"/>
        <w:spacing w:after="0" w:line="240" w:lineRule="auto"/>
        <w:ind w:firstLine="450"/>
        <w:jc w:val="both"/>
        <w:rPr>
          <w:rFonts w:ascii="Times New Roman" w:eastAsia="Times New Roman" w:hAnsi="Times New Roman" w:cs="Times New Roman"/>
          <w:b/>
          <w:color w:val="0070C0"/>
          <w:sz w:val="26"/>
          <w:szCs w:val="26"/>
          <w:lang w:eastAsia="ru-RU"/>
        </w:rPr>
      </w:pPr>
      <w:r w:rsidRPr="000F021B">
        <w:rPr>
          <w:rFonts w:ascii="Times New Roman" w:eastAsia="Times New Roman" w:hAnsi="Times New Roman" w:cs="Times New Roman"/>
          <w:b/>
          <w:color w:val="0070C0"/>
          <w:sz w:val="26"/>
          <w:szCs w:val="26"/>
          <w:lang w:eastAsia="ru-RU"/>
        </w:rPr>
        <w:t>Игра в 11</w:t>
      </w:r>
    </w:p>
    <w:p w:rsidR="00DE4419" w:rsidRPr="00E970CE" w:rsidRDefault="00E970CE" w:rsidP="000F021B">
      <w:pPr>
        <w:shd w:val="clear" w:color="auto" w:fill="FFFFFF"/>
        <w:spacing w:after="0" w:line="240" w:lineRule="auto"/>
        <w:ind w:firstLine="450"/>
        <w:jc w:val="both"/>
        <w:rPr>
          <w:rFonts w:ascii="Times New Roman" w:eastAsia="Times New Roman" w:hAnsi="Times New Roman" w:cs="Times New Roman"/>
          <w:color w:val="000000"/>
          <w:sz w:val="26"/>
          <w:szCs w:val="26"/>
          <w:lang w:eastAsia="ru-RU"/>
        </w:rPr>
      </w:pPr>
      <w:r w:rsidRPr="000F021B">
        <w:rPr>
          <w:rFonts w:ascii="Times New Roman" w:eastAsia="Times New Roman" w:hAnsi="Times New Roman" w:cs="Times New Roman"/>
          <w:color w:val="000000"/>
          <w:sz w:val="26"/>
          <w:szCs w:val="26"/>
          <w:u w:val="single"/>
          <w:lang w:eastAsia="ru-RU"/>
        </w:rPr>
        <w:t>Необходимый инвентарь</w:t>
      </w:r>
      <w:r w:rsidRPr="00E970CE">
        <w:rPr>
          <w:rFonts w:ascii="Times New Roman" w:eastAsia="Times New Roman" w:hAnsi="Times New Roman" w:cs="Times New Roman"/>
          <w:color w:val="000000"/>
          <w:sz w:val="26"/>
          <w:szCs w:val="26"/>
          <w:lang w:eastAsia="ru-RU"/>
        </w:rPr>
        <w:t>: счетные палочки или спички — 11 штук.</w:t>
      </w:r>
    </w:p>
    <w:p w:rsidR="00E970CE" w:rsidRPr="00E970CE" w:rsidRDefault="00E970CE" w:rsidP="000F021B">
      <w:pPr>
        <w:shd w:val="clear" w:color="auto" w:fill="FFFFFF"/>
        <w:spacing w:after="0" w:line="240" w:lineRule="auto"/>
        <w:ind w:firstLine="450"/>
        <w:jc w:val="both"/>
        <w:rPr>
          <w:rFonts w:ascii="Times New Roman" w:eastAsia="Times New Roman" w:hAnsi="Times New Roman" w:cs="Times New Roman"/>
          <w:color w:val="000000"/>
          <w:sz w:val="26"/>
          <w:szCs w:val="26"/>
          <w:lang w:eastAsia="ru-RU"/>
        </w:rPr>
      </w:pPr>
      <w:r w:rsidRPr="00E970CE">
        <w:rPr>
          <w:rFonts w:ascii="MS Mincho" w:eastAsia="MS Mincho" w:hAnsi="MS Mincho" w:cs="MS Mincho" w:hint="eastAsia"/>
          <w:color w:val="000000"/>
          <w:sz w:val="26"/>
          <w:szCs w:val="26"/>
          <w:lang w:eastAsia="ru-RU"/>
        </w:rPr>
        <w:t>◈</w:t>
      </w:r>
      <w:r w:rsidRPr="00E970CE">
        <w:rPr>
          <w:rFonts w:ascii="Times New Roman" w:eastAsia="Times New Roman" w:hAnsi="Times New Roman" w:cs="Times New Roman"/>
          <w:color w:val="000000"/>
          <w:sz w:val="26"/>
          <w:szCs w:val="26"/>
          <w:lang w:eastAsia="ru-RU"/>
        </w:rPr>
        <w:t xml:space="preserve"> Положите на стол счетные палочки. Договоритесь, кто будет играть первым. Первый игрок берет одну, две или три палочки. Затем второй игрок делает то же самое. Пер</w:t>
      </w:r>
      <w:r w:rsidR="003840D3">
        <w:rPr>
          <w:rFonts w:ascii="Times New Roman" w:eastAsia="Times New Roman" w:hAnsi="Times New Roman" w:cs="Times New Roman"/>
          <w:color w:val="000000"/>
          <w:sz w:val="26"/>
          <w:szCs w:val="26"/>
          <w:lang w:eastAsia="ru-RU"/>
        </w:rPr>
        <w:t xml:space="preserve">вый игрок вновь берет палочки. </w:t>
      </w:r>
      <w:r w:rsidRPr="00E970CE">
        <w:rPr>
          <w:rFonts w:ascii="Times New Roman" w:eastAsia="Times New Roman" w:hAnsi="Times New Roman" w:cs="Times New Roman"/>
          <w:color w:val="000000"/>
          <w:sz w:val="26"/>
          <w:szCs w:val="26"/>
          <w:lang w:eastAsia="ru-RU"/>
        </w:rPr>
        <w:t xml:space="preserve"> Проигрывает тот, кому достается последняя палочка.</w:t>
      </w:r>
    </w:p>
    <w:p w:rsidR="00E970CE" w:rsidRPr="000F021B" w:rsidRDefault="00E970CE" w:rsidP="000F021B">
      <w:pPr>
        <w:shd w:val="clear" w:color="auto" w:fill="FFFFFF"/>
        <w:spacing w:after="0" w:line="240" w:lineRule="auto"/>
        <w:ind w:firstLine="450"/>
        <w:jc w:val="both"/>
        <w:rPr>
          <w:rFonts w:ascii="Times New Roman" w:eastAsia="Times New Roman" w:hAnsi="Times New Roman" w:cs="Times New Roman"/>
          <w:b/>
          <w:color w:val="0070C0"/>
          <w:sz w:val="26"/>
          <w:szCs w:val="26"/>
          <w:lang w:eastAsia="ru-RU"/>
        </w:rPr>
      </w:pPr>
      <w:r w:rsidRPr="000F021B">
        <w:rPr>
          <w:rFonts w:ascii="Times New Roman" w:eastAsia="Times New Roman" w:hAnsi="Times New Roman" w:cs="Times New Roman"/>
          <w:b/>
          <w:color w:val="0070C0"/>
          <w:sz w:val="26"/>
          <w:szCs w:val="26"/>
          <w:lang w:eastAsia="ru-RU"/>
        </w:rPr>
        <w:t>Игра в 27</w:t>
      </w:r>
    </w:p>
    <w:p w:rsidR="00E970CE" w:rsidRPr="00E970CE" w:rsidRDefault="00E970CE" w:rsidP="000F021B">
      <w:pPr>
        <w:shd w:val="clear" w:color="auto" w:fill="FFFFFF"/>
        <w:spacing w:after="0" w:line="240" w:lineRule="auto"/>
        <w:ind w:firstLine="450"/>
        <w:jc w:val="both"/>
        <w:rPr>
          <w:rFonts w:ascii="Times New Roman" w:eastAsia="Times New Roman" w:hAnsi="Times New Roman" w:cs="Times New Roman"/>
          <w:color w:val="000000"/>
          <w:sz w:val="26"/>
          <w:szCs w:val="26"/>
          <w:lang w:eastAsia="ru-RU"/>
        </w:rPr>
      </w:pPr>
      <w:r w:rsidRPr="000F021B">
        <w:rPr>
          <w:rFonts w:ascii="Times New Roman" w:eastAsia="Times New Roman" w:hAnsi="Times New Roman" w:cs="Times New Roman"/>
          <w:color w:val="000000"/>
          <w:sz w:val="26"/>
          <w:szCs w:val="26"/>
          <w:u w:val="single"/>
          <w:lang w:eastAsia="ru-RU"/>
        </w:rPr>
        <w:t>Необходимый инвентарь</w:t>
      </w:r>
      <w:r w:rsidRPr="00E970CE">
        <w:rPr>
          <w:rFonts w:ascii="Times New Roman" w:eastAsia="Times New Roman" w:hAnsi="Times New Roman" w:cs="Times New Roman"/>
          <w:color w:val="000000"/>
          <w:sz w:val="26"/>
          <w:szCs w:val="26"/>
          <w:lang w:eastAsia="ru-RU"/>
        </w:rPr>
        <w:t>: счетные палочки или спички — 27 штук.</w:t>
      </w:r>
    </w:p>
    <w:p w:rsidR="00E970CE" w:rsidRPr="00E970CE" w:rsidRDefault="00E970CE" w:rsidP="000F021B">
      <w:pPr>
        <w:shd w:val="clear" w:color="auto" w:fill="FFFFFF"/>
        <w:spacing w:after="0" w:line="240" w:lineRule="auto"/>
        <w:ind w:firstLine="450"/>
        <w:jc w:val="both"/>
        <w:rPr>
          <w:rFonts w:ascii="Times New Roman" w:eastAsia="Times New Roman" w:hAnsi="Times New Roman" w:cs="Times New Roman"/>
          <w:color w:val="000000"/>
          <w:sz w:val="26"/>
          <w:szCs w:val="26"/>
          <w:lang w:eastAsia="ru-RU"/>
        </w:rPr>
      </w:pPr>
      <w:r w:rsidRPr="00E970CE">
        <w:rPr>
          <w:rFonts w:ascii="MS Mincho" w:eastAsia="MS Mincho" w:hAnsi="MS Mincho" w:cs="MS Mincho" w:hint="eastAsia"/>
          <w:color w:val="000000"/>
          <w:sz w:val="26"/>
          <w:szCs w:val="26"/>
          <w:lang w:eastAsia="ru-RU"/>
        </w:rPr>
        <w:t>◈</w:t>
      </w:r>
      <w:r w:rsidRPr="00E970CE">
        <w:rPr>
          <w:rFonts w:ascii="Times New Roman" w:eastAsia="Times New Roman" w:hAnsi="Times New Roman" w:cs="Times New Roman"/>
          <w:color w:val="000000"/>
          <w:sz w:val="26"/>
          <w:szCs w:val="26"/>
          <w:lang w:eastAsia="ru-RU"/>
        </w:rPr>
        <w:t xml:space="preserve"> Положите на стол счетные палочки. Договоритесь, кто будет играть первым. Затем по очереди берите одну, две, три или четыре палочки. Выигрывает тот, кто должен будет последним взять четное количество палочек или тот, кому не достанется ничего (по договоренности).</w:t>
      </w:r>
    </w:p>
    <w:p w:rsidR="00B90C25" w:rsidRDefault="00E970CE" w:rsidP="000F021B">
      <w:pPr>
        <w:spacing w:after="0" w:line="240" w:lineRule="auto"/>
        <w:rPr>
          <w:rFonts w:ascii="Times New Roman" w:hAnsi="Times New Roman" w:cs="Times New Roman"/>
          <w:sz w:val="26"/>
          <w:szCs w:val="26"/>
        </w:rPr>
      </w:pPr>
      <w:r w:rsidRPr="00E970CE">
        <w:rPr>
          <w:rFonts w:ascii="Times New Roman" w:hAnsi="Times New Roman" w:cs="Times New Roman"/>
          <w:sz w:val="26"/>
          <w:szCs w:val="26"/>
        </w:rPr>
        <w:t xml:space="preserve">Материал с сайта: </w:t>
      </w:r>
      <w:hyperlink r:id="rId6" w:history="1">
        <w:r w:rsidRPr="00E970CE">
          <w:rPr>
            <w:rStyle w:val="a3"/>
            <w:rFonts w:ascii="Times New Roman" w:hAnsi="Times New Roman" w:cs="Times New Roman"/>
            <w:sz w:val="26"/>
            <w:szCs w:val="26"/>
          </w:rPr>
          <w:t>https://kladraz.ru/igry-dlja-detei/razvivayuschie-igry/razvivayuschie-igry-dlja-rebenka-6-let.html</w:t>
        </w:r>
      </w:hyperlink>
    </w:p>
    <w:p w:rsidR="00F22DC1" w:rsidRDefault="00F22DC1" w:rsidP="00E970CE">
      <w:pPr>
        <w:spacing w:line="360" w:lineRule="auto"/>
        <w:rPr>
          <w:rFonts w:ascii="Times New Roman" w:hAnsi="Times New Roman" w:cs="Times New Roman"/>
          <w:sz w:val="26"/>
          <w:szCs w:val="26"/>
        </w:rPr>
      </w:pPr>
      <w:bookmarkStart w:id="0" w:name="_GoBack"/>
      <w:bookmarkEnd w:id="0"/>
    </w:p>
    <w:p w:rsidR="00F22DC1" w:rsidRPr="00E970CE" w:rsidRDefault="00F22DC1" w:rsidP="00E970CE">
      <w:pPr>
        <w:spacing w:line="360" w:lineRule="auto"/>
        <w:rPr>
          <w:rFonts w:ascii="Times New Roman" w:hAnsi="Times New Roman" w:cs="Times New Roman"/>
          <w:sz w:val="26"/>
          <w:szCs w:val="26"/>
        </w:rPr>
      </w:pPr>
    </w:p>
    <w:p w:rsidR="00E970CE" w:rsidRPr="00E970CE" w:rsidRDefault="00F22DC1" w:rsidP="00E970CE">
      <w:pPr>
        <w:spacing w:line="360" w:lineRule="auto"/>
        <w:rPr>
          <w:rFonts w:ascii="Times New Roman" w:hAnsi="Times New Roman" w:cs="Times New Roman"/>
          <w:sz w:val="26"/>
          <w:szCs w:val="26"/>
        </w:rPr>
      </w:pPr>
      <w:r>
        <w:rPr>
          <w:rFonts w:ascii="Times New Roman" w:hAnsi="Times New Roman" w:cs="Times New Roman"/>
          <w:noProof/>
          <w:sz w:val="26"/>
          <w:szCs w:val="26"/>
          <w:lang w:eastAsia="ru-RU"/>
        </w:rPr>
        <w:drawing>
          <wp:inline distT="0" distB="0" distL="0" distR="0">
            <wp:extent cx="6390005" cy="3594378"/>
            <wp:effectExtent l="0" t="0" r="0" b="6350"/>
            <wp:docPr id="2" name="Рисунок 2" descr="C:\Users\Максим\Desktop\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Максим\Desktop\maxresdefaul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90005" cy="3594378"/>
                    </a:xfrm>
                    <a:prstGeom prst="rect">
                      <a:avLst/>
                    </a:prstGeom>
                    <a:noFill/>
                    <a:ln>
                      <a:noFill/>
                    </a:ln>
                  </pic:spPr>
                </pic:pic>
              </a:graphicData>
            </a:graphic>
          </wp:inline>
        </w:drawing>
      </w:r>
    </w:p>
    <w:sectPr w:rsidR="00E970CE" w:rsidRPr="00E970CE" w:rsidSect="000F021B">
      <w:pgSz w:w="11906" w:h="16838"/>
      <w:pgMar w:top="425" w:right="851" w:bottom="454"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30F"/>
    <w:rsid w:val="000F021B"/>
    <w:rsid w:val="0014330F"/>
    <w:rsid w:val="003840D3"/>
    <w:rsid w:val="0097524F"/>
    <w:rsid w:val="00B23C5E"/>
    <w:rsid w:val="00B90C25"/>
    <w:rsid w:val="00DE4419"/>
    <w:rsid w:val="00E970CE"/>
    <w:rsid w:val="00F22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70CE"/>
    <w:rPr>
      <w:color w:val="0000FF" w:themeColor="hyperlink"/>
      <w:u w:val="single"/>
    </w:rPr>
  </w:style>
  <w:style w:type="paragraph" w:styleId="a4">
    <w:name w:val="Balloon Text"/>
    <w:basedOn w:val="a"/>
    <w:link w:val="a5"/>
    <w:uiPriority w:val="99"/>
    <w:semiHidden/>
    <w:unhideWhenUsed/>
    <w:rsid w:val="00E970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70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70CE"/>
    <w:rPr>
      <w:color w:val="0000FF" w:themeColor="hyperlink"/>
      <w:u w:val="single"/>
    </w:rPr>
  </w:style>
  <w:style w:type="paragraph" w:styleId="a4">
    <w:name w:val="Balloon Text"/>
    <w:basedOn w:val="a"/>
    <w:link w:val="a5"/>
    <w:uiPriority w:val="99"/>
    <w:semiHidden/>
    <w:unhideWhenUsed/>
    <w:rsid w:val="00E970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70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779618">
      <w:bodyDiv w:val="1"/>
      <w:marLeft w:val="0"/>
      <w:marRight w:val="0"/>
      <w:marTop w:val="0"/>
      <w:marBottom w:val="0"/>
      <w:divBdr>
        <w:top w:val="none" w:sz="0" w:space="0" w:color="auto"/>
        <w:left w:val="none" w:sz="0" w:space="0" w:color="auto"/>
        <w:bottom w:val="none" w:sz="0" w:space="0" w:color="auto"/>
        <w:right w:val="none" w:sz="0" w:space="0" w:color="auto"/>
      </w:divBdr>
      <w:divsChild>
        <w:div w:id="353386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kladraz.ru/igry-dlja-detei/razvivayuschie-igry/razvivayuschie-igry-dlja-rebenka-6-let.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1402</Words>
  <Characters>7995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Пользователь Windows</cp:lastModifiedBy>
  <cp:revision>10</cp:revision>
  <dcterms:created xsi:type="dcterms:W3CDTF">2020-04-08T12:26:00Z</dcterms:created>
  <dcterms:modified xsi:type="dcterms:W3CDTF">2020-04-08T13:27:00Z</dcterms:modified>
</cp:coreProperties>
</file>