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5F" w:rsidRDefault="0032755F" w:rsidP="0032755F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/>
          <w:bdr w:val="none" w:sz="0" w:space="0" w:color="auto" w:frame="1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>
            <wp:extent cx="6480810" cy="2293620"/>
            <wp:effectExtent l="19050" t="0" r="0" b="0"/>
            <wp:docPr id="1" name="Рисунок 1" descr="C:\Users\Методический кабинет\Desktop\ск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ан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EB" w:rsidRPr="008C01AD" w:rsidRDefault="008C01AD" w:rsidP="00A12442">
      <w:pPr>
        <w:pStyle w:val="a3"/>
        <w:shd w:val="clear" w:color="auto" w:fill="FFFFFF"/>
        <w:spacing w:line="360" w:lineRule="atLeast"/>
        <w:textAlignment w:val="baseline"/>
        <w:rPr>
          <w:color w:val="000000"/>
          <w:bdr w:val="none" w:sz="0" w:space="0" w:color="auto" w:frame="1"/>
        </w:rPr>
      </w:pPr>
      <w:r w:rsidRPr="00F44519">
        <w:rPr>
          <w:b/>
          <w:color w:val="000000"/>
          <w:bdr w:val="none" w:sz="0" w:space="0" w:color="auto" w:frame="1"/>
        </w:rPr>
        <w:t>1.</w:t>
      </w:r>
      <w:r w:rsidR="00B31692" w:rsidRPr="00F44519">
        <w:rPr>
          <w:b/>
          <w:color w:val="000000"/>
          <w:bdr w:val="none" w:sz="0" w:space="0" w:color="auto" w:frame="1"/>
        </w:rPr>
        <w:t>ОБЩИЕ ПОЛОЖЕНИЯ</w:t>
      </w:r>
      <w:r w:rsidR="00A5502A" w:rsidRPr="00F44519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</w:t>
      </w:r>
      <w:r w:rsidR="00A8464F">
        <w:rPr>
          <w:color w:val="000000"/>
          <w:bdr w:val="none" w:sz="0" w:space="0" w:color="auto" w:frame="1"/>
        </w:rPr>
        <w:t xml:space="preserve">1.1. </w:t>
      </w:r>
      <w:r w:rsidR="004D0112" w:rsidRPr="008C01AD">
        <w:rPr>
          <w:color w:val="000000"/>
          <w:bdr w:val="none" w:sz="0" w:space="0" w:color="auto" w:frame="1"/>
        </w:rPr>
        <w:t>Настоящее положение о межокружном конкурсе «Серпантин музыкальных идей» определяет цели, задачи, сроки и место проведения участников, порядок проведения, определение победителей, награждение участников, ответственных за проведение конкурса,</w:t>
      </w:r>
      <w:r>
        <w:rPr>
          <w:color w:val="000000"/>
          <w:bdr w:val="none" w:sz="0" w:space="0" w:color="auto" w:frame="1"/>
        </w:rPr>
        <w:t xml:space="preserve"> </w:t>
      </w:r>
      <w:r w:rsidR="004D0112" w:rsidRPr="008C01AD">
        <w:rPr>
          <w:color w:val="000000"/>
          <w:bdr w:val="none" w:sz="0" w:space="0" w:color="auto" w:frame="1"/>
        </w:rPr>
        <w:t>жюри, правила и сроки подачи заявок.</w:t>
      </w:r>
      <w:r w:rsidR="00B31692" w:rsidRPr="008C01AD">
        <w:rPr>
          <w:color w:val="000000"/>
          <w:bdr w:val="none" w:sz="0" w:space="0" w:color="auto" w:frame="1"/>
        </w:rPr>
        <w:t xml:space="preserve"> </w:t>
      </w:r>
      <w:r w:rsidR="00542E6A"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          </w:t>
      </w:r>
      <w:r w:rsidR="004D0112" w:rsidRPr="00F44519">
        <w:rPr>
          <w:b/>
          <w:color w:val="000000"/>
          <w:bdr w:val="none" w:sz="0" w:space="0" w:color="auto" w:frame="1"/>
        </w:rPr>
        <w:t>2</w:t>
      </w:r>
      <w:r w:rsidR="00285539" w:rsidRPr="00F44519">
        <w:rPr>
          <w:b/>
          <w:color w:val="000000"/>
          <w:bdr w:val="none" w:sz="0" w:space="0" w:color="auto" w:frame="1"/>
        </w:rPr>
        <w:t xml:space="preserve">. </w:t>
      </w:r>
      <w:r w:rsidRPr="00F44519">
        <w:rPr>
          <w:b/>
          <w:color w:val="000000"/>
          <w:bdr w:val="none" w:sz="0" w:space="0" w:color="auto" w:frame="1"/>
        </w:rPr>
        <w:t>ЦЕЛИ И ЗАДАЧИ КОНКУРСА</w:t>
      </w:r>
      <w:r w:rsidR="00A5502A" w:rsidRPr="00F44519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</w:t>
      </w:r>
      <w:r w:rsidR="004D0112" w:rsidRPr="008C01AD">
        <w:rPr>
          <w:color w:val="000000"/>
          <w:bdr w:val="none" w:sz="0" w:space="0" w:color="auto" w:frame="1"/>
        </w:rPr>
        <w:t>2</w:t>
      </w:r>
      <w:r w:rsidR="00B31692" w:rsidRPr="008C01AD">
        <w:rPr>
          <w:color w:val="000000"/>
          <w:bdr w:val="none" w:sz="0" w:space="0" w:color="auto" w:frame="1"/>
        </w:rPr>
        <w:t>.1.</w:t>
      </w:r>
      <w:r w:rsidR="007E5F51" w:rsidRPr="008C01AD">
        <w:rPr>
          <w:color w:val="000000"/>
          <w:bdr w:val="none" w:sz="0" w:space="0" w:color="auto" w:frame="1"/>
        </w:rPr>
        <w:t xml:space="preserve"> Цель конкурса: повышение профессионального уровня и наиболее полной реализации творческого потенциала музыкальных руководителей системы образования.</w:t>
      </w:r>
      <w:r w:rsidR="00A5502A">
        <w:rPr>
          <w:color w:val="000000"/>
          <w:bdr w:val="none" w:sz="0" w:space="0" w:color="auto" w:frame="1"/>
        </w:rPr>
        <w:t xml:space="preserve">                                         </w:t>
      </w:r>
      <w:r w:rsidR="00A8464F">
        <w:rPr>
          <w:color w:val="000000"/>
          <w:bdr w:val="none" w:sz="0" w:space="0" w:color="auto" w:frame="1"/>
        </w:rPr>
        <w:t xml:space="preserve">2.2. </w:t>
      </w:r>
      <w:r w:rsidR="007E5F51" w:rsidRPr="008C01AD">
        <w:rPr>
          <w:color w:val="000000"/>
          <w:bdr w:val="none" w:sz="0" w:space="0" w:color="auto" w:frame="1"/>
        </w:rPr>
        <w:t>Задачи конкурса</w:t>
      </w:r>
      <w:r w:rsidR="00B31692" w:rsidRPr="008C01AD">
        <w:rPr>
          <w:color w:val="000000"/>
          <w:bdr w:val="none" w:sz="0" w:space="0" w:color="auto" w:frame="1"/>
        </w:rPr>
        <w:t xml:space="preserve">: </w:t>
      </w:r>
      <w:r w:rsidR="00A5502A"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       </w:t>
      </w:r>
      <w:r w:rsidR="007E5F51" w:rsidRPr="008C01AD">
        <w:rPr>
          <w:color w:val="000000"/>
          <w:bdr w:val="none" w:sz="0" w:space="0" w:color="auto" w:frame="1"/>
        </w:rPr>
        <w:t>-</w:t>
      </w:r>
      <w:r w:rsidR="00A8464F">
        <w:rPr>
          <w:color w:val="000000"/>
          <w:bdr w:val="none" w:sz="0" w:space="0" w:color="auto" w:frame="1"/>
        </w:rPr>
        <w:t xml:space="preserve"> </w:t>
      </w:r>
      <w:r w:rsidR="007E5F51" w:rsidRPr="008C01AD">
        <w:rPr>
          <w:color w:val="000000"/>
          <w:bdr w:val="none" w:sz="0" w:space="0" w:color="auto" w:frame="1"/>
        </w:rPr>
        <w:t>повышение</w:t>
      </w:r>
      <w:r w:rsidR="00285539" w:rsidRPr="008C01AD">
        <w:rPr>
          <w:color w:val="000000"/>
          <w:bdr w:val="none" w:sz="0" w:space="0" w:color="auto" w:frame="1"/>
        </w:rPr>
        <w:t xml:space="preserve"> престижности проф</w:t>
      </w:r>
      <w:r w:rsidR="00A8464F">
        <w:rPr>
          <w:color w:val="000000"/>
          <w:bdr w:val="none" w:sz="0" w:space="0" w:color="auto" w:frame="1"/>
        </w:rPr>
        <w:t>ессии музыкального руководителя;</w:t>
      </w:r>
      <w:r w:rsidR="00285539" w:rsidRPr="008C01AD">
        <w:rPr>
          <w:color w:val="000000"/>
          <w:bdr w:val="none" w:sz="0" w:space="0" w:color="auto" w:frame="1"/>
        </w:rPr>
        <w:t xml:space="preserve"> </w:t>
      </w:r>
      <w:r w:rsidR="00A5502A">
        <w:rPr>
          <w:color w:val="000000"/>
          <w:bdr w:val="none" w:sz="0" w:space="0" w:color="auto" w:frame="1"/>
        </w:rPr>
        <w:t xml:space="preserve">                                                        </w:t>
      </w:r>
      <w:r w:rsidR="007E5F51" w:rsidRPr="008C01AD">
        <w:rPr>
          <w:color w:val="000000"/>
          <w:bdr w:val="none" w:sz="0" w:space="0" w:color="auto" w:frame="1"/>
        </w:rPr>
        <w:t>-</w:t>
      </w:r>
      <w:r w:rsidR="00A8464F">
        <w:rPr>
          <w:color w:val="000000"/>
          <w:bdr w:val="none" w:sz="0" w:space="0" w:color="auto" w:frame="1"/>
        </w:rPr>
        <w:t xml:space="preserve"> </w:t>
      </w:r>
      <w:r w:rsidR="007E5F51" w:rsidRPr="008C01AD">
        <w:rPr>
          <w:color w:val="000000"/>
          <w:bdr w:val="none" w:sz="0" w:space="0" w:color="auto" w:frame="1"/>
        </w:rPr>
        <w:t>совершенствование</w:t>
      </w:r>
      <w:r w:rsidR="00B31692" w:rsidRPr="008C01AD">
        <w:rPr>
          <w:color w:val="000000"/>
          <w:bdr w:val="none" w:sz="0" w:space="0" w:color="auto" w:frame="1"/>
        </w:rPr>
        <w:t xml:space="preserve"> научно-методического обеспечения образовательно-воспитательного процесса; </w:t>
      </w:r>
      <w:r w:rsidR="00A5502A"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                         </w:t>
      </w:r>
      <w:r w:rsidR="007E5F51" w:rsidRPr="008C01AD">
        <w:rPr>
          <w:color w:val="000000"/>
          <w:bdr w:val="none" w:sz="0" w:space="0" w:color="auto" w:frame="1"/>
        </w:rPr>
        <w:t>-</w:t>
      </w:r>
      <w:r w:rsidR="00A8464F">
        <w:rPr>
          <w:color w:val="000000"/>
          <w:bdr w:val="none" w:sz="0" w:space="0" w:color="auto" w:frame="1"/>
        </w:rPr>
        <w:t xml:space="preserve"> </w:t>
      </w:r>
      <w:r w:rsidR="007E5F51" w:rsidRPr="008C01AD">
        <w:rPr>
          <w:color w:val="000000"/>
          <w:bdr w:val="none" w:sz="0" w:space="0" w:color="auto" w:frame="1"/>
        </w:rPr>
        <w:t>выявление и распространение</w:t>
      </w:r>
      <w:r w:rsidR="00B31692" w:rsidRPr="008C01AD">
        <w:rPr>
          <w:color w:val="000000"/>
          <w:bdr w:val="none" w:sz="0" w:space="0" w:color="auto" w:frame="1"/>
        </w:rPr>
        <w:t xml:space="preserve"> п</w:t>
      </w:r>
      <w:r w:rsidR="00A8464F">
        <w:rPr>
          <w:color w:val="000000"/>
          <w:bdr w:val="none" w:sz="0" w:space="0" w:color="auto" w:frame="1"/>
        </w:rPr>
        <w:t>ередового педагогического опыта,</w:t>
      </w:r>
      <w:r w:rsidR="00B31692" w:rsidRPr="008C01AD">
        <w:rPr>
          <w:color w:val="000000"/>
          <w:bdr w:val="none" w:sz="0" w:space="0" w:color="auto" w:frame="1"/>
        </w:rPr>
        <w:t xml:space="preserve"> современных инновационных образовательных технологий; </w:t>
      </w:r>
      <w:r w:rsidR="00A5502A"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</w:t>
      </w:r>
      <w:r w:rsidR="00A8464F">
        <w:rPr>
          <w:color w:val="000000"/>
          <w:bdr w:val="none" w:sz="0" w:space="0" w:color="auto" w:frame="1"/>
        </w:rPr>
        <w:t>- поддержка</w:t>
      </w:r>
      <w:r w:rsidR="00B31692" w:rsidRPr="008C01AD">
        <w:rPr>
          <w:color w:val="000000"/>
          <w:bdr w:val="none" w:sz="0" w:space="0" w:color="auto" w:frame="1"/>
        </w:rPr>
        <w:t xml:space="preserve"> творчески работающих педагогов.</w:t>
      </w:r>
      <w:r w:rsidR="00A5502A">
        <w:rPr>
          <w:color w:val="000000"/>
          <w:bdr w:val="none" w:sz="0" w:space="0" w:color="auto" w:frame="1"/>
        </w:rPr>
        <w:t xml:space="preserve">                                                                                            </w:t>
      </w:r>
      <w:r w:rsidR="00F44519" w:rsidRPr="00F44519">
        <w:rPr>
          <w:b/>
          <w:color w:val="000000"/>
          <w:bdr w:val="none" w:sz="0" w:space="0" w:color="auto" w:frame="1"/>
        </w:rPr>
        <w:t>3</w:t>
      </w:r>
      <w:r w:rsidR="00D45830" w:rsidRPr="00F44519">
        <w:rPr>
          <w:b/>
          <w:color w:val="000000"/>
          <w:bdr w:val="none" w:sz="0" w:space="0" w:color="auto" w:frame="1"/>
        </w:rPr>
        <w:t>. УЧАСТНИКИ КОНКУРСА</w:t>
      </w:r>
      <w:r w:rsidR="00A12442" w:rsidRPr="00F44519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</w:t>
      </w:r>
      <w:r w:rsidR="00F44519">
        <w:rPr>
          <w:color w:val="000000"/>
          <w:bdr w:val="none" w:sz="0" w:space="0" w:color="auto" w:frame="1"/>
        </w:rPr>
        <w:t>3</w:t>
      </w:r>
      <w:r w:rsidR="00D45830" w:rsidRPr="008C01AD">
        <w:rPr>
          <w:color w:val="000000"/>
          <w:bdr w:val="none" w:sz="0" w:space="0" w:color="auto" w:frame="1"/>
        </w:rPr>
        <w:t>.1</w:t>
      </w:r>
      <w:r w:rsidR="00285539" w:rsidRPr="008C01AD">
        <w:rPr>
          <w:color w:val="000000"/>
          <w:bdr w:val="none" w:sz="0" w:space="0" w:color="auto" w:frame="1"/>
        </w:rPr>
        <w:t xml:space="preserve">. </w:t>
      </w:r>
      <w:r w:rsidR="00D45830" w:rsidRPr="008C01AD">
        <w:rPr>
          <w:color w:val="000000"/>
          <w:bdr w:val="none" w:sz="0" w:space="0" w:color="auto" w:frame="1"/>
        </w:rPr>
        <w:t>В конкурсе принимают участие музыкальные руководители  дошкольных образовательных учреждений</w:t>
      </w:r>
      <w:r w:rsidR="004D0112" w:rsidRPr="008C01AD">
        <w:rPr>
          <w:color w:val="000000"/>
          <w:bdr w:val="none" w:sz="0" w:space="0" w:color="auto" w:frame="1"/>
        </w:rPr>
        <w:t xml:space="preserve">  ОРЦ </w:t>
      </w:r>
      <w:r w:rsidR="00A8464F">
        <w:rPr>
          <w:color w:val="000000"/>
          <w:bdr w:val="none" w:sz="0" w:space="0" w:color="auto" w:frame="1"/>
        </w:rPr>
        <w:t xml:space="preserve">Маймаксанского, Северного и Соломбальского </w:t>
      </w:r>
      <w:r w:rsidR="004D0112" w:rsidRPr="008C01AD">
        <w:rPr>
          <w:color w:val="000000"/>
          <w:bdr w:val="none" w:sz="0" w:space="0" w:color="auto" w:frame="1"/>
        </w:rPr>
        <w:t xml:space="preserve"> </w:t>
      </w:r>
      <w:r w:rsidR="00A8464F">
        <w:rPr>
          <w:color w:val="000000"/>
          <w:bdr w:val="none" w:sz="0" w:space="0" w:color="auto" w:frame="1"/>
        </w:rPr>
        <w:t>округов.</w:t>
      </w:r>
      <w:r w:rsidR="00A12442">
        <w:rPr>
          <w:color w:val="000000"/>
          <w:bdr w:val="none" w:sz="0" w:space="0" w:color="auto" w:frame="1"/>
        </w:rPr>
        <w:t xml:space="preserve">                                            </w:t>
      </w:r>
      <w:r w:rsidR="00F44519" w:rsidRPr="00F44519">
        <w:rPr>
          <w:b/>
          <w:color w:val="000000"/>
          <w:bdr w:val="none" w:sz="0" w:space="0" w:color="auto" w:frame="1"/>
        </w:rPr>
        <w:t>4</w:t>
      </w:r>
      <w:r w:rsidR="00D45830" w:rsidRPr="00F44519">
        <w:rPr>
          <w:b/>
          <w:color w:val="000000"/>
          <w:bdr w:val="none" w:sz="0" w:space="0" w:color="auto" w:frame="1"/>
        </w:rPr>
        <w:t xml:space="preserve">. </w:t>
      </w:r>
      <w:r w:rsidR="00285539" w:rsidRPr="00F44519">
        <w:rPr>
          <w:b/>
          <w:color w:val="000000"/>
          <w:bdr w:val="none" w:sz="0" w:space="0" w:color="auto" w:frame="1"/>
        </w:rPr>
        <w:t xml:space="preserve">ОРГАНИЗАЦИЯ И ПОРЯДОК  </w:t>
      </w:r>
      <w:r w:rsidR="00D45830" w:rsidRPr="00F44519">
        <w:rPr>
          <w:b/>
          <w:color w:val="000000"/>
          <w:bdr w:val="none" w:sz="0" w:space="0" w:color="auto" w:frame="1"/>
        </w:rPr>
        <w:t>ПРОВЕДЕНИЯ КОНКУРСА</w:t>
      </w:r>
      <w:r w:rsidR="00A12442" w:rsidRPr="00F44519">
        <w:rPr>
          <w:b/>
          <w:color w:val="000000"/>
          <w:bdr w:val="none" w:sz="0" w:space="0" w:color="auto" w:frame="1"/>
        </w:rPr>
        <w:t xml:space="preserve">                                                               </w:t>
      </w:r>
      <w:r w:rsidR="00F44519" w:rsidRPr="00F44519">
        <w:rPr>
          <w:b/>
          <w:color w:val="000000"/>
          <w:bdr w:val="none" w:sz="0" w:space="0" w:color="auto" w:frame="1"/>
        </w:rPr>
        <w:t xml:space="preserve"> </w:t>
      </w:r>
      <w:r w:rsidR="00F44519">
        <w:rPr>
          <w:color w:val="000000"/>
          <w:bdr w:val="none" w:sz="0" w:space="0" w:color="auto" w:frame="1"/>
        </w:rPr>
        <w:t>4</w:t>
      </w:r>
      <w:r w:rsidR="00D45830" w:rsidRPr="008C01AD">
        <w:rPr>
          <w:color w:val="000000"/>
          <w:bdr w:val="none" w:sz="0" w:space="0" w:color="auto" w:frame="1"/>
        </w:rPr>
        <w:t>.1.</w:t>
      </w:r>
      <w:r w:rsidR="00A8464F">
        <w:rPr>
          <w:color w:val="000000"/>
          <w:bdr w:val="none" w:sz="0" w:space="0" w:color="auto" w:frame="1"/>
        </w:rPr>
        <w:t xml:space="preserve"> </w:t>
      </w:r>
      <w:r w:rsidR="00285539" w:rsidRPr="008C01AD">
        <w:rPr>
          <w:color w:val="000000"/>
          <w:bdr w:val="none" w:sz="0" w:space="0" w:color="auto" w:frame="1"/>
        </w:rPr>
        <w:t>Конкурс «Серпантин музыкальных идей» проходит в 2 номинациях:</w:t>
      </w:r>
      <w:r w:rsidR="00A12442">
        <w:rPr>
          <w:color w:val="000000"/>
          <w:bdr w:val="none" w:sz="0" w:space="0" w:color="auto" w:frame="1"/>
        </w:rPr>
        <w:t xml:space="preserve">                                                      </w:t>
      </w:r>
      <w:r w:rsidR="00A8464F" w:rsidRPr="00D96427">
        <w:rPr>
          <w:b/>
          <w:color w:val="000000"/>
          <w:bdr w:val="none" w:sz="0" w:space="0" w:color="auto" w:frame="1"/>
        </w:rPr>
        <w:t>- «Маэстро детского сада»</w:t>
      </w:r>
      <w:r w:rsidR="00A8464F">
        <w:rPr>
          <w:color w:val="000000"/>
          <w:bdr w:val="none" w:sz="0" w:space="0" w:color="auto" w:frame="1"/>
        </w:rPr>
        <w:t xml:space="preserve"> -</w:t>
      </w:r>
      <w:r w:rsidR="00E30692">
        <w:rPr>
          <w:color w:val="000000"/>
          <w:bdr w:val="none" w:sz="0" w:space="0" w:color="auto" w:frame="1"/>
        </w:rPr>
        <w:t xml:space="preserve"> н</w:t>
      </w:r>
      <w:r w:rsidR="00123FEB" w:rsidRPr="008C01AD">
        <w:rPr>
          <w:color w:val="000000"/>
          <w:bdr w:val="none" w:sz="0" w:space="0" w:color="auto" w:frame="1"/>
        </w:rPr>
        <w:t xml:space="preserve">а конкурс принимаются: авторские разработки по обучению, развитию, воспитанию </w:t>
      </w:r>
      <w:r w:rsidR="00E30692">
        <w:rPr>
          <w:color w:val="000000"/>
          <w:bdr w:val="none" w:sz="0" w:space="0" w:color="auto" w:frame="1"/>
        </w:rPr>
        <w:t>дошкольников</w:t>
      </w:r>
      <w:r w:rsidR="00123FEB" w:rsidRPr="008C01AD">
        <w:rPr>
          <w:color w:val="000000"/>
          <w:bdr w:val="none" w:sz="0" w:space="0" w:color="auto" w:frame="1"/>
        </w:rPr>
        <w:t>, осуществляемые посредством применения разнообразных форм, методов, средств, технологий учебно-воспитательного процесса  и направленные на приращение новых методических знаний и умений.</w:t>
      </w:r>
      <w:r w:rsidR="00A12442">
        <w:rPr>
          <w:color w:val="000000"/>
          <w:bdr w:val="none" w:sz="0" w:space="0" w:color="auto" w:frame="1"/>
        </w:rPr>
        <w:t xml:space="preserve">                                                                                       </w:t>
      </w:r>
      <w:r w:rsidR="00E30692" w:rsidRPr="00D96427">
        <w:rPr>
          <w:b/>
          <w:color w:val="000000"/>
          <w:bdr w:val="none" w:sz="0" w:space="0" w:color="auto" w:frame="1"/>
        </w:rPr>
        <w:t>- «У рояля»</w:t>
      </w:r>
      <w:r w:rsidR="00E30692">
        <w:rPr>
          <w:color w:val="000000"/>
          <w:bdr w:val="none" w:sz="0" w:space="0" w:color="auto" w:frame="1"/>
        </w:rPr>
        <w:t xml:space="preserve"> - п</w:t>
      </w:r>
      <w:r w:rsidR="00285539" w:rsidRPr="008C01AD">
        <w:rPr>
          <w:color w:val="000000"/>
          <w:bdr w:val="none" w:sz="0" w:space="0" w:color="auto" w:frame="1"/>
        </w:rPr>
        <w:t>едагог предоставляет видео материал со своей игрой на музыкальном инструменте</w:t>
      </w:r>
      <w:r w:rsidR="007E5F51" w:rsidRPr="008C01AD">
        <w:rPr>
          <w:color w:val="000000"/>
          <w:bdr w:val="none" w:sz="0" w:space="0" w:color="auto" w:frame="1"/>
        </w:rPr>
        <w:t>.</w:t>
      </w:r>
      <w:r w:rsidR="007E5F51" w:rsidRPr="008C01AD">
        <w:t xml:space="preserve"> </w:t>
      </w:r>
      <w:r w:rsidR="007E5F51" w:rsidRPr="008C01AD">
        <w:rPr>
          <w:color w:val="000000"/>
          <w:bdr w:val="none" w:sz="0" w:space="0" w:color="auto" w:frame="1"/>
        </w:rPr>
        <w:t>Все произведения конкурсной программы исполняются наизусть.</w:t>
      </w:r>
      <w:r w:rsidR="00CA048E">
        <w:rPr>
          <w:color w:val="000000"/>
          <w:bdr w:val="none" w:sz="0" w:space="0" w:color="auto" w:frame="1"/>
        </w:rPr>
        <w:t xml:space="preserve">                                                           4.2. Заявки на участие в конкурсе принимаются  с 18 по 24 января 2022 года                                                                                                                  </w:t>
      </w:r>
      <w:r w:rsidR="00F44519" w:rsidRPr="00F44519">
        <w:rPr>
          <w:b/>
          <w:color w:val="000000"/>
          <w:bdr w:val="none" w:sz="0" w:space="0" w:color="auto" w:frame="1"/>
        </w:rPr>
        <w:t>5</w:t>
      </w:r>
      <w:r w:rsidRPr="00F44519">
        <w:rPr>
          <w:b/>
          <w:color w:val="000000"/>
          <w:bdr w:val="none" w:sz="0" w:space="0" w:color="auto" w:frame="1"/>
        </w:rPr>
        <w:t>. ТРЕБОВАНИЯ К КОНКУРСНОЙ РАБОТЕ</w:t>
      </w:r>
      <w:r w:rsidR="00A12442" w:rsidRPr="00F44519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</w:t>
      </w:r>
      <w:r w:rsidR="00F44519">
        <w:rPr>
          <w:color w:val="000000"/>
          <w:bdr w:val="none" w:sz="0" w:space="0" w:color="auto" w:frame="1"/>
        </w:rPr>
        <w:t>5</w:t>
      </w:r>
      <w:r w:rsidR="00E30692">
        <w:rPr>
          <w:color w:val="000000"/>
          <w:bdr w:val="none" w:sz="0" w:space="0" w:color="auto" w:frame="1"/>
        </w:rPr>
        <w:t xml:space="preserve">.1. </w:t>
      </w:r>
      <w:r w:rsidRPr="008C01AD">
        <w:t>Критерии оценки работы в номинации «Маэстро детского сада»:</w:t>
      </w:r>
      <w:r w:rsidR="00A12442">
        <w:t xml:space="preserve">                                                           </w:t>
      </w:r>
      <w:r w:rsidR="00E30692">
        <w:t>- с</w:t>
      </w:r>
      <w:r w:rsidRPr="008C01AD">
        <w:t>оответствие творческой работы тематике, которая была заявлена изначально.</w:t>
      </w:r>
      <w:r w:rsidR="00A12442">
        <w:t xml:space="preserve">                                         </w:t>
      </w:r>
      <w:r w:rsidR="00E30692">
        <w:lastRenderedPageBreak/>
        <w:t>- а</w:t>
      </w:r>
      <w:r w:rsidRPr="008C01AD">
        <w:t>ктуальность работы, которая подана на конкурс.</w:t>
      </w:r>
      <w:r w:rsidR="00A12442">
        <w:t xml:space="preserve">                                                                                            </w:t>
      </w:r>
      <w:r w:rsidR="00E30692">
        <w:t>- к</w:t>
      </w:r>
      <w:r w:rsidRPr="008C01AD">
        <w:t>ачество описания темы, образность.</w:t>
      </w:r>
      <w:r w:rsidR="00A12442">
        <w:t xml:space="preserve">                                                                                                        </w:t>
      </w:r>
      <w:r w:rsidR="00E30692">
        <w:t>- и</w:t>
      </w:r>
      <w:r w:rsidRPr="008C01AD">
        <w:t>ндивидуальность работы, оригинальность идеи, степень новизны работы.</w:t>
      </w:r>
      <w:r w:rsidR="00A12442">
        <w:t xml:space="preserve">                                                       </w:t>
      </w:r>
      <w:r w:rsidR="00E30692">
        <w:t>- в</w:t>
      </w:r>
      <w:r w:rsidRPr="008C01AD">
        <w:t xml:space="preserve">озможность использования </w:t>
      </w:r>
      <w:r w:rsidR="00E30692">
        <w:t xml:space="preserve">опыта </w:t>
      </w:r>
      <w:r w:rsidRPr="008C01AD">
        <w:t>работы на практике.</w:t>
      </w:r>
      <w:r w:rsidR="00A12442">
        <w:t xml:space="preserve">                                                                         </w:t>
      </w:r>
      <w:r w:rsidR="00E30692">
        <w:t>- в</w:t>
      </w:r>
      <w:r w:rsidRPr="008C01AD">
        <w:t xml:space="preserve">ыразительность методов, которые используются </w:t>
      </w:r>
      <w:r w:rsidR="00E30692">
        <w:t>в представленной работе</w:t>
      </w:r>
      <w:r w:rsidRPr="008C01AD">
        <w:t>.</w:t>
      </w:r>
      <w:r w:rsidR="00A12442">
        <w:t xml:space="preserve">                                               </w:t>
      </w:r>
      <w:r w:rsidR="00E30692">
        <w:t>- с</w:t>
      </w:r>
      <w:r w:rsidRPr="008C01AD">
        <w:t>оциальная значимость работы.</w:t>
      </w:r>
      <w:r w:rsidR="00A12442">
        <w:t xml:space="preserve">                                                                                      </w:t>
      </w:r>
      <w:r w:rsidR="00F44519">
        <w:t xml:space="preserve">                               5</w:t>
      </w:r>
      <w:r w:rsidR="00A12442">
        <w:t>.</w:t>
      </w:r>
      <w:r w:rsidR="00E30692">
        <w:t xml:space="preserve">2. </w:t>
      </w:r>
      <w:r w:rsidR="00E30692" w:rsidRPr="008C01AD">
        <w:t>Критерии оценки в номинации «У рояля»:</w:t>
      </w:r>
      <w:r w:rsidR="00A12442">
        <w:t xml:space="preserve">                                                                                                   </w:t>
      </w:r>
      <w:r w:rsidR="00E30692" w:rsidRPr="008C01AD">
        <w:t>- технический уровень исполнения;</w:t>
      </w:r>
      <w:r w:rsidR="00A12442">
        <w:t xml:space="preserve">                                                                                                            </w:t>
      </w:r>
      <w:r w:rsidR="00E30692" w:rsidRPr="008C01AD">
        <w:t>- владение звуком и тембровое разнообразие исполнения;</w:t>
      </w:r>
      <w:r w:rsidR="00A12442">
        <w:t xml:space="preserve">                                                                                </w:t>
      </w:r>
      <w:r w:rsidR="00E30692" w:rsidRPr="008C01AD">
        <w:t>- артистичность исполнения;</w:t>
      </w:r>
      <w:r w:rsidR="00A12442">
        <w:t xml:space="preserve">                                                                                                                                  </w:t>
      </w:r>
      <w:r w:rsidR="00E30692" w:rsidRPr="008C01AD">
        <w:t>- стабильность исполнения.</w:t>
      </w:r>
      <w:r w:rsidR="00A12442">
        <w:rPr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</w:t>
      </w:r>
      <w:r w:rsidR="00F44519" w:rsidRPr="00CA048E">
        <w:rPr>
          <w:b/>
          <w:color w:val="000000"/>
          <w:bdr w:val="none" w:sz="0" w:space="0" w:color="auto" w:frame="1"/>
        </w:rPr>
        <w:t>6</w:t>
      </w:r>
      <w:r w:rsidRPr="00CA048E">
        <w:rPr>
          <w:b/>
          <w:color w:val="000000"/>
          <w:bdr w:val="none" w:sz="0" w:space="0" w:color="auto" w:frame="1"/>
        </w:rPr>
        <w:t>. СРОКИ ПРОВЕДЕНИЯ</w:t>
      </w:r>
      <w:r w:rsidR="00A12442" w:rsidRPr="00CA048E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</w:t>
      </w:r>
      <w:r w:rsidR="00CA048E">
        <w:rPr>
          <w:color w:val="000000"/>
          <w:bdr w:val="none" w:sz="0" w:space="0" w:color="auto" w:frame="1"/>
        </w:rPr>
        <w:t>6</w:t>
      </w:r>
      <w:r w:rsidR="00E30692">
        <w:rPr>
          <w:color w:val="000000"/>
          <w:bdr w:val="none" w:sz="0" w:space="0" w:color="auto" w:frame="1"/>
        </w:rPr>
        <w:t xml:space="preserve">.1. Межокружной конкурс «Серпантин музыкальных идей» проводится с </w:t>
      </w:r>
      <w:r w:rsidRPr="008C01AD">
        <w:rPr>
          <w:color w:val="000000"/>
          <w:bdr w:val="none" w:sz="0" w:space="0" w:color="auto" w:frame="1"/>
        </w:rPr>
        <w:t>18</w:t>
      </w:r>
      <w:r w:rsidR="00E30692">
        <w:rPr>
          <w:color w:val="000000"/>
          <w:bdr w:val="none" w:sz="0" w:space="0" w:color="auto" w:frame="1"/>
        </w:rPr>
        <w:t xml:space="preserve"> по </w:t>
      </w:r>
      <w:r w:rsidRPr="008C01AD">
        <w:rPr>
          <w:color w:val="000000"/>
          <w:bdr w:val="none" w:sz="0" w:space="0" w:color="auto" w:frame="1"/>
        </w:rPr>
        <w:t>28 января 2022</w:t>
      </w:r>
      <w:r w:rsidR="00E30692">
        <w:rPr>
          <w:color w:val="000000"/>
          <w:bdr w:val="none" w:sz="0" w:space="0" w:color="auto" w:frame="1"/>
        </w:rPr>
        <w:t xml:space="preserve"> г.</w:t>
      </w:r>
      <w:r w:rsidR="00A12442">
        <w:rPr>
          <w:color w:val="000000"/>
          <w:bdr w:val="none" w:sz="0" w:space="0" w:color="auto" w:frame="1"/>
        </w:rPr>
        <w:t xml:space="preserve">                  </w:t>
      </w:r>
      <w:r w:rsidR="00CA048E">
        <w:t>6</w:t>
      </w:r>
      <w:r w:rsidR="00865F14">
        <w:t xml:space="preserve">.2. Конкурсные работы и видео материалы выкладываются </w:t>
      </w:r>
      <w:r w:rsidRPr="008C01AD">
        <w:t xml:space="preserve">на </w:t>
      </w:r>
      <w:r w:rsidR="00865F14">
        <w:t xml:space="preserve">страницу </w:t>
      </w:r>
      <w:r w:rsidRPr="008C01AD">
        <w:t>сайт</w:t>
      </w:r>
      <w:r w:rsidR="00865F14">
        <w:t>а  ДОУ и ОУ участников  конкурса - не позднее 24</w:t>
      </w:r>
      <w:r w:rsidRPr="008C01AD">
        <w:t xml:space="preserve"> января 2022</w:t>
      </w:r>
      <w:r w:rsidR="00865F14">
        <w:t xml:space="preserve"> </w:t>
      </w:r>
      <w:r w:rsidRPr="008C01AD">
        <w:t>года.</w:t>
      </w:r>
      <w:r w:rsidR="00865F14">
        <w:t xml:space="preserve">                                                     </w:t>
      </w:r>
      <w:r w:rsidR="00CA048E">
        <w:t xml:space="preserve">                               6</w:t>
      </w:r>
      <w:r w:rsidR="00865F14">
        <w:t xml:space="preserve">.3.  Ссылки на страницу с конкурсными материалами отправляются в ОРЦ </w:t>
      </w:r>
      <w:r w:rsidR="00542E6A">
        <w:t>Маймаксанского, Северного и Соломбальского округов, с пометкой: старшему воспитателю.</w:t>
      </w:r>
      <w:r w:rsidR="00865F14">
        <w:t xml:space="preserve">                                                                                    </w:t>
      </w:r>
      <w:r w:rsidR="00CA048E" w:rsidRPr="00CA048E">
        <w:rPr>
          <w:b/>
          <w:color w:val="000000"/>
          <w:bdr w:val="none" w:sz="0" w:space="0" w:color="auto" w:frame="1"/>
        </w:rPr>
        <w:t>7</w:t>
      </w:r>
      <w:r w:rsidR="00123FEB" w:rsidRPr="00CA048E">
        <w:rPr>
          <w:b/>
          <w:color w:val="000000"/>
          <w:bdr w:val="none" w:sz="0" w:space="0" w:color="auto" w:frame="1"/>
        </w:rPr>
        <w:t xml:space="preserve">. </w:t>
      </w:r>
      <w:r w:rsidRPr="00CA048E">
        <w:rPr>
          <w:b/>
          <w:color w:val="000000"/>
          <w:bdr w:val="none" w:sz="0" w:space="0" w:color="auto" w:frame="1"/>
        </w:rPr>
        <w:t>Н</w:t>
      </w:r>
      <w:bookmarkStart w:id="0" w:name="_GoBack"/>
      <w:bookmarkEnd w:id="0"/>
      <w:r w:rsidRPr="00CA048E">
        <w:rPr>
          <w:b/>
          <w:color w:val="000000"/>
          <w:bdr w:val="none" w:sz="0" w:space="0" w:color="auto" w:frame="1"/>
        </w:rPr>
        <w:t>АГРАЖДЕНИЕ</w:t>
      </w:r>
      <w:r w:rsidR="00A12442" w:rsidRPr="00CA048E">
        <w:rPr>
          <w:b/>
          <w:color w:val="000000"/>
          <w:bdr w:val="none" w:sz="0" w:space="0" w:color="auto" w:frame="1"/>
        </w:rPr>
        <w:t xml:space="preserve">                                                                                                                                            </w:t>
      </w:r>
      <w:r w:rsidR="00CA048E">
        <w:rPr>
          <w:rStyle w:val="a4"/>
          <w:b w:val="0"/>
          <w:color w:val="000000"/>
          <w:bdr w:val="none" w:sz="0" w:space="0" w:color="auto" w:frame="1"/>
        </w:rPr>
        <w:t>7</w:t>
      </w:r>
      <w:r w:rsidR="00542E6A">
        <w:rPr>
          <w:rStyle w:val="a4"/>
          <w:b w:val="0"/>
          <w:color w:val="000000"/>
          <w:bdr w:val="none" w:sz="0" w:space="0" w:color="auto" w:frame="1"/>
        </w:rPr>
        <w:t xml:space="preserve">.1. </w:t>
      </w:r>
      <w:r w:rsidR="00123FEB" w:rsidRPr="008C01AD">
        <w:rPr>
          <w:rStyle w:val="a4"/>
          <w:b w:val="0"/>
          <w:color w:val="000000"/>
          <w:bdr w:val="none" w:sz="0" w:space="0" w:color="auto" w:frame="1"/>
        </w:rPr>
        <w:t>Профессиональное жюри</w:t>
      </w:r>
      <w:r w:rsidR="00123FEB" w:rsidRPr="008C01AD">
        <w:rPr>
          <w:b/>
          <w:color w:val="000000"/>
          <w:bdr w:val="none" w:sz="0" w:space="0" w:color="auto" w:frame="1"/>
        </w:rPr>
        <w:t> </w:t>
      </w:r>
      <w:r w:rsidR="00123FEB" w:rsidRPr="008C01AD">
        <w:rPr>
          <w:color w:val="000000"/>
          <w:bdr w:val="none" w:sz="0" w:space="0" w:color="auto" w:frame="1"/>
        </w:rPr>
        <w:t xml:space="preserve">осуществляет экспертизу конкурсных материалов, проводит оценку авторских конкурсных работ, вносит предложения по определению победителей. </w:t>
      </w:r>
      <w:r w:rsidR="00A12442">
        <w:rPr>
          <w:color w:val="000000"/>
          <w:bdr w:val="none" w:sz="0" w:space="0" w:color="auto" w:frame="1"/>
        </w:rPr>
        <w:t xml:space="preserve">                                    </w:t>
      </w:r>
      <w:r w:rsidR="00CA048E">
        <w:rPr>
          <w:color w:val="000000"/>
          <w:bdr w:val="none" w:sz="0" w:space="0" w:color="auto" w:frame="1"/>
        </w:rPr>
        <w:t>7</w:t>
      </w:r>
      <w:r w:rsidR="00542E6A">
        <w:rPr>
          <w:color w:val="000000"/>
          <w:bdr w:val="none" w:sz="0" w:space="0" w:color="auto" w:frame="1"/>
        </w:rPr>
        <w:t xml:space="preserve">.2. </w:t>
      </w:r>
      <w:r w:rsidR="00D45830" w:rsidRPr="008C01AD">
        <w:rPr>
          <w:color w:val="000000"/>
          <w:bdr w:val="none" w:sz="0" w:space="0" w:color="auto" w:frame="1"/>
        </w:rPr>
        <w:t>Итоги по конкурсн</w:t>
      </w:r>
      <w:r w:rsidR="00542E6A">
        <w:rPr>
          <w:color w:val="000000"/>
          <w:bdr w:val="none" w:sz="0" w:space="0" w:color="auto" w:frame="1"/>
        </w:rPr>
        <w:t>ым</w:t>
      </w:r>
      <w:r w:rsidR="00D45830" w:rsidRPr="008C01AD">
        <w:rPr>
          <w:color w:val="000000"/>
          <w:bdr w:val="none" w:sz="0" w:space="0" w:color="auto" w:frame="1"/>
        </w:rPr>
        <w:t xml:space="preserve"> работ</w:t>
      </w:r>
      <w:r w:rsidR="00542E6A">
        <w:rPr>
          <w:color w:val="000000"/>
          <w:bdr w:val="none" w:sz="0" w:space="0" w:color="auto" w:frame="1"/>
        </w:rPr>
        <w:t>ам</w:t>
      </w:r>
      <w:r w:rsidR="00D45830" w:rsidRPr="008C01AD">
        <w:rPr>
          <w:color w:val="000000"/>
          <w:bdr w:val="none" w:sz="0" w:space="0" w:color="auto" w:frame="1"/>
        </w:rPr>
        <w:t xml:space="preserve">, подводятся </w:t>
      </w:r>
      <w:r w:rsidR="00542E6A">
        <w:rPr>
          <w:color w:val="000000"/>
          <w:bdr w:val="none" w:sz="0" w:space="0" w:color="auto" w:frame="1"/>
        </w:rPr>
        <w:t>не позднее 26 января</w:t>
      </w:r>
      <w:r w:rsidR="00D45830" w:rsidRPr="008C01AD">
        <w:rPr>
          <w:color w:val="000000"/>
          <w:bdr w:val="none" w:sz="0" w:space="0" w:color="auto" w:frame="1"/>
        </w:rPr>
        <w:t>. Каждая работа оценивается индивидуально</w:t>
      </w:r>
      <w:r w:rsidR="00123FEB" w:rsidRPr="008C01AD">
        <w:rPr>
          <w:color w:val="000000"/>
          <w:bdr w:val="none" w:sz="0" w:space="0" w:color="auto" w:frame="1"/>
        </w:rPr>
        <w:t>. По итогам конкурса в каждой номинации определя</w:t>
      </w:r>
      <w:r w:rsidR="00F44519">
        <w:rPr>
          <w:color w:val="000000"/>
          <w:bdr w:val="none" w:sz="0" w:space="0" w:color="auto" w:frame="1"/>
        </w:rPr>
        <w:t xml:space="preserve">ются </w:t>
      </w:r>
      <w:r w:rsidR="00123FEB" w:rsidRPr="008C01AD">
        <w:rPr>
          <w:color w:val="000000"/>
          <w:bdr w:val="none" w:sz="0" w:space="0" w:color="auto" w:frame="1"/>
        </w:rPr>
        <w:t>победител</w:t>
      </w:r>
      <w:r w:rsidR="00F44519">
        <w:rPr>
          <w:color w:val="000000"/>
          <w:bdr w:val="none" w:sz="0" w:space="0" w:color="auto" w:frame="1"/>
        </w:rPr>
        <w:t>и: 1, 2, 3 место</w:t>
      </w:r>
      <w:r w:rsidR="00123FEB" w:rsidRPr="008C01AD">
        <w:rPr>
          <w:color w:val="000000"/>
          <w:bdr w:val="none" w:sz="0" w:space="0" w:color="auto" w:frame="1"/>
        </w:rPr>
        <w:t xml:space="preserve">.  </w:t>
      </w:r>
      <w:r w:rsidRPr="008C01AD">
        <w:rPr>
          <w:color w:val="000000"/>
          <w:bdr w:val="none" w:sz="0" w:space="0" w:color="auto" w:frame="1"/>
        </w:rPr>
        <w:t xml:space="preserve">Победители </w:t>
      </w:r>
      <w:r w:rsidR="00F44519">
        <w:rPr>
          <w:color w:val="000000"/>
          <w:bdr w:val="none" w:sz="0" w:space="0" w:color="auto" w:frame="1"/>
        </w:rPr>
        <w:t>конкурса награждаются Г</w:t>
      </w:r>
      <w:r w:rsidRPr="008C01AD">
        <w:rPr>
          <w:color w:val="000000"/>
          <w:bdr w:val="none" w:sz="0" w:space="0" w:color="auto" w:frame="1"/>
        </w:rPr>
        <w:t>рамотами.</w:t>
      </w:r>
      <w:r w:rsidR="00F44519">
        <w:rPr>
          <w:color w:val="000000"/>
          <w:bdr w:val="none" w:sz="0" w:space="0" w:color="auto" w:frame="1"/>
        </w:rPr>
        <w:t xml:space="preserve"> Всем участникам конкурса вручаются Сертификаты.</w:t>
      </w:r>
    </w:p>
    <w:p w:rsidR="00EE7B68" w:rsidRDefault="00EE7B68">
      <w:pPr>
        <w:rPr>
          <w:rFonts w:ascii="Times New Roman" w:hAnsi="Times New Roman" w:cs="Times New Roman"/>
          <w:sz w:val="24"/>
          <w:szCs w:val="24"/>
        </w:rPr>
      </w:pPr>
    </w:p>
    <w:p w:rsidR="00D96427" w:rsidRDefault="00D96427">
      <w:pPr>
        <w:rPr>
          <w:rFonts w:ascii="Times New Roman" w:hAnsi="Times New Roman" w:cs="Times New Roman"/>
          <w:sz w:val="24"/>
          <w:szCs w:val="24"/>
        </w:rPr>
      </w:pPr>
    </w:p>
    <w:p w:rsidR="00D96427" w:rsidRDefault="00D96427">
      <w:pPr>
        <w:rPr>
          <w:rFonts w:ascii="Times New Roman" w:hAnsi="Times New Roman" w:cs="Times New Roman"/>
          <w:sz w:val="24"/>
          <w:szCs w:val="24"/>
        </w:rPr>
      </w:pPr>
    </w:p>
    <w:p w:rsidR="00A12442" w:rsidRDefault="00A12442">
      <w:pPr>
        <w:rPr>
          <w:rFonts w:ascii="Times New Roman" w:hAnsi="Times New Roman" w:cs="Times New Roman"/>
          <w:sz w:val="24"/>
          <w:szCs w:val="24"/>
        </w:rPr>
      </w:pPr>
    </w:p>
    <w:p w:rsidR="00A12442" w:rsidRDefault="00A12442">
      <w:pPr>
        <w:rPr>
          <w:rFonts w:ascii="Times New Roman" w:hAnsi="Times New Roman" w:cs="Times New Roman"/>
          <w:sz w:val="24"/>
          <w:szCs w:val="24"/>
        </w:rPr>
      </w:pPr>
    </w:p>
    <w:p w:rsidR="00A12442" w:rsidRDefault="00A12442">
      <w:pPr>
        <w:rPr>
          <w:rFonts w:ascii="Times New Roman" w:hAnsi="Times New Roman" w:cs="Times New Roman"/>
          <w:sz w:val="24"/>
          <w:szCs w:val="24"/>
        </w:rPr>
      </w:pPr>
    </w:p>
    <w:p w:rsidR="00A12442" w:rsidRDefault="00A12442">
      <w:pPr>
        <w:rPr>
          <w:rFonts w:ascii="Times New Roman" w:hAnsi="Times New Roman" w:cs="Times New Roman"/>
          <w:sz w:val="24"/>
          <w:szCs w:val="24"/>
        </w:rPr>
      </w:pPr>
    </w:p>
    <w:p w:rsidR="00A12442" w:rsidRDefault="00A12442">
      <w:pPr>
        <w:rPr>
          <w:rFonts w:ascii="Times New Roman" w:hAnsi="Times New Roman" w:cs="Times New Roman"/>
          <w:sz w:val="24"/>
          <w:szCs w:val="24"/>
        </w:rPr>
      </w:pPr>
    </w:p>
    <w:p w:rsidR="00492ECB" w:rsidRDefault="00492ECB">
      <w:pPr>
        <w:rPr>
          <w:rFonts w:ascii="Times New Roman" w:hAnsi="Times New Roman" w:cs="Times New Roman"/>
          <w:sz w:val="24"/>
          <w:szCs w:val="24"/>
        </w:rPr>
      </w:pPr>
    </w:p>
    <w:p w:rsidR="00492ECB" w:rsidRDefault="00492ECB">
      <w:pPr>
        <w:rPr>
          <w:rFonts w:ascii="Times New Roman" w:hAnsi="Times New Roman" w:cs="Times New Roman"/>
          <w:sz w:val="24"/>
          <w:szCs w:val="24"/>
        </w:rPr>
      </w:pPr>
    </w:p>
    <w:p w:rsidR="00492ECB" w:rsidRDefault="00492ECB">
      <w:pPr>
        <w:rPr>
          <w:rFonts w:ascii="Times New Roman" w:hAnsi="Times New Roman" w:cs="Times New Roman"/>
          <w:sz w:val="24"/>
          <w:szCs w:val="24"/>
        </w:rPr>
      </w:pPr>
    </w:p>
    <w:p w:rsidR="00D96427" w:rsidRPr="001F2CA3" w:rsidRDefault="00D96427" w:rsidP="001F2CA3">
      <w:pPr>
        <w:jc w:val="center"/>
        <w:rPr>
          <w:rFonts w:ascii="Times New Roman" w:hAnsi="Times New Roman"/>
          <w:b/>
          <w:sz w:val="28"/>
          <w:szCs w:val="28"/>
        </w:rPr>
      </w:pPr>
      <w:r w:rsidRPr="001F2CA3">
        <w:rPr>
          <w:rFonts w:ascii="Times New Roman" w:hAnsi="Times New Roman"/>
          <w:b/>
          <w:sz w:val="28"/>
          <w:szCs w:val="28"/>
        </w:rPr>
        <w:lastRenderedPageBreak/>
        <w:t>С</w:t>
      </w:r>
      <w:r w:rsidR="001F2CA3">
        <w:rPr>
          <w:rFonts w:ascii="Times New Roman" w:hAnsi="Times New Roman"/>
          <w:b/>
          <w:sz w:val="32"/>
          <w:szCs w:val="32"/>
        </w:rPr>
        <w:t>остав</w:t>
      </w:r>
      <w:r w:rsidRPr="001F2CA3">
        <w:rPr>
          <w:rFonts w:ascii="Times New Roman" w:hAnsi="Times New Roman"/>
          <w:b/>
          <w:sz w:val="32"/>
          <w:szCs w:val="32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      </w:t>
      </w:r>
      <w:r w:rsidR="00CA048E" w:rsidRPr="001F2CA3">
        <w:rPr>
          <w:rFonts w:ascii="Times New Roman" w:hAnsi="Times New Roman"/>
          <w:sz w:val="28"/>
          <w:szCs w:val="28"/>
        </w:rPr>
        <w:t xml:space="preserve">организационного комитета по </w:t>
      </w:r>
      <w:r w:rsidRPr="001F2CA3">
        <w:rPr>
          <w:rFonts w:ascii="Times New Roman" w:hAnsi="Times New Roman"/>
          <w:sz w:val="28"/>
          <w:szCs w:val="28"/>
        </w:rPr>
        <w:t>подготовке и проведению межокружного конкурса методических разработок</w:t>
      </w:r>
      <w:r w:rsidRPr="00C92ABC">
        <w:rPr>
          <w:rFonts w:ascii="Times New Roman" w:hAnsi="Times New Roman"/>
          <w:b/>
          <w:sz w:val="28"/>
          <w:szCs w:val="28"/>
        </w:rPr>
        <w:t xml:space="preserve"> </w:t>
      </w:r>
      <w:r w:rsidR="001F2CA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C92ABC">
        <w:rPr>
          <w:rFonts w:ascii="Times New Roman" w:hAnsi="Times New Roman"/>
          <w:b/>
          <w:sz w:val="28"/>
          <w:szCs w:val="28"/>
        </w:rPr>
        <w:t>«</w:t>
      </w:r>
      <w:r w:rsidR="005C5B4C">
        <w:rPr>
          <w:rFonts w:ascii="Times New Roman" w:hAnsi="Times New Roman"/>
          <w:b/>
          <w:sz w:val="28"/>
          <w:szCs w:val="28"/>
        </w:rPr>
        <w:t>Серпантин музыкальных идей</w:t>
      </w:r>
      <w:r w:rsidRPr="00C92ABC">
        <w:rPr>
          <w:rFonts w:ascii="Times New Roman" w:hAnsi="Times New Roman"/>
          <w:b/>
          <w:sz w:val="28"/>
          <w:szCs w:val="28"/>
        </w:rPr>
        <w:t xml:space="preserve">»  </w:t>
      </w:r>
      <w:r w:rsidRPr="00C92ABC">
        <w:rPr>
          <w:rFonts w:ascii="Times New Roman" w:hAnsi="Times New Roman"/>
          <w:sz w:val="28"/>
          <w:szCs w:val="28"/>
        </w:rPr>
        <w:t xml:space="preserve"> </w:t>
      </w:r>
    </w:p>
    <w:p w:rsidR="00D96427" w:rsidRPr="00D96427" w:rsidRDefault="00D96427" w:rsidP="00D96427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96427">
        <w:rPr>
          <w:rFonts w:ascii="Times New Roman" w:hAnsi="Times New Roman"/>
          <w:sz w:val="24"/>
          <w:szCs w:val="24"/>
        </w:rPr>
        <w:t>Маркарян Лариса Васильевна, старший воспитатель ОРЦ МБДОУ Детский сад № 187;</w:t>
      </w:r>
    </w:p>
    <w:p w:rsidR="00D96427" w:rsidRPr="00D96427" w:rsidRDefault="00D96427" w:rsidP="00D96427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96427">
        <w:rPr>
          <w:rFonts w:ascii="Times New Roman" w:hAnsi="Times New Roman"/>
          <w:sz w:val="24"/>
          <w:szCs w:val="24"/>
        </w:rPr>
        <w:t>Краева Екатерина Николаевна, старший воспитатель ОРЦ ЦРР – детский сад № 140;</w:t>
      </w:r>
    </w:p>
    <w:p w:rsidR="00D96427" w:rsidRPr="00A12442" w:rsidRDefault="00D96427" w:rsidP="00A12442">
      <w:pPr>
        <w:pStyle w:val="a9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 w:rsidRPr="00D96427">
        <w:rPr>
          <w:rFonts w:ascii="Times New Roman" w:hAnsi="Times New Roman"/>
          <w:sz w:val="24"/>
          <w:szCs w:val="24"/>
        </w:rPr>
        <w:t>Яринич Елена Васильевна, старший воспитатель ОРЦ МБДОУ Детский сад № 94.</w:t>
      </w:r>
    </w:p>
    <w:p w:rsidR="00D96427" w:rsidRPr="00D96427" w:rsidRDefault="00D96427" w:rsidP="00D96427">
      <w:pPr>
        <w:pStyle w:val="a9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96427">
        <w:rPr>
          <w:rFonts w:ascii="Times New Roman" w:hAnsi="Times New Roman"/>
          <w:b/>
          <w:sz w:val="28"/>
          <w:szCs w:val="28"/>
        </w:rPr>
        <w:t>Состав жюри конкурса</w:t>
      </w:r>
    </w:p>
    <w:p w:rsidR="00D96427" w:rsidRPr="00D96427" w:rsidRDefault="00D96427" w:rsidP="00D96427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D96427">
        <w:rPr>
          <w:rFonts w:ascii="Times New Roman" w:hAnsi="Times New Roman"/>
          <w:sz w:val="24"/>
          <w:szCs w:val="24"/>
        </w:rPr>
        <w:t>Ильина Татьяна Ивановна, заместитель заведующего МБДОУ Детский сад № 187;</w:t>
      </w:r>
    </w:p>
    <w:p w:rsidR="005C1619" w:rsidRPr="005C1619" w:rsidRDefault="005C1619" w:rsidP="005C1619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5C1619">
        <w:rPr>
          <w:rFonts w:ascii="Times New Roman" w:hAnsi="Times New Roman"/>
          <w:sz w:val="24"/>
          <w:szCs w:val="24"/>
        </w:rPr>
        <w:t>Копытова Елена Андреевна</w:t>
      </w:r>
      <w:r w:rsidR="00D96427" w:rsidRPr="005C1619">
        <w:rPr>
          <w:rFonts w:ascii="Times New Roman" w:hAnsi="Times New Roman"/>
          <w:sz w:val="24"/>
          <w:szCs w:val="24"/>
        </w:rPr>
        <w:t xml:space="preserve">, </w:t>
      </w:r>
      <w:r w:rsidRPr="00D96427">
        <w:rPr>
          <w:rFonts w:ascii="Times New Roman" w:hAnsi="Times New Roman"/>
          <w:sz w:val="24"/>
          <w:szCs w:val="24"/>
        </w:rPr>
        <w:t>заместитель зав</w:t>
      </w:r>
      <w:r>
        <w:rPr>
          <w:rFonts w:ascii="Times New Roman" w:hAnsi="Times New Roman"/>
          <w:sz w:val="24"/>
          <w:szCs w:val="24"/>
        </w:rPr>
        <w:t>едующего МБДОУ Детский сад № 183</w:t>
      </w:r>
      <w:r w:rsidRPr="00D96427">
        <w:rPr>
          <w:rFonts w:ascii="Times New Roman" w:hAnsi="Times New Roman"/>
          <w:sz w:val="24"/>
          <w:szCs w:val="24"/>
        </w:rPr>
        <w:t>;</w:t>
      </w:r>
    </w:p>
    <w:p w:rsidR="00D96427" w:rsidRPr="005C1619" w:rsidRDefault="005C1619" w:rsidP="00D96427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Чебаевкая Наталья Юрьевна, </w:t>
      </w:r>
      <w:r w:rsidRPr="00D96427">
        <w:rPr>
          <w:rFonts w:ascii="Times New Roman" w:hAnsi="Times New Roman"/>
          <w:sz w:val="24"/>
          <w:szCs w:val="24"/>
        </w:rPr>
        <w:t>заместитель зав</w:t>
      </w:r>
      <w:r>
        <w:rPr>
          <w:rFonts w:ascii="Times New Roman" w:hAnsi="Times New Roman"/>
          <w:sz w:val="24"/>
          <w:szCs w:val="24"/>
        </w:rPr>
        <w:t>едующего МБДОУ Детский сад № 94</w:t>
      </w:r>
      <w:r w:rsidR="00D96427" w:rsidRPr="005C1619">
        <w:rPr>
          <w:rFonts w:ascii="Times New Roman" w:hAnsi="Times New Roman"/>
          <w:sz w:val="24"/>
          <w:szCs w:val="24"/>
        </w:rPr>
        <w:t>.</w:t>
      </w:r>
    </w:p>
    <w:p w:rsidR="00D96427" w:rsidRDefault="00D96427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D96427" w:rsidRPr="00D96427" w:rsidRDefault="00D96427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D96427" w:rsidRPr="00D96427" w:rsidRDefault="00D96427" w:rsidP="00D9642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96427">
        <w:rPr>
          <w:rFonts w:ascii="Times New Roman" w:hAnsi="Times New Roman"/>
          <w:sz w:val="24"/>
          <w:szCs w:val="24"/>
        </w:rPr>
        <w:t>По организационным вопросам обращаться:</w:t>
      </w:r>
    </w:p>
    <w:p w:rsidR="00D96427" w:rsidRDefault="00D96427" w:rsidP="00D9642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96427">
        <w:rPr>
          <w:rFonts w:ascii="Times New Roman" w:hAnsi="Times New Roman"/>
          <w:sz w:val="24"/>
          <w:szCs w:val="24"/>
        </w:rPr>
        <w:t>Маркарян Лариса Васильевна, телефон 8.911.659.51.08</w:t>
      </w:r>
    </w:p>
    <w:p w:rsidR="005C5B4C" w:rsidRDefault="005C5B4C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492ECB" w:rsidRDefault="00492ECB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492ECB" w:rsidRDefault="00492ECB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492ECB" w:rsidRDefault="00492ECB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492ECB" w:rsidRDefault="00492ECB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492ECB" w:rsidRPr="005C5B4C" w:rsidRDefault="00492ECB" w:rsidP="00D96427">
      <w:pPr>
        <w:spacing w:after="0"/>
        <w:rPr>
          <w:rFonts w:ascii="Times New Roman" w:hAnsi="Times New Roman"/>
          <w:sz w:val="24"/>
          <w:szCs w:val="24"/>
        </w:rPr>
      </w:pPr>
    </w:p>
    <w:p w:rsidR="00D835ED" w:rsidRDefault="00D835ED" w:rsidP="00D835ED"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44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Заявка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5C5B4C">
        <w:rPr>
          <w:rFonts w:ascii="Times New Roman" w:hAnsi="Times New Roman" w:cs="Times New Roman"/>
          <w:bCs/>
          <w:iCs/>
          <w:sz w:val="24"/>
          <w:szCs w:val="24"/>
        </w:rPr>
        <w:t xml:space="preserve">на участие в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межокружном конкурсе                                                                                </w:t>
      </w:r>
      <w:r w:rsidRPr="005C5B4C">
        <w:rPr>
          <w:rFonts w:ascii="Times New Roman" w:hAnsi="Times New Roman" w:cs="Times New Roman"/>
          <w:b/>
          <w:sz w:val="24"/>
          <w:szCs w:val="24"/>
        </w:rPr>
        <w:t xml:space="preserve"> «С</w:t>
      </w:r>
      <w:r>
        <w:rPr>
          <w:rFonts w:ascii="Times New Roman" w:hAnsi="Times New Roman" w:cs="Times New Roman"/>
          <w:b/>
          <w:sz w:val="24"/>
          <w:szCs w:val="24"/>
        </w:rPr>
        <w:t>ерпантин музыкальных идей</w:t>
      </w:r>
      <w:r w:rsidRPr="005C5B4C">
        <w:rPr>
          <w:rFonts w:ascii="Times New Roman" w:hAnsi="Times New Roman" w:cs="Times New Roman"/>
          <w:b/>
          <w:sz w:val="24"/>
          <w:szCs w:val="24"/>
        </w:rPr>
        <w:t>»</w:t>
      </w:r>
    </w:p>
    <w:p w:rsidR="00A5502A" w:rsidRDefault="00D835ED" w:rsidP="00A5502A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835ED">
        <w:rPr>
          <w:rFonts w:ascii="Times New Roman" w:hAnsi="Times New Roman" w:cs="Times New Roman"/>
          <w:bCs/>
          <w:iCs/>
          <w:sz w:val="24"/>
          <w:szCs w:val="24"/>
        </w:rPr>
        <w:t>ФИО (полное)</w:t>
      </w:r>
      <w:r>
        <w:rPr>
          <w:rFonts w:ascii="Times New Roman" w:hAnsi="Times New Roman" w:cs="Times New Roman"/>
          <w:bCs/>
          <w:iCs/>
          <w:sz w:val="24"/>
          <w:szCs w:val="24"/>
        </w:rPr>
        <w:t>: _____________________________________________________________________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5502A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>олжность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________________________________________________________________________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 xml:space="preserve">  Место работы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 xml:space="preserve"> МБДОУ Детский сад № </w:t>
      </w:r>
      <w:r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="00A12442">
        <w:rPr>
          <w:rFonts w:ascii="Times New Roman" w:hAnsi="Times New Roman" w:cs="Times New Roman"/>
          <w:bCs/>
          <w:iCs/>
          <w:sz w:val="24"/>
          <w:szCs w:val="24"/>
        </w:rPr>
        <w:t>_____</w:t>
      </w:r>
      <w:r w:rsidR="00A5502A">
        <w:rPr>
          <w:rFonts w:ascii="Times New Roman" w:hAnsi="Times New Roman" w:cs="Times New Roman"/>
          <w:bCs/>
          <w:iCs/>
          <w:sz w:val="24"/>
          <w:szCs w:val="24"/>
        </w:rPr>
        <w:t xml:space="preserve">        </w:t>
      </w:r>
      <w:r w:rsidRPr="00D835ED">
        <w:rPr>
          <w:rFonts w:ascii="Times New Roman" w:hAnsi="Times New Roman" w:cs="Times New Roman"/>
          <w:bCs/>
          <w:iCs/>
          <w:sz w:val="24"/>
          <w:szCs w:val="24"/>
        </w:rPr>
        <w:t>Контактный телефон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="00A5502A">
        <w:rPr>
          <w:rFonts w:ascii="Times New Roman" w:hAnsi="Times New Roman" w:cs="Times New Roman"/>
          <w:bCs/>
          <w:iCs/>
          <w:sz w:val="24"/>
          <w:szCs w:val="24"/>
        </w:rPr>
        <w:t xml:space="preserve">______________               </w:t>
      </w:r>
      <w:r w:rsidRPr="00A5502A">
        <w:rPr>
          <w:rFonts w:ascii="Times New Roman" w:hAnsi="Times New Roman" w:cs="Times New Roman"/>
          <w:bCs/>
          <w:iCs/>
          <w:sz w:val="24"/>
          <w:szCs w:val="24"/>
        </w:rPr>
        <w:t xml:space="preserve">Название конкурсного материала: </w:t>
      </w:r>
      <w:r w:rsidR="00A5502A">
        <w:rPr>
          <w:rFonts w:ascii="Times New Roman" w:hAnsi="Times New Roman" w:cs="Times New Roman"/>
          <w:bCs/>
          <w:iCs/>
          <w:sz w:val="24"/>
          <w:szCs w:val="24"/>
        </w:rPr>
        <w:t xml:space="preserve">_______________________________________________________       </w:t>
      </w:r>
      <w:r w:rsidRPr="00A5502A">
        <w:rPr>
          <w:rFonts w:ascii="Times New Roman" w:hAnsi="Times New Roman" w:cs="Times New Roman"/>
          <w:bCs/>
          <w:iCs/>
          <w:sz w:val="24"/>
          <w:szCs w:val="24"/>
        </w:rPr>
        <w:t xml:space="preserve">Номинация: </w:t>
      </w:r>
      <w:r w:rsidR="00A5502A">
        <w:rPr>
          <w:rFonts w:ascii="Times New Roman" w:hAnsi="Times New Roman" w:cs="Times New Roman"/>
          <w:bCs/>
          <w:iCs/>
          <w:sz w:val="24"/>
          <w:szCs w:val="24"/>
        </w:rPr>
        <w:t>__________________________________________________________________________</w:t>
      </w:r>
      <w:r w:rsidRPr="00A5502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A5502A" w:rsidRPr="00A5502A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D835ED" w:rsidRPr="00A5502A" w:rsidRDefault="00D835ED" w:rsidP="00A5502A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835ED">
        <w:rPr>
          <w:rFonts w:ascii="Times New Roman" w:hAnsi="Times New Roman" w:cs="Times New Roman"/>
          <w:sz w:val="24"/>
          <w:szCs w:val="24"/>
        </w:rPr>
        <w:t>Руководитель ДОУ 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D835ED">
        <w:rPr>
          <w:rFonts w:ascii="Times New Roman" w:hAnsi="Times New Roman" w:cs="Times New Roman"/>
          <w:sz w:val="24"/>
          <w:szCs w:val="24"/>
        </w:rPr>
        <w:t>МП</w:t>
      </w:r>
    </w:p>
    <w:p w:rsidR="00D96427" w:rsidRPr="00D96427" w:rsidRDefault="00A12442" w:rsidP="00A12442">
      <w:pPr>
        <w:rPr>
          <w:rFonts w:ascii="Times New Roman" w:hAnsi="Times New Roman" w:cs="Times New Roman"/>
          <w:sz w:val="24"/>
          <w:szCs w:val="24"/>
        </w:rPr>
      </w:pPr>
      <w:r w:rsidRPr="00D835ED">
        <w:rPr>
          <w:rFonts w:ascii="Times New Roman" w:hAnsi="Times New Roman" w:cs="Times New Roman"/>
          <w:sz w:val="24"/>
          <w:szCs w:val="24"/>
        </w:rPr>
        <w:t>Дата</w:t>
      </w:r>
      <w:r>
        <w:rPr>
          <w:rFonts w:ascii="Times New Roman" w:hAnsi="Times New Roman" w:cs="Times New Roman"/>
          <w:sz w:val="24"/>
          <w:szCs w:val="24"/>
        </w:rPr>
        <w:t>: ___________________</w:t>
      </w:r>
      <w:r w:rsidRPr="00D835ED">
        <w:rPr>
          <w:rFonts w:ascii="Times New Roman" w:hAnsi="Times New Roman" w:cs="Times New Roman"/>
          <w:sz w:val="24"/>
          <w:szCs w:val="24"/>
        </w:rPr>
        <w:t xml:space="preserve">           </w:t>
      </w:r>
    </w:p>
    <w:sectPr w:rsidR="00D96427" w:rsidRPr="00D96427" w:rsidSect="00A5502A">
      <w:foot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EF7" w:rsidRDefault="00A57EF7" w:rsidP="009E5495">
      <w:pPr>
        <w:spacing w:after="0" w:line="240" w:lineRule="auto"/>
      </w:pPr>
      <w:r>
        <w:separator/>
      </w:r>
    </w:p>
  </w:endnote>
  <w:endnote w:type="continuationSeparator" w:id="0">
    <w:p w:rsidR="00A57EF7" w:rsidRDefault="00A57EF7" w:rsidP="009E5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3625477"/>
      <w:docPartObj>
        <w:docPartGallery w:val="Page Numbers (Bottom of Page)"/>
        <w:docPartUnique/>
      </w:docPartObj>
    </w:sdtPr>
    <w:sdtContent>
      <w:p w:rsidR="00A12442" w:rsidRDefault="00557532">
        <w:pPr>
          <w:pStyle w:val="a7"/>
          <w:jc w:val="right"/>
        </w:pPr>
        <w:fldSimple w:instr="PAGE   \* MERGEFORMAT">
          <w:r w:rsidR="0032755F">
            <w:rPr>
              <w:noProof/>
            </w:rPr>
            <w:t>1</w:t>
          </w:r>
        </w:fldSimple>
      </w:p>
    </w:sdtContent>
  </w:sdt>
  <w:p w:rsidR="00A12442" w:rsidRDefault="00A124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EF7" w:rsidRDefault="00A57EF7" w:rsidP="009E5495">
      <w:pPr>
        <w:spacing w:after="0" w:line="240" w:lineRule="auto"/>
      </w:pPr>
      <w:r>
        <w:separator/>
      </w:r>
    </w:p>
  </w:footnote>
  <w:footnote w:type="continuationSeparator" w:id="0">
    <w:p w:rsidR="00A57EF7" w:rsidRDefault="00A57EF7" w:rsidP="009E5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0463A"/>
    <w:multiLevelType w:val="hybridMultilevel"/>
    <w:tmpl w:val="3BE89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8358D"/>
    <w:multiLevelType w:val="hybridMultilevel"/>
    <w:tmpl w:val="F9AE3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24628"/>
    <w:multiLevelType w:val="multilevel"/>
    <w:tmpl w:val="83F8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0670DE"/>
    <w:multiLevelType w:val="hybridMultilevel"/>
    <w:tmpl w:val="13948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692"/>
    <w:rsid w:val="000156C2"/>
    <w:rsid w:val="00016ED9"/>
    <w:rsid w:val="00106F9D"/>
    <w:rsid w:val="00123FEB"/>
    <w:rsid w:val="00165F23"/>
    <w:rsid w:val="00190FEA"/>
    <w:rsid w:val="001F2CA3"/>
    <w:rsid w:val="00285539"/>
    <w:rsid w:val="002A70FF"/>
    <w:rsid w:val="0032755F"/>
    <w:rsid w:val="003E5DEC"/>
    <w:rsid w:val="00415876"/>
    <w:rsid w:val="00492ECB"/>
    <w:rsid w:val="004D0112"/>
    <w:rsid w:val="00542E6A"/>
    <w:rsid w:val="00557532"/>
    <w:rsid w:val="005C1619"/>
    <w:rsid w:val="005C5B4C"/>
    <w:rsid w:val="007E5F51"/>
    <w:rsid w:val="00842538"/>
    <w:rsid w:val="00865F14"/>
    <w:rsid w:val="008C01AD"/>
    <w:rsid w:val="009E5495"/>
    <w:rsid w:val="00A12442"/>
    <w:rsid w:val="00A5502A"/>
    <w:rsid w:val="00A57EF7"/>
    <w:rsid w:val="00A8464F"/>
    <w:rsid w:val="00B31692"/>
    <w:rsid w:val="00CA048E"/>
    <w:rsid w:val="00D45830"/>
    <w:rsid w:val="00D835ED"/>
    <w:rsid w:val="00D96427"/>
    <w:rsid w:val="00E30692"/>
    <w:rsid w:val="00EA4BA2"/>
    <w:rsid w:val="00EE7B68"/>
    <w:rsid w:val="00EF3F7A"/>
    <w:rsid w:val="00F44519"/>
    <w:rsid w:val="00F7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1692"/>
    <w:rPr>
      <w:b/>
      <w:bCs/>
    </w:rPr>
  </w:style>
  <w:style w:type="paragraph" w:styleId="a5">
    <w:name w:val="header"/>
    <w:basedOn w:val="a"/>
    <w:link w:val="a6"/>
    <w:uiPriority w:val="99"/>
    <w:unhideWhenUsed/>
    <w:rsid w:val="009E5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5495"/>
  </w:style>
  <w:style w:type="paragraph" w:styleId="a7">
    <w:name w:val="footer"/>
    <w:basedOn w:val="a"/>
    <w:link w:val="a8"/>
    <w:uiPriority w:val="99"/>
    <w:unhideWhenUsed/>
    <w:rsid w:val="009E5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495"/>
  </w:style>
  <w:style w:type="paragraph" w:styleId="a9">
    <w:name w:val="List Paragraph"/>
    <w:basedOn w:val="a"/>
    <w:uiPriority w:val="34"/>
    <w:qFormat/>
    <w:rsid w:val="00D96427"/>
    <w:pPr>
      <w:ind w:left="720"/>
      <w:contextualSpacing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27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7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1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1692"/>
    <w:rPr>
      <w:b/>
      <w:bCs/>
    </w:rPr>
  </w:style>
  <w:style w:type="paragraph" w:styleId="a5">
    <w:name w:val="header"/>
    <w:basedOn w:val="a"/>
    <w:link w:val="a6"/>
    <w:uiPriority w:val="99"/>
    <w:unhideWhenUsed/>
    <w:rsid w:val="009E5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5495"/>
  </w:style>
  <w:style w:type="paragraph" w:styleId="a7">
    <w:name w:val="footer"/>
    <w:basedOn w:val="a"/>
    <w:link w:val="a8"/>
    <w:uiPriority w:val="99"/>
    <w:unhideWhenUsed/>
    <w:rsid w:val="009E5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54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39A61-9FE7-4736-9159-E8FEE5823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Методический кабинет</cp:lastModifiedBy>
  <cp:revision>10</cp:revision>
  <cp:lastPrinted>2022-01-10T06:10:00Z</cp:lastPrinted>
  <dcterms:created xsi:type="dcterms:W3CDTF">2021-12-19T12:07:00Z</dcterms:created>
  <dcterms:modified xsi:type="dcterms:W3CDTF">2022-01-10T11:15:00Z</dcterms:modified>
</cp:coreProperties>
</file>