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E7A" w:rsidRDefault="00337E7A" w:rsidP="004E7636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288C" w:rsidRDefault="007B288C" w:rsidP="004E7636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288C" w:rsidRDefault="007B288C" w:rsidP="004E7636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37E7A" w:rsidRDefault="007B288C" w:rsidP="004E7636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B288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0980" cy="9293716"/>
            <wp:effectExtent l="0" t="0" r="1270" b="3175"/>
            <wp:docPr id="1" name="Рисунок 1" descr="C:\Users\User\Desktop\Сканы\2022-10-24\Положение о логопедическом пунк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\2022-10-24\Положение о логопедическом пункт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88C" w:rsidRDefault="007B288C" w:rsidP="004E7636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7B288C" w:rsidRDefault="007B288C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знаний по логопедии среди педагогов, родителей (законных представителей) воспитанников.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работы логопедического пункта осуществляется в соответствии с действующим законодательством Российской Федерации.</w:t>
      </w:r>
    </w:p>
    <w:p w:rsidR="00CC557D" w:rsidRDefault="00CC557D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557D" w:rsidRDefault="00CC557D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636" w:rsidRPr="004E7636" w:rsidRDefault="004E7636" w:rsidP="000332B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6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4E76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Организация деятельности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Зачисление воспитанников на логопедический пункт осуществляется на основании заключения психолого-педагогического консилиума (далее 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и (или) психолого-медико-педагогической комиссии городского округа "</w:t>
      </w:r>
      <w:r w:rsidR="00483D2B">
        <w:rPr>
          <w:rFonts w:ascii="Times New Roman" w:eastAsia="Times New Roman" w:hAnsi="Times New Roman" w:cs="Times New Roman"/>
          <w:color w:val="000000"/>
          <w:sz w:val="28"/>
          <w:szCs w:val="28"/>
        </w:rPr>
        <w:t>Город Архангельск" (далее - ПМПК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заявления родителей (законных представителей), </w:t>
      </w:r>
      <w:r w:rsidR="00797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форме согласно </w:t>
      </w:r>
      <w:r w:rsidR="007971A7" w:rsidRPr="007971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Приложению 1</w:t>
      </w:r>
      <w:r w:rsidR="007971A7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приказа заведующего МБДОУ Детский сад №187.</w:t>
      </w:r>
    </w:p>
    <w:p w:rsidR="004E7636" w:rsidRPr="00BF78E2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логопедический пункт зачисляются воспитанники </w:t>
      </w:r>
      <w:r w:rsidR="007971A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имеющие простую и сложную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дислалию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фонетические, фонематические и фонетико-фонематические нарушения. Дети с общим недоразвитием речи, с задержкой речевого развития, с заиканием, посещающие </w:t>
      </w:r>
      <w:r w:rsidR="00BF78E2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22E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также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2E0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122E09" w:rsidRPr="00122E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оспитанники, </w:t>
      </w:r>
      <w:r w:rsidR="00122E09">
        <w:rPr>
          <w:rFonts w:ascii="Times New Roman" w:eastAsia="Times New Roman" w:hAnsi="Times New Roman" w:cs="Times New Roman"/>
          <w:color w:val="000000"/>
          <w:sz w:val="28"/>
          <w:szCs w:val="28"/>
        </w:rPr>
        <w:t>прошедшие комиссию ПМПК, которым рек</w:t>
      </w:r>
      <w:r w:rsidR="006D3317">
        <w:rPr>
          <w:rFonts w:ascii="Times New Roman" w:eastAsia="Times New Roman" w:hAnsi="Times New Roman" w:cs="Times New Roman"/>
          <w:color w:val="000000"/>
          <w:sz w:val="28"/>
          <w:szCs w:val="28"/>
        </w:rPr>
        <w:t>омендована коррекционная группа:</w:t>
      </w:r>
      <w:r w:rsidR="00122E09" w:rsidRPr="00122E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могут зачисляться на логопедический пункт (по согласованию родителей (законных представителей) с </w:t>
      </w:r>
      <w:proofErr w:type="gramStart"/>
      <w:r w:rsidR="007971A7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Заведующим  МБДОУ</w:t>
      </w:r>
      <w:proofErr w:type="gramEnd"/>
      <w:r w:rsidR="007971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Детский сад №187.</w:t>
      </w:r>
    </w:p>
    <w:p w:rsidR="00322737" w:rsidRDefault="004E7636" w:rsidP="0032273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первую очередь на логопедический пункт зачисляются воспитанники подготовительных групп </w:t>
      </w:r>
      <w:r w:rsidR="003B04CC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далее дети </w:t>
      </w:r>
      <w:r w:rsidR="003B04CC">
        <w:rPr>
          <w:rFonts w:ascii="Times New Roman" w:eastAsia="Times New Roman" w:hAnsi="Times New Roman" w:cs="Times New Roman"/>
          <w:color w:val="000000"/>
          <w:sz w:val="28"/>
          <w:szCs w:val="28"/>
        </w:rPr>
        <w:t>5-6 лет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порядке очереди (в соответствии с датой прохождения ПМПК,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4E7636" w:rsidRPr="00322737" w:rsidRDefault="00337E7A" w:rsidP="0032273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E7636">
        <w:rPr>
          <w:rFonts w:ascii="Times New Roman" w:hAnsi="Times New Roman" w:cs="Times New Roman"/>
          <w:color w:val="000000"/>
          <w:sz w:val="28"/>
          <w:szCs w:val="28"/>
        </w:rPr>
        <w:t xml:space="preserve">2.4. </w:t>
      </w:r>
      <w:r w:rsidR="004E7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Предельная наполняемость на одну ставку учителя-логопеда </w:t>
      </w:r>
      <w:r w:rsidR="003B04CC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 w:rsidR="004E7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более 25 человек. В условиях одного логопедического пункта может работать один (и более) учитель-логопед.</w:t>
      </w:r>
    </w:p>
    <w:p w:rsidR="004E7636" w:rsidRPr="00483D2B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Логопедическое обследование в образовательном учреждении в первую очередь проводится среди воспитанников 5-6-летнего возраста, остальные воспитанники обследуются при необходимости в течение учебного года. Обследованные воспитанники, имеющие нарушения в развитии речи, регистрируются учителем логопедом по форме согласно </w:t>
      </w:r>
      <w:r w:rsidR="003B0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Приложению 2</w:t>
      </w:r>
      <w:r w:rsidRPr="00483D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Логопедическое обследование осуществляется не менее двух раз в год, включая входное и контрольное диагностические мероприятия, продолжительностью не менее 15 календарных дней каждое.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Входное и контрольное диагностические мероприятия подразумевают проведение общего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срезового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имеющих нарушения устной и (или) письменной речи и получающих логопедическую помощь с целью составления или уточнения плана коррекционной работы учителя-логопеда и другие варианты диагностики, уточняющие речевой статус обучающегося.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запросу педагогических работников возможна организация внеплановых диагностических мер в отношении обучающихся, демонстрирующих признаки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нарушения устной и (или) письменной речи. В случае инициации внеплановых диагностических мероприятий педагогическим работником, им должна быть подготовлена педагогическая характеристика обучающегося (</w:t>
      </w:r>
      <w:r w:rsidR="003B04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форме согласно </w:t>
      </w:r>
      <w:r w:rsidR="003B04CC" w:rsidRPr="003B0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Приложению № 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демонстрирующего признаки нарушения устной и (или) письменной речи, и оформлено обращение к учителю-логопеду. После получения обращения учитель-логопед (учителя-логопеды) проводит диагностические мероприятия.</w:t>
      </w:r>
    </w:p>
    <w:p w:rsidR="004E7636" w:rsidRPr="003B04CC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каждого воспитанника, зачисленного на логопедический пункт, учитель-логопед заполняет речевую карту, </w:t>
      </w:r>
      <w:r w:rsidR="003B04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форме согласно </w:t>
      </w:r>
      <w:r w:rsidR="003B04CC" w:rsidRPr="003B0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Приложению 3.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Воспитанники с фонематическим недоразвитием речи зачисляются на логопедический пункт на срок до 6 месяцев, с фонетико-фонематическим недоразвитием речи - до 12 месяцев, с фонетическим недоразвитием речи (фонетическим дефектом) - от 3 до 12 месяцев, в зависимости от тяжести нарушений звукопроизношения. При продлении сроков проведения логопедической коррекции необходимо повторное обследов</w:t>
      </w:r>
      <w:r w:rsidR="00483D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ребенка в условиях ПМПК, </w:t>
      </w:r>
      <w:proofErr w:type="spellStart"/>
      <w:r w:rsidR="00483D2B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уточнения или изменения ранее выданного заключения.</w:t>
      </w:r>
    </w:p>
    <w:p w:rsidR="003B04CC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Выпуск воспитанников из логопедического пункта осуществляется в течение всего учебного года по мере коррекции имеющих</w:t>
      </w:r>
      <w:r w:rsidR="003B04CC">
        <w:rPr>
          <w:rFonts w:ascii="Times New Roman" w:eastAsia="Times New Roman" w:hAnsi="Times New Roman" w:cs="Times New Roman"/>
          <w:color w:val="000000"/>
          <w:sz w:val="28"/>
          <w:szCs w:val="28"/>
        </w:rPr>
        <w:t>ся нарушений речи, на основании:</w:t>
      </w:r>
    </w:p>
    <w:p w:rsidR="003B04CC" w:rsidRDefault="003B04CC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E7636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заявления родителей (законных представителей),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B04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B04CC" w:rsidRDefault="003B04CC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E7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приказа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заведующего МБДОУ Детский сад №187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случае несогласия родителей (законных представителей) со сроками логопедической коррекции они могут обратиться на ПМПК,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обследования состояния речевого развития ребенка.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2.10.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Руководитель образовательного учреждения ежегодно в срок до 1 октября направляет в департамент образования Администрации городского округа "Город Архангельск" информацию о функционировании логопедических пунктов в предыдущем учебном году и о зачислении воспитанников на логопедический пункт на новый учебный год.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необходимости уточнения диагноза воспитанники с нарушениями речи, с согласия родителей (законных представителей), направляются учителем-логопедом в соответствующее лечебно-профилактическое учреждение для обследования врачами-специалистами (невропатологом, детским психиатром, отоларингологом, офтальмологом и др.) или на ПМПК.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коррекционной работы с обучающимися определяется учителем-логопедом (учителями-логопедами) на основании рекомендаций ПМПК,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результатов логопедической диагностики.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 проводит подгрупповые/групповые занятия с воспитанниками одного возраста и со сходными речевыми диагнозами. Периодичность подгрупповых/групповых занятий определяется тяжестью нарушения речевого развития: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детьми, имеющими фонетико-фонематическое или фонематическое недоразвитие речи - 2-3 раза в неделю;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детьми, имеющими фонетический дефект - 1-2 раза в неделю.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2.14.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Индивидуальные логопедические занятия проводятся не менее 2-3-х раз в неделю.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подгруппового и индивидуального занятия на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логопедическом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пункте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определяется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  психофизиологическими   и   индивидуальными   особенностями,   согласно инструктивно-методическому   письму   Министерства   образования   и   науки Российской Федерации от 14.03.2000 № 65/23-16 "О гигиенических требованиях к максимальной нагрузке на детей дошкольного возраста в организованных формах обучения", санитарными правилами СП 2.4.3648-20 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28.09.2020 № 28, образовательной программой дошкольного образования </w:t>
      </w:r>
      <w:r w:rsidR="0086364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График работы учителя-логопеда может быть составлен в зависимости от занятости воспитанников, как в первую, так и во вторую половину дня.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Планирование логопедической работы учитель-логопед осуществляет в соответствии с образовательными программами, разработанными в соответствии с федеральным государственным образовательным стандартом дошкольного образования, несет ответственность за их реализацию не в полном объеме.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Учитель-логопед осуществляет взаимосвязь при реализации коррекционно-развивающего процесса с педагогами, специалистами системы сопровождения </w:t>
      </w:r>
      <w:r w:rsidR="0086364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родителями (законными представителями) воспитанника.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Учитель-логопед проводит профилактическую деятельность с педагогами, специалистами системы сопровождения </w:t>
      </w:r>
      <w:r w:rsidR="0086364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родителями (законными представителями) воспитанников, посещающих его занятия, по проблеме речевого развития детей дошкольного возраста.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Консультативная деятельность учителя-логопеда (учителей-логопедов) заключается в формировании единой стратегии эффективного преодоления речевых особенностей обучающихся при совместной работе всех участников образовательного процесса (административных и педагогических работников </w:t>
      </w:r>
      <w:r w:rsidR="0086364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родителей (законных представителей), которая предполагает информирование о задачах, специфике, особенностях организации коррекционно-развивающей работы учителя-логопеда</w:t>
      </w:r>
      <w:r w:rsidR="00483D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обучающимся.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7636" w:rsidRP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763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Консультативная деятельность может осуществляться через организацию: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постоянно действующей консультативной службы для родителей;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индивидуального и группового консультирования родителей (законных представителей), педагогических и руководящих работников </w:t>
      </w:r>
      <w:r w:rsidR="0086364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информационных стендов.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2.20.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Показателем работы учителя-логопеда является состояние звукопроизношения и фонематических процессов воспитанников, завершающих обучение по образовательным программам дошкольного образования.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2.21.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Ответственность за обязательное посещение воспитанниками занятий на логопедическом пункте несут учитель-логопед, воспитатель и руководитель </w:t>
      </w:r>
      <w:r w:rsidR="0086364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Деятельность логопедического пункта может быть прекращена по инициативе </w:t>
      </w:r>
      <w:r w:rsidR="0086364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Рекомендуемая периодичность проведения логопедических занятий: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воспитанников с ОВЗ, имеющих заключение ПМПК с рекомендацией об обучении по адаптированной основной образовательной программе дошкольного образования, определяется выраженностью речевого нарушения и требованиями адаптированной основной образовательной программы и составляет не менее двух логопедических занятий в неделю (в форме групповых/подгрупповых и индивидуальных занятий);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воспитанников, имеющих заключение ПМПК,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определяется выраженностью речевого нарушения и составляет не менее двух логопедических занятий в неделю (в форме групповых/подгрупповых и индивидуальных занятий);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воспитанников, имеющих высокий риск возникновения нарушений речи, выявленный по итогам логопедической диагностики, определяется (в форме групповых и (или) индивидуальных занятий) в соответствии с программой психолого-педагогического сопровождения, разработанной и утвержденной </w:t>
      </w:r>
      <w:r w:rsidR="0086364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организации логопедической помощи детям младенческого и раннего возраста занятия могут проводиться в форме консультирования родителей (законных представителей) по вопросам организации деятельности их ребенка, создания предметно-развивающей среды и обеспечения социальной ситуации развития.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2.24.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Предельная наполняемость групповых/подгрупповых занятий: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воспитанников с ОВЗ, имеющих заключение ПМПК с рекомендациями об обучении по адаптированной основной образовательной программе дошкольного образования - не более 12 человек;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воспитанников, имеющих заключение ПМПК,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рекомендациями об оказании психолого-педагогической помощи обучающимся, испытывающим трудности в освоении основных общеобразовательных программ, развитии и социальной адаптации (проведении коррекционных занятий с учителем-логопедом), не более 12 человек;</w:t>
      </w:r>
    </w:p>
    <w:p w:rsidR="00A06408" w:rsidRDefault="004E7636" w:rsidP="004E763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воспитанников, имеющих высокий риск возникновения нарушений речи, выявленный по итогам логопедической диагностики, предельная наполняемость группы определяется в соответствии с программой психолого-педагогического сопровождения, разработанной и утвержденной </w:t>
      </w:r>
      <w:r w:rsidR="0086364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288C" w:rsidRDefault="007B288C" w:rsidP="004E763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7B288C" w:rsidRDefault="007B288C" w:rsidP="004E763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</w:p>
    <w:p w:rsidR="004E7636" w:rsidRPr="004E7636" w:rsidRDefault="004E7636" w:rsidP="004E763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63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III</w:t>
      </w:r>
      <w:r w:rsidRPr="004E76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4E76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Состав логопедического пункта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должность учителя-логопеда назначается педагог, имеющий высшее профессиональное образование в области дефектологии без предъявления требований к стажу работы.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 назначается или увольняется в порядке, установленном законодательством.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Непосредственное руководство работой учителя-логопеда осуществляет администрация </w:t>
      </w:r>
      <w:r w:rsidR="0086364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штатное расписание которого он включен.</w:t>
      </w:r>
    </w:p>
    <w:p w:rsidR="004E7636" w:rsidRP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63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Pr="004E76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4E76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Ответственность учителя-логопеда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 обследует и определяет структуру и степень выраженности речевых нарушений различного генеза у воспитанников в возрасте от 3 до 7 лет.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 распределяет воспитанников на группы с учетом речевых нарушений для занятий в логопедическом пункте.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 проводит подгрупповые и индивидуальные занятия по исправлению нарушений в речевом развитии, восстановлению нарушенных функций речи воспитанников.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Учитель-логопед работает в тесной взаимосвязи с педагогами, специалистами системы сопровождения </w:t>
      </w:r>
      <w:r w:rsidR="00863647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4.5.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 поддерживает связь с образовательными организациями, реализующими адаптированные и основные образовательные программы, логопедами и медицинскими работниками детских поликлиник, ПМПК.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4.6.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 консультирует педагогических работников образовательного учреждения, родителей (законных представителей) по применению специальных методов и приемов оказания помощи воспитанникам, имеющим нарушения в развитии речи.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4.7.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Учитель-логопед ведет необходимую документацию, указанную в </w:t>
      </w:r>
      <w:r w:rsidRPr="00483D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пятом разделе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4.8.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 планирует содержание и осуществляет непрерывный образовательный процесс, используя разнообразные формы, методы, приемы и средства обучения и коррекции в соответствии федеральным государственным образовательным стандартом дошкольного образования и с учетом психофизиологических и индивидуальных особенностей детей.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4.9.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 обеспечивает уровень подготовки воспитанников, в соответствии с федеральным государственным образовательным стандартом дошкольного образования.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4.10.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 осуществляет динамическое наблюдение за      воспитанниками, прошедшими  курс  коррекционных  занятий в    логопедическом    пункте,    посредством    взаимодействия    с    учителями-логопедами, педагогами общеобразовательных организаций.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4.11.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систематически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повышает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свою профессиональную квалификацию.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4.12.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Учитель-логопед участвует в деятельности методических объединений и других формах методической работы по обмену опытом работы в </w:t>
      </w:r>
      <w:r w:rsidR="005D5FBE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 методических объединениях территориального округа, города и на иных уровнях.</w:t>
      </w:r>
    </w:p>
    <w:p w:rsidR="005D5FBE" w:rsidRDefault="004E7636" w:rsidP="005D5FB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4.13.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Учитель-логопед осуществляет охрану жизни и здоровья  </w:t>
      </w:r>
      <w:r w:rsidR="005D5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воспитанников в период образовательного процесса посредством выполнения правил и норм охраны труда, техники безопасности и противопожарной защиты.</w:t>
      </w:r>
    </w:p>
    <w:p w:rsidR="004E7636" w:rsidRPr="00483D2B" w:rsidRDefault="005D5FBE" w:rsidP="005D5FBE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4.14. Учитель-логопед предоставляет заведующему МБДОУ Детский сад №187 </w:t>
      </w:r>
      <w:r w:rsidR="004E763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тчёт о</w:t>
      </w:r>
      <w:r w:rsidR="004E7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количестве воспитанников, имеющих нарушения в развитии речи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 w:rsidR="004E76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и результатах обучения в логопедическом пункте по форме согласно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Приложению 4</w:t>
      </w:r>
      <w:r w:rsidR="004E7636" w:rsidRPr="00483D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</w:t>
      </w:r>
    </w:p>
    <w:p w:rsidR="00483D2B" w:rsidRDefault="00483D2B" w:rsidP="004E763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E7636" w:rsidRP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63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 w:rsidRPr="004E76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4E76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Документация логопедического пункта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фиксации коррекционного-образовательного процесса учитель-логопед ведет следующую документацию: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 обследования речи воспитанников, посещающих образовательное учреждение (с 3 до 7 лет);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 регистрации воспитанников, нуждающихся в коррекционной (логопедической) помощи</w:t>
      </w:r>
      <w:r w:rsidR="005D5F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5D5FBE" w:rsidRPr="005D5F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2</w:t>
      </w:r>
      <w:r w:rsidR="005D5FBE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журнал учета посещаемости логопедических занятий воспитанниками, зачисленными на логопедический пункт;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речевая карта на каждого воспитанника, зачисленного на логопедический пункт (с отражением динамики);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перспективный план работы на учебный год;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календарный план подгрупповых и индивидуальных занятий;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конспекты или развернутые планы логопедических занятий;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тетради-дневники для индивидуальных занятий по коррекции речи воспитанников;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расписание занятий, заверенное руководителем </w:t>
      </w:r>
      <w:r w:rsidR="005D5FBE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циклограмма работы учителя-логопеда, утвержденная руководителем </w:t>
      </w:r>
      <w:r w:rsidR="005D5FBE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 логопедического пункта, картотека оборудования, учебных и наглядных пособий, находящихся в логопедическом пункте;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информативная карта по результатам коррекции на логопедическом пункте;</w:t>
      </w:r>
    </w:p>
    <w:p w:rsidR="004E7636" w:rsidRDefault="004E7636" w:rsidP="004E763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отчеты об эффективности коррекционной (логопедической) работы за учебный год.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Документация учителя-логопеда хранится в </w:t>
      </w:r>
      <w:r w:rsidR="005D5FBE">
        <w:rPr>
          <w:rFonts w:ascii="Times New Roman" w:eastAsia="Times New Roman" w:hAnsi="Times New Roman" w:cs="Times New Roman"/>
          <w:color w:val="000000"/>
          <w:sz w:val="28"/>
          <w:szCs w:val="28"/>
        </w:rPr>
        <w:t>МБДОУ Детский сад №187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окончания детьми, посещавшими логопедический пункт, начального общего образования.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Паспорт логопедического пункта, картотека оборудования, учебных и наглядных пособий находятся в логопедическом пункте постоянно.</w:t>
      </w:r>
    </w:p>
    <w:p w:rsidR="00CC557D" w:rsidRDefault="00CC557D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7636" w:rsidRP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7636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VI</w:t>
      </w:r>
      <w:r w:rsidRPr="004E763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4E76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Имущество и средства логопедического пункта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Логопедический пункт обеспечивается специальным оборудованием: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столы и стулья по количеству воспитанников, занимающихся в одной подгруппе;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шкафы или полки в достаточном количестве для наглядных пособий, учебного материала и методической литературы;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настенное зеркало для логопедических занятий (50x100);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специальное освещение над настенным зеркалом;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 у настенного зеркала для индивидуальной работы с воспитанниками, два стула - для воспитанника и учителя-логопеда;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зеркала для индивидуальной работы (9x12) по количеству воспитанников, занимающихся в одной подгруппе;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набор логопедических зондов, этиловый спирт для обработки зондов;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технические средства обучения;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разрезная азбука (настенная);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наглядный материал, используемый при обследовании речи воспитанников, размещенный в отдельной коробке или конвертах;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наглядный материал по развитию речи, систематизированный и сложенный в специальные коробки;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учебные пособия в виде карточек с индивидуальными заданиями, альбом для работы над звукопроизношением;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настольные игры, игрушки, конструкторы;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учебно-методическая литература;</w:t>
      </w:r>
    </w:p>
    <w:p w:rsidR="004E7636" w:rsidRDefault="004E7636" w:rsidP="004E7636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классная доска;</w:t>
      </w:r>
    </w:p>
    <w:p w:rsidR="004E7636" w:rsidRDefault="004E7636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иное оборудование, необходимое для организации эффективной логопедической помощи.</w:t>
      </w: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1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Заявление родителей (законных представителей) 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 зачисление ребенка в логопедический пункт </w:t>
      </w: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Заведующему МБДОУ</w:t>
      </w: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сад № 187 </w:t>
      </w: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Хмелевой Г.Ю.</w:t>
      </w: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</w:t>
      </w: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_________________</w:t>
      </w: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     (ФИО законного представителя)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 __________________________________________________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Pr="00E6620B" w:rsidRDefault="00122E09" w:rsidP="00122E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Заявление.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Я,_</w:t>
      </w:r>
      <w:proofErr w:type="gramEnd"/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_________________________________________________________,                             (Ф.И.О. родителя или законного представителя)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прошу зачислить моего ребенка 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(Фамилия, имя, отчество ребенка, дата рождения)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 логопедический пункт.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«____»________________20__г.         _____________________________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</w:t>
      </w: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(подпись)</w:t>
      </w:r>
    </w:p>
    <w:p w:rsid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6620B" w:rsidRDefault="00CC557D" w:rsidP="00CC557D">
      <w:pPr>
        <w:tabs>
          <w:tab w:val="left" w:pos="2775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="00E662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Приложение 5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</w:pPr>
      <w:r w:rsidRPr="00E662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Заявление родителей (законных представителей) 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 отчисление ребенка из логопедического пункта 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Заведующему МБДОУ</w:t>
      </w: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сад № 187 </w:t>
      </w: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Хмелевой Г.Ю.</w:t>
      </w: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</w:t>
      </w: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___________________</w:t>
      </w: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           (ФИО законного представителя)</w:t>
      </w: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Адрес ____________________</w:t>
      </w:r>
    </w:p>
    <w:p w:rsidR="00E6620B" w:rsidRPr="00E6620B" w:rsidRDefault="00E6620B" w:rsidP="00CC557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Pr="00E6620B" w:rsidRDefault="00122E09" w:rsidP="00122E0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Заявление.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Прошу </w:t>
      </w:r>
      <w:proofErr w:type="gramStart"/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отчислить  моего</w:t>
      </w:r>
      <w:proofErr w:type="gramEnd"/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ребенка,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_____________________________________________________________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</w:t>
      </w: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(Фамилия, имя, отчество ребенка, дата рождения)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из логопедического пункта.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>«__»__________ 20__ г.                  _____________________________</w:t>
      </w:r>
    </w:p>
    <w:p w:rsidR="00E6620B" w:rsidRPr="00E6620B" w:rsidRDefault="00E6620B" w:rsidP="00CC55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</w:t>
      </w:r>
      <w:r w:rsidRPr="00E6620B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(подпись)</w:t>
      </w:r>
    </w:p>
    <w:p w:rsidR="00E6620B" w:rsidRDefault="00E6620B" w:rsidP="004E7636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A5BC0" w:rsidRPr="00E6620B" w:rsidRDefault="00E6620B" w:rsidP="002A5BC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6620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2</w:t>
      </w:r>
    </w:p>
    <w:p w:rsidR="002A5BC0" w:rsidRDefault="002A5BC0" w:rsidP="002A5B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Журнал регистрации воспитанников, нуждающихся в коррекционной (логопедической) помощи</w:t>
      </w:r>
    </w:p>
    <w:p w:rsidR="00DD6B05" w:rsidRDefault="00DD6B05" w:rsidP="002A5BC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916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1276"/>
        <w:gridCol w:w="1701"/>
        <w:gridCol w:w="992"/>
        <w:gridCol w:w="1134"/>
        <w:gridCol w:w="1430"/>
        <w:gridCol w:w="2343"/>
        <w:gridCol w:w="1614"/>
      </w:tblGrid>
      <w:tr w:rsidR="002A5BC0" w:rsidTr="002A5BC0">
        <w:trPr>
          <w:trHeight w:val="40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2A5BC0" w:rsidRDefault="002A5BC0" w:rsidP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Дата обследования</w:t>
            </w:r>
            <w:r w:rsidR="00DD6B05"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ПМПК/</w:t>
            </w:r>
            <w:proofErr w:type="spellStart"/>
            <w:r w:rsidR="00DD6B05"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ППк</w:t>
            </w:r>
            <w:proofErr w:type="spellEnd"/>
            <w:r w:rsidR="00DD6B05"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(постановки на очередь в</w:t>
            </w:r>
          </w:p>
          <w:p w:rsidR="00DD6B05" w:rsidRPr="002A5BC0" w:rsidRDefault="00DD6B05" w:rsidP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логопедический</w:t>
            </w:r>
          </w:p>
          <w:p w:rsidR="002A5BC0" w:rsidRPr="002A5BC0" w:rsidRDefault="00DD6B05" w:rsidP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пункт)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ФИО воспитанника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Группа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Дата рождения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Выявленные нарушения речи, подлежащие логопедической коррекции</w:t>
            </w: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Согласие/несогласие родителей с обследованием ребенка на </w:t>
            </w:r>
            <w:proofErr w:type="spellStart"/>
            <w:r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ППк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A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указанием даты получения направления)</w:t>
            </w: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A5B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Дата зачисления в логопедический пункт</w:t>
            </w:r>
          </w:p>
        </w:tc>
      </w:tr>
      <w:tr w:rsidR="002A5BC0" w:rsidTr="002A5BC0">
        <w:trPr>
          <w:trHeight w:val="646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 w:rsidP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5BC0" w:rsidTr="00DD6B05">
        <w:trPr>
          <w:trHeight w:val="80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A5BC0" w:rsidTr="002A5BC0">
        <w:trPr>
          <w:trHeight w:val="38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5BC0" w:rsidRPr="002A5BC0" w:rsidRDefault="002A5BC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7636" w:rsidRDefault="004E7636" w:rsidP="004E7636">
      <w:pPr>
        <w:jc w:val="both"/>
      </w:pPr>
    </w:p>
    <w:p w:rsidR="00DD6B05" w:rsidRDefault="00DD6B05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Default="00E6620B" w:rsidP="004E7636">
      <w:pPr>
        <w:jc w:val="both"/>
      </w:pPr>
    </w:p>
    <w:p w:rsidR="00E6620B" w:rsidRPr="00E6620B" w:rsidRDefault="00E6620B" w:rsidP="0001197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6620B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E6620B" w:rsidRPr="00E6620B" w:rsidRDefault="00E6620B" w:rsidP="00E6620B">
      <w:pPr>
        <w:shd w:val="clear" w:color="auto" w:fill="FFFFFF"/>
        <w:spacing w:before="195" w:after="255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kern w:val="36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b/>
          <w:bCs/>
          <w:kern w:val="36"/>
          <w:sz w:val="24"/>
          <w:szCs w:val="24"/>
          <w:lang w:eastAsia="ru-RU"/>
        </w:rPr>
        <w:t>Речевая карта</w:t>
      </w:r>
    </w:p>
    <w:p w:rsidR="00E6620B" w:rsidRPr="00E6620B" w:rsidRDefault="00E6620B" w:rsidP="00E6620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 xml:space="preserve">(для детей с ФФНР, ФНР занимающихся в условиях </w:t>
      </w:r>
      <w:proofErr w:type="spellStart"/>
      <w:r w:rsidRPr="00E662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логопункта</w:t>
      </w:r>
      <w:proofErr w:type="spellEnd"/>
      <w:r w:rsidRPr="00E6620B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eastAsia="ru-RU"/>
        </w:rPr>
        <w:t>)</w:t>
      </w:r>
    </w:p>
    <w:p w:rsidR="00E6620B" w:rsidRPr="00E6620B" w:rsidRDefault="00E6620B" w:rsidP="00E662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  <w:t>1. Фамилия, имя. Возраст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2. Домашний адрес.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3. Заключение ПМПК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4. Дата зачисления.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5. Ф.И.О. родителей, место работы, должность.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6. Анамнез. Речевое развитие ребенка (особенности речевого развития).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Гуление__________________________________________________________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Лепет ____________________________________________________________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Первые слова 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Фразовая речь 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br/>
        <w:t>7. Слух__________________________________________________________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8. Зрение________________________________________________________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9. Интеллект______________________________________________________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10. Общее звучание речи</w:t>
      </w:r>
    </w:p>
    <w:tbl>
      <w:tblPr>
        <w:tblW w:w="300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0"/>
        <w:gridCol w:w="7806"/>
      </w:tblGrid>
      <w:tr w:rsidR="00E6620B" w:rsidRPr="00E6620B" w:rsidTr="00616218">
        <w:tc>
          <w:tcPr>
            <w:tcW w:w="105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E662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7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E662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Темп___________________________________________________________</w:t>
            </w:r>
          </w:p>
        </w:tc>
      </w:tr>
      <w:tr w:rsidR="00E6620B" w:rsidRPr="00E6620B" w:rsidTr="00616218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E662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E662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Голос___________________________________________________________</w:t>
            </w:r>
          </w:p>
        </w:tc>
      </w:tr>
      <w:tr w:rsidR="00E6620B" w:rsidRPr="00E6620B" w:rsidTr="00616218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E662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E662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Разборчивость___________________________________________________</w:t>
            </w:r>
          </w:p>
        </w:tc>
      </w:tr>
      <w:tr w:rsidR="00E6620B" w:rsidRPr="00E6620B" w:rsidTr="00616218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E662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E6620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Дыхание________________________________________________________</w:t>
            </w:r>
          </w:p>
        </w:tc>
      </w:tr>
    </w:tbl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11. Обследование артикуляционного аппарата.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Прикус (</w:t>
      </w:r>
      <w:proofErr w:type="gram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норм.,</w:t>
      </w:r>
      <w:proofErr w:type="spellStart"/>
      <w:proofErr w:type="gram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откр.передний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откр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боковой, </w:t>
      </w: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прогения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прогнатия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).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Строение неба (</w:t>
      </w:r>
      <w:proofErr w:type="gram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норм.,</w:t>
      </w:r>
      <w:proofErr w:type="gram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высокое,низкое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______________________________)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Состояние подъязычной уздечки (норм., короткая, длинная, </w:t>
      </w: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прирощен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.)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Губы(</w:t>
      </w:r>
      <w:proofErr w:type="gram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норм., толстые, узкие, малоподвижные, _________________________)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Подвижность языка (</w:t>
      </w: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подвиж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., </w:t>
      </w: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малоподвиж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., __________________________)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12. Состояние общей моторики.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Координированность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движений - 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Мелкая моторика - ________________________________________________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Предпочитает работать правой / левой рукой.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13. Звукопроизношение.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С____________</w:t>
      </w: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Сь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____________З____________</w:t>
      </w: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Зь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__________Ц__________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>Ш____________Ж____________Щ____________Ч___________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Л_____________Ль____________Р____________</w:t>
      </w: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Рь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К_____________Г_____________Х____________Йот</w:t>
      </w:r>
      <w:proofErr w:type="spell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Т_____________Д_____________Н____________ ______________</w:t>
      </w:r>
    </w:p>
    <w:p w:rsidR="00E6620B" w:rsidRPr="00E6620B" w:rsidRDefault="00E6620B" w:rsidP="00E6620B">
      <w:pPr>
        <w:shd w:val="clear" w:color="auto" w:fill="FFFFFF"/>
        <w:spacing w:after="105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 ______________ _____________ 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14. Фонематический слух.</w:t>
      </w:r>
    </w:p>
    <w:tbl>
      <w:tblPr>
        <w:tblW w:w="804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037"/>
        <w:gridCol w:w="5003"/>
      </w:tblGrid>
      <w:tr w:rsidR="00E6620B" w:rsidRPr="00E6620B" w:rsidTr="00616218">
        <w:tc>
          <w:tcPr>
            <w:tcW w:w="30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ind w:left="170" w:right="851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20B">
              <w:rPr>
                <w:rFonts w:ascii="Times New Roman" w:eastAsia="Calibri" w:hAnsi="Times New Roman" w:cs="Times New Roman"/>
                <w:sz w:val="24"/>
                <w:szCs w:val="24"/>
              </w:rPr>
              <w:t>Та-да-та</w:t>
            </w:r>
          </w:p>
        </w:tc>
        <w:tc>
          <w:tcPr>
            <w:tcW w:w="50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ind w:left="170" w:right="851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20B">
              <w:rPr>
                <w:rFonts w:ascii="Times New Roman" w:eastAsia="Calibri" w:hAnsi="Times New Roman" w:cs="Times New Roman"/>
                <w:sz w:val="24"/>
                <w:szCs w:val="24"/>
              </w:rPr>
              <w:t>уточка-удочка</w:t>
            </w:r>
          </w:p>
        </w:tc>
      </w:tr>
      <w:tr w:rsidR="00E6620B" w:rsidRPr="00E6620B" w:rsidTr="00616218">
        <w:tc>
          <w:tcPr>
            <w:tcW w:w="30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ind w:left="170" w:right="851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20B">
              <w:rPr>
                <w:rFonts w:ascii="Times New Roman" w:eastAsia="Calibri" w:hAnsi="Times New Roman" w:cs="Times New Roman"/>
                <w:sz w:val="24"/>
                <w:szCs w:val="24"/>
              </w:rPr>
              <w:t>Па-ба-па</w:t>
            </w:r>
          </w:p>
        </w:tc>
        <w:tc>
          <w:tcPr>
            <w:tcW w:w="50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ind w:left="170" w:right="851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20B">
              <w:rPr>
                <w:rFonts w:ascii="Times New Roman" w:eastAsia="Calibri" w:hAnsi="Times New Roman" w:cs="Times New Roman"/>
                <w:sz w:val="24"/>
                <w:szCs w:val="24"/>
              </w:rPr>
              <w:t>бочка-почка</w:t>
            </w:r>
          </w:p>
        </w:tc>
      </w:tr>
      <w:tr w:rsidR="00E6620B" w:rsidRPr="00E6620B" w:rsidTr="00616218">
        <w:tc>
          <w:tcPr>
            <w:tcW w:w="3037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ind w:left="170" w:right="851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20B">
              <w:rPr>
                <w:rFonts w:ascii="Times New Roman" w:eastAsia="Calibri" w:hAnsi="Times New Roman" w:cs="Times New Roman"/>
                <w:sz w:val="24"/>
                <w:szCs w:val="24"/>
              </w:rPr>
              <w:t>КА-га-ка</w:t>
            </w:r>
          </w:p>
        </w:tc>
        <w:tc>
          <w:tcPr>
            <w:tcW w:w="500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ind w:left="170" w:right="851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620B">
              <w:rPr>
                <w:rFonts w:ascii="Times New Roman" w:eastAsia="Calibri" w:hAnsi="Times New Roman" w:cs="Times New Roman"/>
                <w:sz w:val="24"/>
                <w:szCs w:val="24"/>
              </w:rPr>
              <w:t>коза- коса</w:t>
            </w:r>
          </w:p>
        </w:tc>
      </w:tr>
    </w:tbl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15. Произношение слов сложного слогового состава</w:t>
      </w:r>
    </w:p>
    <w:tbl>
      <w:tblPr>
        <w:tblW w:w="7431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88"/>
        <w:gridCol w:w="3543"/>
      </w:tblGrid>
      <w:tr w:rsidR="00E6620B" w:rsidRPr="00E6620B" w:rsidTr="00616218">
        <w:trPr>
          <w:trHeight w:val="465"/>
        </w:trPr>
        <w:tc>
          <w:tcPr>
            <w:tcW w:w="3888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3543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Регулировщик</w:t>
            </w:r>
          </w:p>
        </w:tc>
      </w:tr>
    </w:tbl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Повторить: 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Экскурсовод проводит </w:t>
      </w:r>
      <w:proofErr w:type="gramStart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экскурсию._</w:t>
      </w:r>
      <w:proofErr w:type="gramEnd"/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 xml:space="preserve">Аптекарь приготовил </w:t>
      </w:r>
      <w:proofErr w:type="gramStart"/>
      <w:r w:rsidRPr="00E6620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лекарство._</w:t>
      </w:r>
      <w:proofErr w:type="gramEnd"/>
      <w:r w:rsidRPr="00E6620B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/>
        </w:rPr>
        <w:t>__________________________________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16. Анализ звукового состава слова.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а) выделение первого звука в слове.</w:t>
      </w:r>
    </w:p>
    <w:tbl>
      <w:tblPr>
        <w:tblW w:w="801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84"/>
        <w:gridCol w:w="2026"/>
      </w:tblGrid>
      <w:tr w:rsidR="00E6620B" w:rsidRPr="00E6620B" w:rsidTr="00616218">
        <w:tc>
          <w:tcPr>
            <w:tcW w:w="585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Облако</w:t>
            </w:r>
          </w:p>
        </w:tc>
        <w:tc>
          <w:tcPr>
            <w:tcW w:w="198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танк</w:t>
            </w:r>
          </w:p>
        </w:tc>
      </w:tr>
      <w:tr w:rsidR="00E6620B" w:rsidRPr="00E6620B" w:rsidTr="00616218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Аист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санки</w:t>
            </w:r>
          </w:p>
        </w:tc>
      </w:tr>
    </w:tbl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б) выделение последнего звука в слове.</w:t>
      </w:r>
    </w:p>
    <w:tbl>
      <w:tblPr>
        <w:tblW w:w="798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16"/>
        <w:gridCol w:w="1964"/>
      </w:tblGrid>
      <w:tr w:rsidR="00E6620B" w:rsidRPr="00E6620B" w:rsidTr="00616218">
        <w:tc>
          <w:tcPr>
            <w:tcW w:w="588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Пила</w:t>
            </w:r>
          </w:p>
        </w:tc>
        <w:tc>
          <w:tcPr>
            <w:tcW w:w="192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кот</w:t>
            </w:r>
          </w:p>
        </w:tc>
      </w:tr>
      <w:tr w:rsidR="00E6620B" w:rsidRPr="00E6620B" w:rsidTr="00616218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Очки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автобус</w:t>
            </w:r>
          </w:p>
        </w:tc>
      </w:tr>
    </w:tbl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в) определение последовательности звуков в слове.</w:t>
      </w:r>
    </w:p>
    <w:tbl>
      <w:tblPr>
        <w:tblW w:w="796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016"/>
        <w:gridCol w:w="1949"/>
      </w:tblGrid>
      <w:tr w:rsidR="00E6620B" w:rsidRPr="00E6620B" w:rsidTr="00616218">
        <w:tc>
          <w:tcPr>
            <w:tcW w:w="5880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Мак</w:t>
            </w:r>
          </w:p>
        </w:tc>
        <w:tc>
          <w:tcPr>
            <w:tcW w:w="1905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сок</w:t>
            </w:r>
          </w:p>
        </w:tc>
      </w:tr>
      <w:tr w:rsidR="00E6620B" w:rsidRPr="00E6620B" w:rsidTr="00616218"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Сумка</w:t>
            </w:r>
          </w:p>
        </w:tc>
        <w:tc>
          <w:tcPr>
            <w:tcW w:w="0" w:type="auto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6620B" w:rsidRPr="00E6620B" w:rsidRDefault="00E6620B" w:rsidP="00122E0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620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корова</w:t>
            </w:r>
          </w:p>
        </w:tc>
      </w:tr>
    </w:tbl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17. Состояние словаря.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18. Грамматический строй речи.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19. Связная речь.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</w:t>
      </w:r>
    </w:p>
    <w:p w:rsidR="00E6620B" w:rsidRPr="00E6620B" w:rsidRDefault="00E6620B" w:rsidP="00122E0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E6620B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20. Логопедическое заключение:</w:t>
      </w:r>
    </w:p>
    <w:p w:rsidR="00DD6B05" w:rsidRPr="00011978" w:rsidRDefault="00E6620B" w:rsidP="00122E0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197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011978" w:rsidRDefault="00011978" w:rsidP="00122E09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1978" w:rsidRDefault="00011978" w:rsidP="00122E09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1978" w:rsidRDefault="00011978" w:rsidP="00483D2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1978" w:rsidRDefault="00011978" w:rsidP="00BA0C2B">
      <w:pPr>
        <w:shd w:val="clear" w:color="auto" w:fill="FFFFFF"/>
        <w:tabs>
          <w:tab w:val="left" w:pos="6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0C2B" w:rsidRDefault="00BA0C2B" w:rsidP="00BA0C2B">
      <w:pPr>
        <w:shd w:val="clear" w:color="auto" w:fill="FFFFFF"/>
        <w:tabs>
          <w:tab w:val="left" w:pos="6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A0C2B" w:rsidRDefault="00BA0C2B" w:rsidP="00BA0C2B">
      <w:pPr>
        <w:shd w:val="clear" w:color="auto" w:fill="FFFFFF"/>
        <w:tabs>
          <w:tab w:val="left" w:pos="654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83D2B" w:rsidRPr="00011978" w:rsidRDefault="00011978" w:rsidP="00483D2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1197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6</w:t>
      </w:r>
    </w:p>
    <w:p w:rsidR="00011978" w:rsidRDefault="00011978" w:rsidP="00DD6B0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11978" w:rsidRDefault="00011978" w:rsidP="00DD6B0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Педагогическая характеристика на обучающегося 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(ФИО, дата рождения, группа/класс)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Общие сведения: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дата поступления в образовательное учреждение;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образовательная программа (полное наименование);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особенности организации образования: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1)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в группе (комбинированной направленности, компенсирующей направленности, общеразвивающей);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с применением дистанционных технологий.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факты, способные повлиять на поведение и успеваемость ребенка (в образовательном учреждении): переход из одного образовательного учреждения в другое (причины), перевод в состав другой группы, смена воспитателя, межличностные конфликты в среде сверстников; конфликт семьи с образовательным учреждением, обучение на основе индивидуального учебного плана, наличие частых, хронических заболеваний или пропусков занятий и др.;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 семьи (перечислить, с кем проживает ребенок - родственные отношения и количество детей/взрослых);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трудности, переживаемые в семье.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Информация об условиях и результатах образования ребенка в образовательном учреждении: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1.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Динамика освоения программного материала: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учебно-методический комплект, по которому обучается ребенок (авторы или название);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достижение целевых ориентиров: (фактически отсутствует, крайне незначительно, невысокое, неравномерное).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Особенности, влияющие на результативность обучения: мотивация к обучению (фактически не проявляется, недостаточная, нестабильная), </w:t>
      </w:r>
      <w:proofErr w:type="spellStart"/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сензитивность</w:t>
      </w:r>
      <w:proofErr w:type="spellEnd"/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отношениях с педагогами (на критику обижается, прекращает деятельность, фактически не реагирует, другое), качество деятельности при этом (ухудшается, остается без изменений, снижается), истощаемость (высокая, с очевидным снижением качества деятельности и пр., умеренная, незначительная) и др.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Отношение семьи к трудностям ребенка (от игнорирования до готовности к сотрудничеству), факты дополнительных (оплачиваемых родителями (законными представителями)) занятий с ребенком (занятия с логопедом, дефектологом, психологом).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Получаемая коррекционно-развивающая, психолого-педагогическая помощь (конкретизировать) (занятия с логопедом, дефектологом, психологом -указать длительность, т.е. когда начались/закончились занятия).</w:t>
      </w:r>
    </w:p>
    <w:p w:rsidR="00DD6B05" w:rsidRPr="00122E09" w:rsidRDefault="00DD6B05" w:rsidP="00DD6B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Вывод об имеющихся признаках нарушения устной и (или) письменной речи, являющихся причиной обращения к специалистам </w:t>
      </w:r>
      <w:proofErr w:type="spellStart"/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ППк</w:t>
      </w:r>
      <w:proofErr w:type="spellEnd"/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_ ________________20    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г./______________/____________________________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Учитель-логопед, принявший </w:t>
      </w:r>
      <w:proofErr w:type="gramStart"/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обращение:_</w:t>
      </w:r>
      <w:proofErr w:type="gramEnd"/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(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указать ФИО, должность в ОО) </w:t>
      </w:r>
    </w:p>
    <w:p w:rsidR="00DD6B05" w:rsidRPr="00122E09" w:rsidRDefault="00DD6B05" w:rsidP="00DD6B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 </w:t>
      </w:r>
      <w:proofErr w:type="gramStart"/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обращения:_</w:t>
      </w:r>
      <w:proofErr w:type="gramEnd"/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</w:t>
      </w:r>
    </w:p>
    <w:p w:rsidR="00DD6B05" w:rsidRPr="00122E09" w:rsidRDefault="00DD6B05" w:rsidP="00DD6B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2E09">
        <w:rPr>
          <w:rFonts w:ascii="Times New Roman" w:hAnsi="Times New Roman" w:cs="Times New Roman"/>
          <w:color w:val="000000"/>
          <w:sz w:val="24"/>
          <w:szCs w:val="24"/>
        </w:rPr>
        <w:t>" __  "</w:t>
      </w:r>
      <w:r w:rsidRPr="00122E09">
        <w:rPr>
          <w:rFonts w:ascii="Arial" w:hAnsi="Times New Roman" w:cs="Arial"/>
          <w:color w:val="000000"/>
          <w:sz w:val="24"/>
          <w:szCs w:val="24"/>
        </w:rPr>
        <w:t xml:space="preserve"> ________</w:t>
      </w:r>
      <w:r w:rsidRPr="00122E09">
        <w:rPr>
          <w:rFonts w:ascii="Times New Roman" w:hAnsi="Times New Roman" w:cs="Times New Roman"/>
          <w:color w:val="000000"/>
          <w:sz w:val="24"/>
          <w:szCs w:val="24"/>
        </w:rPr>
        <w:t xml:space="preserve">20    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г./</w:t>
      </w:r>
      <w:r w:rsidRPr="00122E09">
        <w:rPr>
          <w:rFonts w:ascii="Arial" w:eastAsia="Times New Roman" w:hAnsi="Times New Roman" w:cs="Arial"/>
          <w:color w:val="000000"/>
          <w:sz w:val="24"/>
          <w:szCs w:val="24"/>
        </w:rPr>
        <w:t xml:space="preserve">  __________  </w:t>
      </w:r>
      <w:r w:rsidRPr="00122E09">
        <w:rPr>
          <w:rFonts w:ascii="Times New Roman" w:eastAsia="Times New Roman" w:hAnsi="Times New Roman" w:cs="Times New Roman"/>
          <w:color w:val="000000"/>
          <w:sz w:val="24"/>
          <w:szCs w:val="24"/>
        </w:rPr>
        <w:t>/_____________________________</w:t>
      </w:r>
    </w:p>
    <w:p w:rsidR="00DD6B05" w:rsidRPr="00122E09" w:rsidRDefault="00DD6B05" w:rsidP="00DD6B05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D6B05" w:rsidRDefault="00DD6B05" w:rsidP="00DD6B0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2E09" w:rsidRDefault="00122E09" w:rsidP="00DD6B0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D6B05" w:rsidRPr="00D627B7" w:rsidRDefault="00D627B7" w:rsidP="00DD6B05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627B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Приложение 4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Информативная карта по результатам коррекции на логопедическом пункте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(20___- 20___учебный год)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Учитель-логопед:____________/___________</w:t>
      </w:r>
      <w:r>
        <w:rPr>
          <w:rFonts w:ascii="Arial" w:eastAsia="Times New Roman" w:hAnsi="Times New Roman" w:cs="Arial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сдачи информативной карты: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916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1276"/>
        <w:gridCol w:w="1134"/>
        <w:gridCol w:w="1077"/>
        <w:gridCol w:w="1183"/>
        <w:gridCol w:w="1388"/>
        <w:gridCol w:w="1408"/>
        <w:gridCol w:w="735"/>
        <w:gridCol w:w="918"/>
        <w:gridCol w:w="1371"/>
      </w:tblGrid>
      <w:tr w:rsidR="00DD6B05" w:rsidTr="00DD6B05">
        <w:trPr>
          <w:trHeight w:val="23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ФИО ребенка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Адрес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Смена диагноза,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Дата зачисления</w:t>
            </w:r>
          </w:p>
        </w:tc>
        <w:tc>
          <w:tcPr>
            <w:tcW w:w="1653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Количество занятий</w:t>
            </w: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Заключение и</w:t>
            </w:r>
          </w:p>
        </w:tc>
      </w:tr>
      <w:tr w:rsidR="00DD6B05" w:rsidTr="00DD6B05">
        <w:trPr>
          <w:trHeight w:val="1216"/>
        </w:trPr>
        <w:tc>
          <w:tcPr>
            <w:tcW w:w="42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алфавитном порядке)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рождения</w:t>
            </w: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регистрация/ проживание)</w:t>
            </w:r>
          </w:p>
        </w:tc>
        <w:tc>
          <w:tcPr>
            <w:tcW w:w="11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прохождения</w:t>
            </w:r>
          </w:p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ПМПК, заключение,</w:t>
            </w:r>
          </w:p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сроки коррекции</w:t>
            </w:r>
          </w:p>
        </w:tc>
        <w:tc>
          <w:tcPr>
            <w:tcW w:w="13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обследование</w:t>
            </w:r>
          </w:p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специалистами,</w:t>
            </w:r>
          </w:p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рекомендации</w:t>
            </w:r>
          </w:p>
        </w:tc>
        <w:tc>
          <w:tcPr>
            <w:tcW w:w="140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на</w:t>
            </w:r>
          </w:p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логопедический</w:t>
            </w:r>
          </w:p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пункт, время</w:t>
            </w:r>
          </w:p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нахождения </w:t>
            </w:r>
            <w:proofErr w:type="spellStart"/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вкоррекции</w:t>
            </w:r>
            <w:proofErr w:type="spellEnd"/>
          </w:p>
        </w:tc>
        <w:tc>
          <w:tcPr>
            <w:tcW w:w="1653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 учебном году</w:t>
            </w:r>
          </w:p>
        </w:tc>
        <w:tc>
          <w:tcPr>
            <w:tcW w:w="137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рекомендации ПМПК/</w:t>
            </w:r>
            <w:proofErr w:type="spellStart"/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ППк</w:t>
            </w:r>
            <w:proofErr w:type="spellEnd"/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примечание</w:t>
            </w:r>
          </w:p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</w:t>
            </w: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при повторном</w:t>
            </w:r>
          </w:p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обследовании)</w:t>
            </w:r>
          </w:p>
        </w:tc>
      </w:tr>
      <w:tr w:rsidR="00DD6B05" w:rsidTr="00DD6B05">
        <w:trPr>
          <w:trHeight w:val="535"/>
        </w:trPr>
        <w:tc>
          <w:tcPr>
            <w:tcW w:w="42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D6B05" w:rsidRPr="00DD6B05" w:rsidRDefault="00DD6B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посетил</w:t>
            </w: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D6B0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пропустил (причины)</w:t>
            </w:r>
          </w:p>
        </w:tc>
        <w:tc>
          <w:tcPr>
            <w:tcW w:w="137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D6B05" w:rsidRP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D6B05" w:rsidTr="00DD6B05">
        <w:trPr>
          <w:trHeight w:val="235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6B05" w:rsidRDefault="00DD6B0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Всего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детей:_______чел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Продолжение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коррекции на следующий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год:______чел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Речь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норма_____чел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(______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старш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.,_____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(1 класс))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Логопедический пункт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школы_____чел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Класс, осуществляющий образовательную деятельность по АООП для детей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ТНР_____чел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Класс, осуществляющий образовательную деятельность по АООП для детей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ЗПР_____чел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компенсирующей направленности, осуществляющая образовательную деятельность по АООП для детей с ТНР _____чел.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Группа компенсирующей направленности, осуществляющая образовательную деятельность по АООП для детей с ЗПР _____чел.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Смена образовательного учреждения в течение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года_____чел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(образовательный маршрут не меняется!)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Смена места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жительства_____чел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6B05" w:rsidRDefault="00DD6B05" w:rsidP="00DD6B05">
      <w:p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Отказ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родителей_____чел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D6B05" w:rsidRDefault="00DD6B05" w:rsidP="00DD6B0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Иное:</w:t>
      </w:r>
    </w:p>
    <w:p w:rsidR="00337E7A" w:rsidRDefault="00337E7A" w:rsidP="00DD6B0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7E7A" w:rsidRDefault="00337E7A" w:rsidP="00DD6B0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7E7A" w:rsidRDefault="00337E7A" w:rsidP="00DD6B05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7E7A" w:rsidRDefault="00337E7A" w:rsidP="00122E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2E09" w:rsidRDefault="00122E09" w:rsidP="00122E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2E09" w:rsidRDefault="00122E09" w:rsidP="00122E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2E09" w:rsidRDefault="00122E09" w:rsidP="00122E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22E09" w:rsidRDefault="00122E09" w:rsidP="00122E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37E7A" w:rsidRPr="00B95E8A" w:rsidRDefault="00337E7A" w:rsidP="00122E0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337E7A" w:rsidRPr="00B95E8A" w:rsidSect="004E7636">
      <w:pgSz w:w="11909" w:h="16834"/>
      <w:pgMar w:top="426" w:right="710" w:bottom="426" w:left="85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4F2"/>
    <w:rsid w:val="00011978"/>
    <w:rsid w:val="000332B5"/>
    <w:rsid w:val="000342AD"/>
    <w:rsid w:val="00122E09"/>
    <w:rsid w:val="0019449E"/>
    <w:rsid w:val="001E7C97"/>
    <w:rsid w:val="002A5BC0"/>
    <w:rsid w:val="002E6122"/>
    <w:rsid w:val="00322737"/>
    <w:rsid w:val="00337E7A"/>
    <w:rsid w:val="003B04CC"/>
    <w:rsid w:val="00400A2C"/>
    <w:rsid w:val="00483D2B"/>
    <w:rsid w:val="004E7636"/>
    <w:rsid w:val="005B44F2"/>
    <w:rsid w:val="005D5FBE"/>
    <w:rsid w:val="006D3317"/>
    <w:rsid w:val="00764CB3"/>
    <w:rsid w:val="007971A7"/>
    <w:rsid w:val="007B288C"/>
    <w:rsid w:val="007E2490"/>
    <w:rsid w:val="00863647"/>
    <w:rsid w:val="00870A34"/>
    <w:rsid w:val="00875DB6"/>
    <w:rsid w:val="00A06408"/>
    <w:rsid w:val="00A24E01"/>
    <w:rsid w:val="00B95E8A"/>
    <w:rsid w:val="00BA0C2B"/>
    <w:rsid w:val="00BF78E2"/>
    <w:rsid w:val="00C25B1F"/>
    <w:rsid w:val="00CC557D"/>
    <w:rsid w:val="00D627B7"/>
    <w:rsid w:val="00DD6B05"/>
    <w:rsid w:val="00DF4889"/>
    <w:rsid w:val="00E66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01A81F-2E6E-48A4-976F-06FDD8948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2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32B5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764C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4005</Words>
  <Characters>22829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Учетная запись Майкрософт</cp:lastModifiedBy>
  <cp:revision>29</cp:revision>
  <cp:lastPrinted>2022-10-07T09:20:00Z</cp:lastPrinted>
  <dcterms:created xsi:type="dcterms:W3CDTF">2022-10-01T15:22:00Z</dcterms:created>
  <dcterms:modified xsi:type="dcterms:W3CDTF">2022-10-31T19:46:00Z</dcterms:modified>
</cp:coreProperties>
</file>